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2A1" w:rsidRDefault="00CE7A16" w:rsidP="003C77B8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2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jqrvQ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" filled="f" stroked="f">
                <v:textbox>
                  <w:txbxContent>
                    <w:p w:rsidR="00905212" w:rsidRDefault="00905212" w:rsidP="00905212"/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5103B0" w:rsidRPr="00611A11" w:rsidRDefault="005103B0" w:rsidP="005103B0">
      <w:pPr>
        <w:pStyle w:val="SMLOUVACISLO"/>
        <w:spacing w:before="0"/>
        <w:ind w:left="0" w:firstLine="0"/>
        <w:jc w:val="center"/>
        <w:rPr>
          <w:rFonts w:ascii="Arial Black" w:hAnsi="Arial Black"/>
          <w:sz w:val="28"/>
          <w:szCs w:val="28"/>
        </w:rPr>
      </w:pPr>
      <w:r w:rsidRPr="00611A11">
        <w:rPr>
          <w:rFonts w:ascii="Arial Black" w:hAnsi="Arial Black"/>
          <w:sz w:val="28"/>
          <w:szCs w:val="28"/>
        </w:rPr>
        <w:t>K U P N Í   S M L O U V A</w:t>
      </w:r>
    </w:p>
    <w:p w:rsidR="005103B0" w:rsidRPr="00774450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sz w:val="28"/>
          <w:szCs w:val="28"/>
        </w:rPr>
      </w:pPr>
    </w:p>
    <w:p w:rsidR="005103B0" w:rsidRPr="000E7FF0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0E7FF0">
        <w:rPr>
          <w:rFonts w:ascii="Bookman Old Style" w:hAnsi="Bookman Old Style"/>
          <w:b w:val="0"/>
          <w:sz w:val="22"/>
          <w:szCs w:val="22"/>
        </w:rPr>
        <w:t>Smluvní strany:</w:t>
      </w:r>
    </w:p>
    <w:p w:rsidR="0008436B" w:rsidRDefault="0008436B" w:rsidP="005103B0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</w:p>
    <w:p w:rsidR="0008436B" w:rsidRDefault="0008436B" w:rsidP="005103B0">
      <w:pPr>
        <w:pStyle w:val="SMLOUVACISLO"/>
        <w:spacing w:before="0"/>
        <w:ind w:left="0" w:firstLine="0"/>
        <w:rPr>
          <w:rFonts w:ascii="Bookman Old Style" w:hAnsi="Bookman Old Style"/>
          <w:b w:val="0"/>
          <w:sz w:val="22"/>
          <w:szCs w:val="22"/>
        </w:rPr>
      </w:pPr>
    </w:p>
    <w:p w:rsidR="0008436B" w:rsidRPr="00454F35" w:rsidRDefault="00454F35" w:rsidP="0008436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i/>
          <w:iCs/>
          <w:sz w:val="22"/>
          <w:szCs w:val="22"/>
        </w:rPr>
      </w:pPr>
      <w:proofErr w:type="spellStart"/>
      <w:r w:rsidRPr="00454F35">
        <w:rPr>
          <w:rFonts w:ascii="Bookman Old Style" w:hAnsi="Bookman Old Style"/>
          <w:b w:val="0"/>
          <w:i/>
          <w:iCs/>
          <w:sz w:val="22"/>
          <w:szCs w:val="22"/>
        </w:rPr>
        <w:t>Bookretail</w:t>
      </w:r>
      <w:proofErr w:type="spellEnd"/>
      <w:r w:rsidRPr="00454F35">
        <w:rPr>
          <w:rFonts w:ascii="Bookman Old Style" w:hAnsi="Bookman Old Style"/>
          <w:b w:val="0"/>
          <w:i/>
          <w:iCs/>
          <w:sz w:val="22"/>
          <w:szCs w:val="22"/>
        </w:rPr>
        <w:t xml:space="preserve"> s.r.o.</w:t>
      </w:r>
    </w:p>
    <w:p w:rsidR="0008436B" w:rsidRPr="00454F35" w:rsidRDefault="008E0703" w:rsidP="0008436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i/>
          <w:iCs/>
          <w:sz w:val="22"/>
          <w:szCs w:val="22"/>
        </w:rPr>
      </w:pPr>
      <w:r>
        <w:rPr>
          <w:rFonts w:ascii="Bookman Old Style" w:hAnsi="Bookman Old Style"/>
          <w:b w:val="0"/>
          <w:i/>
          <w:iCs/>
          <w:sz w:val="22"/>
          <w:szCs w:val="22"/>
        </w:rPr>
        <w:t>Nádražní 896/30, 150 00 Praha 5</w:t>
      </w:r>
    </w:p>
    <w:p w:rsidR="0008436B" w:rsidRPr="00454F35" w:rsidRDefault="0008436B" w:rsidP="0008436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i/>
          <w:iCs/>
          <w:sz w:val="22"/>
          <w:szCs w:val="22"/>
        </w:rPr>
      </w:pPr>
      <w:r w:rsidRPr="00454F35">
        <w:rPr>
          <w:rFonts w:ascii="Bookman Old Style" w:hAnsi="Bookman Old Style"/>
          <w:b w:val="0"/>
          <w:i/>
          <w:iCs/>
          <w:sz w:val="22"/>
          <w:szCs w:val="22"/>
        </w:rPr>
        <w:t>IČO:</w:t>
      </w:r>
      <w:r w:rsidR="00454F35" w:rsidRPr="00454F35">
        <w:rPr>
          <w:rFonts w:ascii="Bookman Old Style" w:hAnsi="Bookman Old Style"/>
          <w:b w:val="0"/>
          <w:i/>
          <w:iCs/>
          <w:sz w:val="22"/>
          <w:szCs w:val="22"/>
        </w:rPr>
        <w:t>24824232</w:t>
      </w:r>
    </w:p>
    <w:p w:rsidR="0008436B" w:rsidRPr="00454F35" w:rsidRDefault="0008436B" w:rsidP="0008436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i/>
          <w:iCs/>
          <w:sz w:val="22"/>
          <w:szCs w:val="22"/>
        </w:rPr>
      </w:pPr>
      <w:r w:rsidRPr="00454F35">
        <w:rPr>
          <w:rFonts w:ascii="Bookman Old Style" w:hAnsi="Bookman Old Style"/>
          <w:b w:val="0"/>
          <w:i/>
          <w:iCs/>
          <w:sz w:val="22"/>
          <w:szCs w:val="22"/>
        </w:rPr>
        <w:t>Tel</w:t>
      </w:r>
      <w:r w:rsidR="003613B9">
        <w:rPr>
          <w:rFonts w:ascii="Bookman Old Style" w:hAnsi="Bookman Old Style"/>
          <w:b w:val="0"/>
          <w:i/>
          <w:iCs/>
          <w:sz w:val="22"/>
          <w:szCs w:val="22"/>
        </w:rPr>
        <w:t>.</w:t>
      </w:r>
      <w:r w:rsidR="00454F35" w:rsidRPr="00454F35">
        <w:rPr>
          <w:rFonts w:ascii="Bookman Old Style" w:hAnsi="Bookman Old Style"/>
          <w:b w:val="0"/>
          <w:i/>
          <w:iCs/>
          <w:sz w:val="22"/>
          <w:szCs w:val="22"/>
        </w:rPr>
        <w:t xml:space="preserve"> </w:t>
      </w:r>
      <w:r w:rsidR="003613B9" w:rsidRPr="008A2F90">
        <w:rPr>
          <w:rFonts w:ascii="Bookman Old Style" w:hAnsi="Bookman Old Style"/>
          <w:b w:val="0"/>
          <w:i/>
          <w:iCs/>
          <w:sz w:val="22"/>
          <w:szCs w:val="22"/>
          <w:highlight w:val="black"/>
        </w:rPr>
        <w:t>220 770 700</w:t>
      </w:r>
      <w:r w:rsidR="003613B9">
        <w:rPr>
          <w:rFonts w:ascii="Bookman Old Style" w:hAnsi="Bookman Old Style"/>
          <w:b w:val="0"/>
          <w:i/>
          <w:iCs/>
          <w:sz w:val="22"/>
          <w:szCs w:val="22"/>
        </w:rPr>
        <w:t xml:space="preserve">, </w:t>
      </w:r>
      <w:r w:rsidRPr="008A2F90">
        <w:rPr>
          <w:rFonts w:ascii="Bookman Old Style" w:hAnsi="Bookman Old Style"/>
          <w:b w:val="0"/>
          <w:i/>
          <w:iCs/>
          <w:sz w:val="22"/>
          <w:szCs w:val="22"/>
          <w:highlight w:val="black"/>
        </w:rPr>
        <w:t>e-mail</w:t>
      </w:r>
      <w:r w:rsidR="00454F35" w:rsidRPr="008A2F90">
        <w:rPr>
          <w:rFonts w:ascii="Bookman Old Style" w:hAnsi="Bookman Old Style"/>
          <w:b w:val="0"/>
          <w:i/>
          <w:iCs/>
          <w:sz w:val="22"/>
          <w:szCs w:val="22"/>
          <w:highlight w:val="black"/>
        </w:rPr>
        <w:t xml:space="preserve"> </w:t>
      </w:r>
      <w:r w:rsidR="003613B9" w:rsidRPr="008A2F90">
        <w:rPr>
          <w:rFonts w:ascii="Bookman Old Style" w:hAnsi="Bookman Old Style"/>
          <w:b w:val="0"/>
          <w:i/>
          <w:iCs/>
          <w:sz w:val="22"/>
          <w:szCs w:val="22"/>
          <w:highlight w:val="black"/>
        </w:rPr>
        <w:t>info</w:t>
      </w:r>
      <w:r w:rsidR="00454F35" w:rsidRPr="008A2F90">
        <w:rPr>
          <w:rFonts w:ascii="Bookman Old Style" w:hAnsi="Bookman Old Style"/>
          <w:b w:val="0"/>
          <w:i/>
          <w:iCs/>
          <w:sz w:val="22"/>
          <w:szCs w:val="22"/>
          <w:highlight w:val="black"/>
        </w:rPr>
        <w:t>@</w:t>
      </w:r>
      <w:r w:rsidR="003613B9" w:rsidRPr="008A2F90">
        <w:rPr>
          <w:rFonts w:ascii="Bookman Old Style" w:hAnsi="Bookman Old Style"/>
          <w:b w:val="0"/>
          <w:i/>
          <w:iCs/>
          <w:sz w:val="22"/>
          <w:szCs w:val="22"/>
          <w:highlight w:val="black"/>
        </w:rPr>
        <w:t>booktook</w:t>
      </w:r>
      <w:r w:rsidR="00454F35" w:rsidRPr="008A2F90">
        <w:rPr>
          <w:rFonts w:ascii="Bookman Old Style" w:hAnsi="Bookman Old Style"/>
          <w:b w:val="0"/>
          <w:i/>
          <w:iCs/>
          <w:sz w:val="22"/>
          <w:szCs w:val="22"/>
          <w:highlight w:val="black"/>
        </w:rPr>
        <w:t>.cz</w:t>
      </w:r>
    </w:p>
    <w:p w:rsidR="0008436B" w:rsidRPr="00454F35" w:rsidRDefault="0008436B" w:rsidP="0008436B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i/>
          <w:iCs/>
          <w:sz w:val="22"/>
          <w:szCs w:val="22"/>
        </w:rPr>
      </w:pPr>
      <w:r w:rsidRPr="00454F35">
        <w:rPr>
          <w:rFonts w:ascii="Bookman Old Style" w:hAnsi="Bookman Old Style"/>
          <w:b w:val="0"/>
          <w:i/>
          <w:iCs/>
          <w:sz w:val="22"/>
          <w:szCs w:val="22"/>
        </w:rPr>
        <w:t xml:space="preserve">Zastoupená </w:t>
      </w:r>
      <w:r w:rsidR="003613B9">
        <w:rPr>
          <w:rFonts w:ascii="Bookman Old Style" w:hAnsi="Bookman Old Style"/>
          <w:b w:val="0"/>
          <w:i/>
          <w:iCs/>
          <w:sz w:val="22"/>
          <w:szCs w:val="22"/>
        </w:rPr>
        <w:t>Lukášem Novákem</w:t>
      </w:r>
    </w:p>
    <w:p w:rsidR="005103B0" w:rsidRPr="00356EF9" w:rsidRDefault="0008436B" w:rsidP="005103B0">
      <w:pPr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…………………………………………….</w:t>
      </w:r>
    </w:p>
    <w:p w:rsidR="005103B0" w:rsidRPr="00080C3A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080C3A">
        <w:rPr>
          <w:rFonts w:ascii="Bookman Old Style" w:hAnsi="Bookman Old Style"/>
          <w:b w:val="0"/>
          <w:sz w:val="22"/>
          <w:szCs w:val="22"/>
        </w:rPr>
        <w:t>(jako „</w:t>
      </w:r>
      <w:r w:rsidRPr="00080C3A">
        <w:rPr>
          <w:rFonts w:ascii="Bookman Old Style" w:hAnsi="Bookman Old Style"/>
          <w:i/>
          <w:sz w:val="22"/>
          <w:szCs w:val="22"/>
        </w:rPr>
        <w:t>prodávající</w:t>
      </w:r>
      <w:r w:rsidRPr="00080C3A">
        <w:rPr>
          <w:rFonts w:ascii="Bookman Old Style" w:hAnsi="Bookman Old Style"/>
          <w:b w:val="0"/>
          <w:i/>
          <w:sz w:val="22"/>
          <w:szCs w:val="22"/>
        </w:rPr>
        <w:t>“</w:t>
      </w:r>
      <w:r w:rsidRPr="00080C3A">
        <w:rPr>
          <w:rFonts w:ascii="Bookman Old Style" w:hAnsi="Bookman Old Style"/>
          <w:b w:val="0"/>
          <w:sz w:val="22"/>
          <w:szCs w:val="22"/>
        </w:rPr>
        <w:t>)</w:t>
      </w:r>
    </w:p>
    <w:p w:rsidR="005103B0" w:rsidRPr="00B92908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0"/>
        </w:rPr>
      </w:pPr>
    </w:p>
    <w:p w:rsidR="005103B0" w:rsidRPr="00293A4E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22"/>
          <w:szCs w:val="22"/>
        </w:rPr>
      </w:pPr>
      <w:r w:rsidRPr="00293A4E">
        <w:rPr>
          <w:rFonts w:ascii="Bookman Old Style" w:hAnsi="Bookman Old Style"/>
          <w:b w:val="0"/>
          <w:sz w:val="22"/>
          <w:szCs w:val="22"/>
        </w:rPr>
        <w:t>a</w:t>
      </w:r>
    </w:p>
    <w:p w:rsidR="005103B0" w:rsidRPr="00F22655" w:rsidRDefault="005103B0" w:rsidP="005103B0">
      <w:pPr>
        <w:pStyle w:val="SMLOUVACISLO"/>
        <w:spacing w:before="0"/>
        <w:ind w:left="0" w:firstLine="0"/>
        <w:jc w:val="center"/>
        <w:rPr>
          <w:rFonts w:ascii="Bookman Old Style" w:hAnsi="Bookman Old Style"/>
          <w:b w:val="0"/>
          <w:sz w:val="18"/>
          <w:szCs w:val="18"/>
        </w:rPr>
      </w:pPr>
    </w:p>
    <w:p w:rsidR="005103B0" w:rsidRPr="00712F1F" w:rsidRDefault="00AB7E62" w:rsidP="00AB7E62">
      <w:pPr>
        <w:widowControl w:val="0"/>
        <w:tabs>
          <w:tab w:val="num" w:pos="426"/>
        </w:tabs>
        <w:jc w:val="center"/>
        <w:rPr>
          <w:b/>
          <w:i/>
          <w:sz w:val="24"/>
          <w:szCs w:val="24"/>
        </w:rPr>
      </w:pPr>
      <w:r w:rsidRPr="00712F1F">
        <w:rPr>
          <w:b/>
          <w:i/>
          <w:sz w:val="24"/>
          <w:szCs w:val="24"/>
        </w:rPr>
        <w:t xml:space="preserve">Gymnázium, Ústí nad Labem, Jateční 22, </w:t>
      </w:r>
      <w:proofErr w:type="spellStart"/>
      <w:proofErr w:type="gramStart"/>
      <w:r w:rsidRPr="00712F1F">
        <w:rPr>
          <w:b/>
          <w:i/>
          <w:sz w:val="24"/>
          <w:szCs w:val="24"/>
        </w:rPr>
        <w:t>p.o</w:t>
      </w:r>
      <w:proofErr w:type="spellEnd"/>
      <w:r w:rsidRPr="00712F1F">
        <w:rPr>
          <w:b/>
          <w:i/>
          <w:sz w:val="24"/>
          <w:szCs w:val="24"/>
        </w:rPr>
        <w:t>.</w:t>
      </w:r>
      <w:proofErr w:type="gramEnd"/>
    </w:p>
    <w:p w:rsidR="00F21901" w:rsidRPr="00712F1F" w:rsidRDefault="00F21901" w:rsidP="00AB7E62">
      <w:pPr>
        <w:widowControl w:val="0"/>
        <w:tabs>
          <w:tab w:val="num" w:pos="426"/>
        </w:tabs>
        <w:jc w:val="center"/>
        <w:rPr>
          <w:i/>
          <w:sz w:val="24"/>
          <w:szCs w:val="24"/>
        </w:rPr>
      </w:pPr>
      <w:r w:rsidRPr="00712F1F">
        <w:rPr>
          <w:i/>
          <w:sz w:val="24"/>
          <w:szCs w:val="24"/>
        </w:rPr>
        <w:t xml:space="preserve">Jateční 243/22, </w:t>
      </w:r>
      <w:proofErr w:type="spellStart"/>
      <w:r w:rsidRPr="00712F1F">
        <w:rPr>
          <w:i/>
          <w:sz w:val="24"/>
          <w:szCs w:val="24"/>
        </w:rPr>
        <w:t>Klíše</w:t>
      </w:r>
      <w:proofErr w:type="spellEnd"/>
      <w:r w:rsidRPr="00712F1F">
        <w:rPr>
          <w:i/>
          <w:sz w:val="24"/>
          <w:szCs w:val="24"/>
        </w:rPr>
        <w:t>, 400 01 Ústí nad Labem</w:t>
      </w:r>
    </w:p>
    <w:p w:rsidR="00F21901" w:rsidRPr="00712F1F" w:rsidRDefault="00F21901" w:rsidP="00AB7E62">
      <w:pPr>
        <w:widowControl w:val="0"/>
        <w:tabs>
          <w:tab w:val="num" w:pos="426"/>
        </w:tabs>
        <w:jc w:val="center"/>
        <w:rPr>
          <w:i/>
          <w:sz w:val="24"/>
          <w:szCs w:val="24"/>
        </w:rPr>
      </w:pPr>
      <w:r w:rsidRPr="00712F1F">
        <w:rPr>
          <w:i/>
          <w:sz w:val="24"/>
          <w:szCs w:val="24"/>
        </w:rPr>
        <w:t>IČ: 44555423</w:t>
      </w:r>
    </w:p>
    <w:p w:rsidR="00F21901" w:rsidRPr="00712F1F" w:rsidRDefault="00F21901" w:rsidP="00F21901">
      <w:pPr>
        <w:pStyle w:val="Zkladntext"/>
        <w:spacing w:after="0"/>
        <w:jc w:val="center"/>
        <w:rPr>
          <w:rFonts w:ascii="Bookman Old Style" w:hAnsi="Bookman Old Style"/>
          <w:i/>
          <w:sz w:val="22"/>
          <w:szCs w:val="22"/>
        </w:rPr>
      </w:pPr>
      <w:r w:rsidRPr="00712F1F">
        <w:rPr>
          <w:rFonts w:ascii="Bookman Old Style" w:hAnsi="Bookman Old Style"/>
          <w:i/>
          <w:sz w:val="22"/>
          <w:szCs w:val="22"/>
        </w:rPr>
        <w:t xml:space="preserve">Tel. </w:t>
      </w:r>
      <w:r w:rsidRPr="008A2F90">
        <w:rPr>
          <w:rFonts w:ascii="Bookman Old Style" w:hAnsi="Bookman Old Style"/>
          <w:i/>
          <w:sz w:val="22"/>
          <w:szCs w:val="22"/>
          <w:highlight w:val="black"/>
        </w:rPr>
        <w:t>474774203</w:t>
      </w:r>
      <w:r w:rsidRPr="00712F1F">
        <w:rPr>
          <w:rFonts w:ascii="Bookman Old Style" w:hAnsi="Bookman Old Style"/>
          <w:i/>
          <w:sz w:val="22"/>
          <w:szCs w:val="22"/>
        </w:rPr>
        <w:t xml:space="preserve">, e-mail </w:t>
      </w:r>
      <w:r w:rsidRPr="008A2F90">
        <w:rPr>
          <w:rFonts w:ascii="Bookman Old Style" w:hAnsi="Bookman Old Style"/>
          <w:i/>
          <w:sz w:val="22"/>
          <w:szCs w:val="22"/>
          <w:highlight w:val="black"/>
        </w:rPr>
        <w:t>rezacova@gymjat.cz</w:t>
      </w:r>
    </w:p>
    <w:p w:rsidR="005103B0" w:rsidRPr="00712F1F" w:rsidRDefault="008E0703" w:rsidP="00AB7E62">
      <w:pPr>
        <w:pStyle w:val="Zkladntext"/>
        <w:spacing w:after="0"/>
        <w:jc w:val="center"/>
        <w:rPr>
          <w:rFonts w:ascii="Bookman Old Style" w:hAnsi="Bookman Old Style"/>
          <w:i/>
          <w:sz w:val="22"/>
          <w:szCs w:val="22"/>
        </w:rPr>
      </w:pPr>
      <w:r w:rsidRPr="00712F1F">
        <w:rPr>
          <w:rFonts w:ascii="Bookman Old Style" w:hAnsi="Bookman Old Style"/>
          <w:i/>
          <w:sz w:val="22"/>
          <w:szCs w:val="22"/>
        </w:rPr>
        <w:t xml:space="preserve">         </w:t>
      </w:r>
      <w:r w:rsidR="005103B0" w:rsidRPr="00712F1F">
        <w:rPr>
          <w:rFonts w:ascii="Bookman Old Style" w:hAnsi="Bookman Old Style"/>
          <w:i/>
          <w:sz w:val="22"/>
          <w:szCs w:val="22"/>
        </w:rPr>
        <w:t xml:space="preserve"> </w:t>
      </w:r>
      <w:r w:rsidR="00AB7E62" w:rsidRPr="00712F1F">
        <w:rPr>
          <w:rFonts w:ascii="Bookman Old Style" w:hAnsi="Bookman Old Style"/>
          <w:i/>
          <w:sz w:val="22"/>
          <w:szCs w:val="22"/>
        </w:rPr>
        <w:t>Z</w:t>
      </w:r>
      <w:r w:rsidR="005103B0" w:rsidRPr="00712F1F">
        <w:rPr>
          <w:rFonts w:ascii="Bookman Old Style" w:hAnsi="Bookman Old Style"/>
          <w:i/>
          <w:sz w:val="22"/>
          <w:szCs w:val="22"/>
        </w:rPr>
        <w:t>astoupená</w:t>
      </w:r>
      <w:r w:rsidR="00AB7E62" w:rsidRPr="00712F1F">
        <w:rPr>
          <w:rFonts w:ascii="Bookman Old Style" w:hAnsi="Bookman Old Style"/>
          <w:i/>
          <w:sz w:val="22"/>
          <w:szCs w:val="22"/>
        </w:rPr>
        <w:t xml:space="preserve">: Ing. Alfrédem </w:t>
      </w:r>
      <w:proofErr w:type="spellStart"/>
      <w:r w:rsidR="00AB7E62" w:rsidRPr="00712F1F">
        <w:rPr>
          <w:rFonts w:ascii="Bookman Old Style" w:hAnsi="Bookman Old Style"/>
          <w:i/>
          <w:sz w:val="22"/>
          <w:szCs w:val="22"/>
        </w:rPr>
        <w:t>Dytrtem</w:t>
      </w:r>
      <w:proofErr w:type="spellEnd"/>
      <w:r w:rsidR="00AB7E62" w:rsidRPr="00712F1F">
        <w:rPr>
          <w:rFonts w:ascii="Bookman Old Style" w:hAnsi="Bookman Old Style"/>
          <w:i/>
          <w:sz w:val="22"/>
          <w:szCs w:val="22"/>
        </w:rPr>
        <w:t>, ředitelem</w:t>
      </w:r>
      <w:r w:rsidR="005103B0" w:rsidRPr="00712F1F">
        <w:rPr>
          <w:rFonts w:ascii="Bookman Old Style" w:hAnsi="Bookman Old Style"/>
          <w:i/>
          <w:sz w:val="22"/>
          <w:szCs w:val="22"/>
        </w:rPr>
        <w:t xml:space="preserve"> </w:t>
      </w:r>
    </w:p>
    <w:p w:rsidR="00F21901" w:rsidRPr="00712F1F" w:rsidRDefault="00F21901" w:rsidP="00AB7E62">
      <w:pPr>
        <w:pStyle w:val="Zkladntext"/>
        <w:spacing w:after="0"/>
        <w:jc w:val="center"/>
        <w:rPr>
          <w:rFonts w:ascii="Bookman Old Style" w:hAnsi="Bookman Old Style"/>
          <w:i/>
          <w:sz w:val="22"/>
          <w:szCs w:val="22"/>
        </w:rPr>
      </w:pPr>
      <w:r w:rsidRPr="00712F1F">
        <w:rPr>
          <w:rFonts w:ascii="Bookman Old Style" w:hAnsi="Bookman Old Style"/>
          <w:i/>
          <w:sz w:val="22"/>
          <w:szCs w:val="22"/>
        </w:rPr>
        <w:t>-------------------------------------------</w:t>
      </w:r>
    </w:p>
    <w:p w:rsidR="005103B0" w:rsidRPr="00712F1F" w:rsidRDefault="00F21901" w:rsidP="005103B0">
      <w:pPr>
        <w:jc w:val="center"/>
        <w:rPr>
          <w:i/>
          <w:sz w:val="22"/>
          <w:szCs w:val="22"/>
        </w:rPr>
      </w:pPr>
      <w:r w:rsidRPr="00712F1F">
        <w:rPr>
          <w:i/>
          <w:sz w:val="22"/>
          <w:szCs w:val="22"/>
        </w:rPr>
        <w:t xml:space="preserve"> </w:t>
      </w:r>
      <w:r w:rsidR="005103B0" w:rsidRPr="00712F1F">
        <w:rPr>
          <w:i/>
          <w:sz w:val="22"/>
          <w:szCs w:val="22"/>
        </w:rPr>
        <w:t>(jako „</w:t>
      </w:r>
      <w:r w:rsidR="005103B0" w:rsidRPr="00712F1F">
        <w:rPr>
          <w:b/>
          <w:i/>
          <w:sz w:val="22"/>
          <w:szCs w:val="22"/>
        </w:rPr>
        <w:t>kupující</w:t>
      </w:r>
      <w:r w:rsidR="005103B0" w:rsidRPr="00712F1F">
        <w:rPr>
          <w:i/>
          <w:sz w:val="22"/>
          <w:szCs w:val="22"/>
        </w:rPr>
        <w:t>“)</w:t>
      </w:r>
    </w:p>
    <w:p w:rsidR="005103B0" w:rsidRPr="00712F1F" w:rsidRDefault="005103B0" w:rsidP="005103B0">
      <w:pPr>
        <w:rPr>
          <w:sz w:val="22"/>
          <w:szCs w:val="22"/>
        </w:rPr>
      </w:pPr>
    </w:p>
    <w:p w:rsidR="00131230" w:rsidRPr="00080C3A" w:rsidRDefault="00131230" w:rsidP="005103B0">
      <w:pPr>
        <w:rPr>
          <w:sz w:val="22"/>
          <w:szCs w:val="22"/>
        </w:rPr>
      </w:pPr>
    </w:p>
    <w:p w:rsidR="005103B0" w:rsidRPr="000E7FF0" w:rsidRDefault="005103B0" w:rsidP="005103B0">
      <w:pPr>
        <w:jc w:val="center"/>
        <w:rPr>
          <w:sz w:val="22"/>
          <w:szCs w:val="22"/>
        </w:rPr>
      </w:pPr>
      <w:r w:rsidRPr="000E7FF0">
        <w:rPr>
          <w:sz w:val="22"/>
          <w:szCs w:val="22"/>
        </w:rPr>
        <w:t xml:space="preserve">uzavírají v souladu s ustanovením §  </w:t>
      </w:r>
      <w:smartTag w:uri="urn:schemas-microsoft-com:office:smarttags" w:element="metricconverter">
        <w:smartTagPr>
          <w:attr w:name="ProductID" w:val="2079 a"/>
        </w:smartTagPr>
        <w:r w:rsidRPr="000E7FF0">
          <w:rPr>
            <w:sz w:val="22"/>
            <w:szCs w:val="22"/>
          </w:rPr>
          <w:t>2079 a</w:t>
        </w:r>
      </w:smartTag>
      <w:r w:rsidRPr="000E7FF0">
        <w:rPr>
          <w:sz w:val="22"/>
          <w:szCs w:val="22"/>
        </w:rPr>
        <w:t xml:space="preserve"> násl. zákona č. 89/2012 Sb., Občanský zákoník (dále též „OZ“), v platném znění, tuto:</w:t>
      </w:r>
    </w:p>
    <w:p w:rsidR="005103B0" w:rsidRPr="00B92908" w:rsidRDefault="005103B0" w:rsidP="005103B0">
      <w:pPr>
        <w:jc w:val="center"/>
      </w:pPr>
    </w:p>
    <w:p w:rsidR="005103B0" w:rsidRPr="00C67B19" w:rsidRDefault="005103B0" w:rsidP="005103B0">
      <w:pPr>
        <w:jc w:val="center"/>
        <w:rPr>
          <w:b/>
          <w:sz w:val="24"/>
          <w:szCs w:val="24"/>
        </w:rPr>
      </w:pPr>
      <w:r w:rsidRPr="00C67B19">
        <w:rPr>
          <w:b/>
          <w:sz w:val="24"/>
          <w:szCs w:val="24"/>
        </w:rPr>
        <w:t xml:space="preserve">k u p n í   s m l o u v u  </w:t>
      </w:r>
    </w:p>
    <w:p w:rsidR="005103B0" w:rsidRPr="001A0B2C" w:rsidRDefault="005103B0" w:rsidP="005103B0">
      <w:pPr>
        <w:rPr>
          <w:b/>
          <w:sz w:val="22"/>
          <w:szCs w:val="22"/>
        </w:rPr>
      </w:pPr>
    </w:p>
    <w:p w:rsidR="005103B0" w:rsidRDefault="005103B0" w:rsidP="005103B0">
      <w:pPr>
        <w:rPr>
          <w:b/>
        </w:rPr>
      </w:pPr>
    </w:p>
    <w:p w:rsidR="005103B0" w:rsidRDefault="005103B0" w:rsidP="005103B0">
      <w:pPr>
        <w:rPr>
          <w:b/>
        </w:rPr>
      </w:pPr>
    </w:p>
    <w:p w:rsidR="005103B0" w:rsidRPr="00C67B19" w:rsidRDefault="005103B0" w:rsidP="005103B0">
      <w:pPr>
        <w:pStyle w:val="NADPISCENNETUC"/>
        <w:keepNext w:val="0"/>
        <w:keepLines w:val="0"/>
        <w:spacing w:before="0" w:after="0"/>
        <w:rPr>
          <w:rFonts w:ascii="Bookman Old Style" w:hAnsi="Bookman Old Style"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I.</w:t>
      </w:r>
      <w:r w:rsidRPr="00C67B19">
        <w:rPr>
          <w:rFonts w:ascii="Bookman Old Style" w:hAnsi="Bookman Old Style"/>
          <w:b/>
          <w:sz w:val="24"/>
          <w:szCs w:val="24"/>
        </w:rPr>
        <w:br/>
        <w:t>Předmět plnění a specifikace</w:t>
      </w:r>
    </w:p>
    <w:p w:rsidR="005103B0" w:rsidRDefault="008E0703" w:rsidP="0008436B">
      <w:pPr>
        <w:numPr>
          <w:ilvl w:val="0"/>
          <w:numId w:val="47"/>
        </w:numPr>
        <w:tabs>
          <w:tab w:val="clear" w:pos="454"/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103B0" w:rsidRPr="009320F5">
        <w:rPr>
          <w:sz w:val="22"/>
          <w:szCs w:val="22"/>
        </w:rPr>
        <w:t xml:space="preserve">ředmětem této smlouvy </w:t>
      </w:r>
      <w:r>
        <w:rPr>
          <w:sz w:val="22"/>
          <w:szCs w:val="22"/>
        </w:rPr>
        <w:t>je</w:t>
      </w:r>
      <w:r w:rsidR="005103B0" w:rsidRPr="009320F5">
        <w:rPr>
          <w:sz w:val="22"/>
          <w:szCs w:val="22"/>
        </w:rPr>
        <w:t xml:space="preserve"> povinnost prodávajícího dodat kupujícímu </w:t>
      </w:r>
      <w:r>
        <w:rPr>
          <w:sz w:val="22"/>
          <w:szCs w:val="22"/>
        </w:rPr>
        <w:t>zboží</w:t>
      </w:r>
      <w:r w:rsidR="005103B0" w:rsidRPr="009320F5">
        <w:rPr>
          <w:sz w:val="22"/>
          <w:szCs w:val="22"/>
        </w:rPr>
        <w:t xml:space="preserve"> dle níže uvedených specifikací, podmínek a popisu (dále také „</w:t>
      </w:r>
      <w:r w:rsidR="005103B0" w:rsidRPr="009320F5">
        <w:rPr>
          <w:i/>
          <w:sz w:val="22"/>
          <w:szCs w:val="22"/>
        </w:rPr>
        <w:t>zboží</w:t>
      </w:r>
      <w:r w:rsidR="005103B0" w:rsidRPr="009320F5">
        <w:rPr>
          <w:sz w:val="22"/>
          <w:szCs w:val="22"/>
        </w:rPr>
        <w:t>“) a dále povinnost kupujícího uhradit po řádném dodání prodávajícímu sjednanou kupní cenu.</w:t>
      </w:r>
    </w:p>
    <w:p w:rsidR="005103B0" w:rsidRDefault="005103B0" w:rsidP="005103B0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b/>
          <w:sz w:val="22"/>
          <w:szCs w:val="22"/>
        </w:rPr>
      </w:pPr>
    </w:p>
    <w:p w:rsidR="00C932C0" w:rsidRDefault="00C932C0" w:rsidP="005103B0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b/>
          <w:sz w:val="22"/>
          <w:szCs w:val="22"/>
        </w:rPr>
      </w:pPr>
    </w:p>
    <w:p w:rsidR="005103B0" w:rsidRPr="00C67B19" w:rsidRDefault="005103B0" w:rsidP="005103B0">
      <w:pPr>
        <w:pStyle w:val="NADPISCENNETUC"/>
        <w:keepNext w:val="0"/>
        <w:keepLines w:val="0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Čl. II.</w:t>
      </w:r>
    </w:p>
    <w:p w:rsidR="005103B0" w:rsidRPr="00712F1F" w:rsidRDefault="005103B0" w:rsidP="005103B0">
      <w:pPr>
        <w:pStyle w:val="NADPISCENNETUC"/>
        <w:keepNext w:val="0"/>
        <w:keepLines w:val="0"/>
        <w:spacing w:before="0" w:after="0"/>
        <w:ind w:left="360"/>
        <w:rPr>
          <w:rFonts w:ascii="Bookman Old Style" w:hAnsi="Bookman Old Style"/>
          <w:b/>
          <w:sz w:val="24"/>
          <w:szCs w:val="24"/>
        </w:rPr>
      </w:pPr>
      <w:r w:rsidRPr="00712F1F">
        <w:rPr>
          <w:rFonts w:ascii="Bookman Old Style" w:hAnsi="Bookman Old Style"/>
          <w:b/>
          <w:sz w:val="24"/>
          <w:szCs w:val="24"/>
        </w:rPr>
        <w:t>Kupní cena a platební podmínky</w:t>
      </w:r>
    </w:p>
    <w:p w:rsidR="005103B0" w:rsidRPr="00611A11" w:rsidRDefault="00AB7E62" w:rsidP="00AB7E62">
      <w:pPr>
        <w:pStyle w:val="NADPISCENNETUC"/>
        <w:keepNext w:val="0"/>
        <w:keepLines w:val="0"/>
        <w:spacing w:before="0" w:after="0"/>
        <w:ind w:left="360"/>
        <w:jc w:val="both"/>
        <w:rPr>
          <w:rFonts w:ascii="Bookman Old Style" w:hAnsi="Bookman Old Style"/>
          <w:sz w:val="22"/>
          <w:szCs w:val="22"/>
        </w:rPr>
      </w:pPr>
      <w:r w:rsidRPr="00712F1F">
        <w:rPr>
          <w:rFonts w:ascii="Bookman Old Style" w:hAnsi="Bookman Old Style"/>
          <w:sz w:val="22"/>
          <w:szCs w:val="22"/>
        </w:rPr>
        <w:t xml:space="preserve">1. </w:t>
      </w:r>
      <w:r w:rsidR="008E0703" w:rsidRPr="00712F1F">
        <w:rPr>
          <w:rFonts w:ascii="Bookman Old Style" w:hAnsi="Bookman Old Style"/>
          <w:sz w:val="22"/>
          <w:szCs w:val="22"/>
        </w:rPr>
        <w:t>B</w:t>
      </w:r>
      <w:r w:rsidR="005103B0" w:rsidRPr="00712F1F">
        <w:rPr>
          <w:rFonts w:ascii="Bookman Old Style" w:hAnsi="Bookman Old Style"/>
          <w:sz w:val="22"/>
          <w:szCs w:val="22"/>
        </w:rPr>
        <w:t xml:space="preserve">yla stanovena kupní cena ve výši </w:t>
      </w:r>
      <w:r w:rsidR="00287C54" w:rsidRPr="00712F1F">
        <w:rPr>
          <w:rFonts w:ascii="Bookman Old Style" w:hAnsi="Bookman Old Style"/>
          <w:sz w:val="22"/>
          <w:szCs w:val="22"/>
        </w:rPr>
        <w:t>68 690</w:t>
      </w:r>
      <w:r w:rsidRPr="00712F1F">
        <w:rPr>
          <w:rFonts w:ascii="Bookman Old Style" w:hAnsi="Bookman Old Style"/>
          <w:sz w:val="22"/>
          <w:szCs w:val="22"/>
        </w:rPr>
        <w:t xml:space="preserve"> Kč </w:t>
      </w:r>
      <w:r w:rsidR="005103B0" w:rsidRPr="00712F1F">
        <w:rPr>
          <w:rFonts w:ascii="Bookman Old Style" w:hAnsi="Bookman Old Style"/>
          <w:sz w:val="22"/>
          <w:szCs w:val="22"/>
        </w:rPr>
        <w:t xml:space="preserve">bez DPH jako cena nejvýše </w:t>
      </w:r>
      <w:r w:rsidRPr="00712F1F">
        <w:rPr>
          <w:rFonts w:ascii="Bookman Old Style" w:hAnsi="Bookman Old Style"/>
          <w:sz w:val="22"/>
          <w:szCs w:val="22"/>
        </w:rPr>
        <w:t xml:space="preserve">  </w:t>
      </w:r>
      <w:r w:rsidR="005103B0" w:rsidRPr="00712F1F">
        <w:rPr>
          <w:rFonts w:ascii="Bookman Old Style" w:hAnsi="Bookman Old Style"/>
          <w:sz w:val="22"/>
          <w:szCs w:val="22"/>
        </w:rPr>
        <w:t>přípustná, tj.</w:t>
      </w:r>
      <w:r w:rsidR="00287C54" w:rsidRPr="00712F1F">
        <w:rPr>
          <w:rFonts w:ascii="Bookman Old Style" w:hAnsi="Bookman Old Style"/>
          <w:sz w:val="22"/>
          <w:szCs w:val="22"/>
        </w:rPr>
        <w:t xml:space="preserve"> 75 937 Kč s DPH (slovy: sedmdesát pět tisíc devět set třicet sedm</w:t>
      </w:r>
      <w:r w:rsidRPr="00712F1F">
        <w:rPr>
          <w:rFonts w:ascii="Bookman Old Style" w:hAnsi="Bookman Old Style"/>
          <w:sz w:val="22"/>
          <w:szCs w:val="22"/>
        </w:rPr>
        <w:t xml:space="preserve"> Kč,</w:t>
      </w:r>
      <w:r w:rsidR="00712F1F" w:rsidRPr="00712F1F">
        <w:rPr>
          <w:rFonts w:ascii="Bookman Old Style" w:hAnsi="Bookman Old Style"/>
          <w:sz w:val="22"/>
          <w:szCs w:val="22"/>
        </w:rPr>
        <w:t xml:space="preserve"> při sazbě DPH ve výši 10</w:t>
      </w:r>
      <w:r w:rsidR="005103B0" w:rsidRPr="00712F1F">
        <w:rPr>
          <w:rFonts w:ascii="Bookman Old Style" w:hAnsi="Bookman Old Style"/>
          <w:sz w:val="22"/>
          <w:szCs w:val="22"/>
        </w:rPr>
        <w:t xml:space="preserve"> %, přičemž sazba DPH bude v případě její změny stanovena v souladu s platnými předpisy.</w:t>
      </w:r>
    </w:p>
    <w:p w:rsidR="005103B0" w:rsidRPr="00526530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  <w:u w:val="single"/>
        </w:rPr>
      </w:pPr>
      <w:r w:rsidRPr="009320F5">
        <w:rPr>
          <w:rFonts w:ascii="Bookman Old Style" w:hAnsi="Bookman Old Style"/>
          <w:sz w:val="22"/>
          <w:szCs w:val="22"/>
        </w:rPr>
        <w:t xml:space="preserve">Takto sjednaná kupní cena </w:t>
      </w:r>
      <w:r w:rsidRPr="007922B2">
        <w:rPr>
          <w:rFonts w:ascii="Bookman Old Style" w:hAnsi="Bookman Old Style"/>
          <w:sz w:val="22"/>
          <w:szCs w:val="22"/>
        </w:rPr>
        <w:t>je konečná a zahrnuje veškeré náklady spojené s koupí zboží, zejména balné, skladování a dopravu do místa plnění</w:t>
      </w:r>
      <w:r w:rsidR="007922B2" w:rsidRPr="007922B2">
        <w:rPr>
          <w:rFonts w:ascii="Bookman Old Style" w:hAnsi="Bookman Old Style"/>
          <w:sz w:val="22"/>
          <w:szCs w:val="22"/>
        </w:rPr>
        <w:t>.</w:t>
      </w:r>
    </w:p>
    <w:p w:rsidR="007922B2" w:rsidRDefault="005103B0" w:rsidP="007922B2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Cena bude zaplacena na základě faktur vystaven</w:t>
      </w:r>
      <w:r w:rsidR="00C932C0">
        <w:rPr>
          <w:rFonts w:ascii="Bookman Old Style" w:hAnsi="Bookman Old Style"/>
          <w:sz w:val="22"/>
          <w:szCs w:val="22"/>
        </w:rPr>
        <w:t>ých</w:t>
      </w:r>
      <w:r w:rsidRPr="009320F5">
        <w:rPr>
          <w:rFonts w:ascii="Bookman Old Style" w:hAnsi="Bookman Old Style"/>
          <w:sz w:val="22"/>
          <w:szCs w:val="22"/>
        </w:rPr>
        <w:t xml:space="preserve"> prodávajícím po převzetí zboží </w:t>
      </w:r>
      <w:r w:rsidRPr="00D37B7A">
        <w:rPr>
          <w:rFonts w:ascii="Bookman Old Style" w:hAnsi="Bookman Old Style"/>
          <w:sz w:val="22"/>
          <w:szCs w:val="22"/>
        </w:rPr>
        <w:t>kupujícím v místě plnění.</w:t>
      </w:r>
    </w:p>
    <w:p w:rsidR="005103B0" w:rsidRPr="007922B2" w:rsidRDefault="00A73F7F" w:rsidP="007922B2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7922B2">
        <w:rPr>
          <w:rFonts w:ascii="Bookman Old Style" w:hAnsi="Bookman Old Style"/>
          <w:sz w:val="22"/>
          <w:szCs w:val="22"/>
        </w:rPr>
        <w:t>Faktury</w:t>
      </w:r>
      <w:r w:rsidR="005103B0" w:rsidRPr="007922B2">
        <w:rPr>
          <w:rFonts w:ascii="Bookman Old Style" w:hAnsi="Bookman Old Style"/>
          <w:sz w:val="22"/>
          <w:szCs w:val="22"/>
        </w:rPr>
        <w:t xml:space="preserve"> (daňov</w:t>
      </w:r>
      <w:r w:rsidRPr="007922B2">
        <w:rPr>
          <w:rFonts w:ascii="Bookman Old Style" w:hAnsi="Bookman Old Style"/>
          <w:sz w:val="22"/>
          <w:szCs w:val="22"/>
        </w:rPr>
        <w:t>é</w:t>
      </w:r>
      <w:r w:rsidR="005103B0" w:rsidRPr="007922B2">
        <w:rPr>
          <w:rFonts w:ascii="Bookman Old Style" w:hAnsi="Bookman Old Style"/>
          <w:sz w:val="22"/>
          <w:szCs w:val="22"/>
        </w:rPr>
        <w:t xml:space="preserve"> doklad</w:t>
      </w:r>
      <w:r w:rsidRPr="007922B2">
        <w:rPr>
          <w:rFonts w:ascii="Bookman Old Style" w:hAnsi="Bookman Old Style"/>
          <w:sz w:val="22"/>
          <w:szCs w:val="22"/>
        </w:rPr>
        <w:t>y</w:t>
      </w:r>
      <w:r w:rsidR="005103B0" w:rsidRPr="007922B2">
        <w:rPr>
          <w:rFonts w:ascii="Bookman Old Style" w:hAnsi="Bookman Old Style"/>
          <w:sz w:val="22"/>
          <w:szCs w:val="22"/>
        </w:rPr>
        <w:t>) musí splňovat náležitosti daňového dokladu dle stávajících platných předpisů včetně zákona č. 235/2004 Sb., o dani z přidané hodnoty, ve znění pozdějších předpisů a příslušný dodací list z místa plnění.</w:t>
      </w:r>
    </w:p>
    <w:p w:rsidR="005103B0" w:rsidRPr="009320F5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lastRenderedPageBreak/>
        <w:t xml:space="preserve">Kupující je povinen zaplatit fakturu do </w:t>
      </w:r>
      <w:r w:rsidR="007922B2">
        <w:rPr>
          <w:rFonts w:ascii="Bookman Old Style" w:hAnsi="Bookman Old Style"/>
          <w:sz w:val="22"/>
          <w:szCs w:val="22"/>
        </w:rPr>
        <w:t>14</w:t>
      </w:r>
      <w:r w:rsidRPr="009320F5">
        <w:rPr>
          <w:rFonts w:ascii="Bookman Old Style" w:hAnsi="Bookman Old Style"/>
          <w:sz w:val="22"/>
          <w:szCs w:val="22"/>
        </w:rPr>
        <w:t xml:space="preserve"> dnů ode dne prokazatelného doručení na výše uvedenou fakturační adresu.</w:t>
      </w:r>
    </w:p>
    <w:p w:rsidR="005103B0" w:rsidRPr="009320F5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Za den uskutečnění platby se považuje den, kdy byla kupní cena odepsána z účtu kupujícího.</w:t>
      </w:r>
    </w:p>
    <w:p w:rsidR="005103B0" w:rsidRPr="009320F5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je oprávněn fakturu do data splatnosti vrátit, pokud obsahuje nesprávné cenové údaje nebo neobsahuje některou z dohodnutých náležitostí dle odst. 5.</w:t>
      </w:r>
      <w:r w:rsidR="00131230">
        <w:rPr>
          <w:rFonts w:ascii="Bookman Old Style" w:hAnsi="Bookman Old Style"/>
          <w:sz w:val="22"/>
          <w:szCs w:val="22"/>
        </w:rPr>
        <w:t xml:space="preserve"> A 6</w:t>
      </w:r>
      <w:r w:rsidRPr="009320F5">
        <w:rPr>
          <w:rFonts w:ascii="Bookman Old Style" w:hAnsi="Bookman Old Style"/>
          <w:sz w:val="22"/>
          <w:szCs w:val="22"/>
        </w:rPr>
        <w:t xml:space="preserve"> tohoto článku. Do doby doručení opravené faktury se kupující nenachází v prodlení s placením dlužné částky. Po doručení opravené faktury kupujícímu počíná běžet nová lhůta její splatnosti 21 dnů.</w:t>
      </w:r>
    </w:p>
    <w:p w:rsidR="005103B0" w:rsidRPr="009320F5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Kupující nebude poskytovat prodávajícímu jakékoliv zálohy na úhradu ceny zboží nebo jeho části.</w:t>
      </w:r>
    </w:p>
    <w:p w:rsidR="005103B0" w:rsidRPr="009320F5" w:rsidRDefault="005103B0" w:rsidP="005103B0">
      <w:pPr>
        <w:pStyle w:val="NADPISCENNETUC"/>
        <w:keepNext w:val="0"/>
        <w:keepLines w:val="0"/>
        <w:numPr>
          <w:ilvl w:val="0"/>
          <w:numId w:val="46"/>
        </w:numPr>
        <w:tabs>
          <w:tab w:val="clear" w:pos="814"/>
          <w:tab w:val="num" w:pos="360"/>
        </w:tabs>
        <w:spacing w:before="0" w:after="0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Pokud kupující uplatní nárok na odstranění vady zboží dle čl. IV. odst. 1. ve lhůtě splatnosti faktury, není kupující povinen až do odstranění vady zboží uhradit cenu zboží.</w:t>
      </w:r>
    </w:p>
    <w:p w:rsidR="005103B0" w:rsidRDefault="005103B0" w:rsidP="005103B0">
      <w:pPr>
        <w:pStyle w:val="NADPISCENNETUC"/>
        <w:keepNext w:val="0"/>
        <w:keepLines w:val="0"/>
        <w:spacing w:before="0" w:after="0"/>
        <w:jc w:val="left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 xml:space="preserve">  </w:t>
      </w:r>
    </w:p>
    <w:p w:rsidR="005103B0" w:rsidRPr="009320F5" w:rsidRDefault="005103B0" w:rsidP="005103B0">
      <w:pPr>
        <w:pStyle w:val="NADPISCENNETUC"/>
        <w:keepNext w:val="0"/>
        <w:keepLines w:val="0"/>
        <w:spacing w:before="0" w:after="0"/>
        <w:jc w:val="both"/>
        <w:rPr>
          <w:rFonts w:ascii="Bookman Old Style" w:hAnsi="Bookman Old Style"/>
          <w:sz w:val="22"/>
          <w:szCs w:val="22"/>
        </w:rPr>
      </w:pPr>
    </w:p>
    <w:p w:rsidR="005103B0" w:rsidRPr="00C67B19" w:rsidRDefault="007922B2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III</w:t>
      </w:r>
      <w:r w:rsidR="005103B0" w:rsidRPr="00C67B19">
        <w:rPr>
          <w:rFonts w:ascii="Bookman Old Style" w:hAnsi="Bookman Old Style"/>
          <w:b/>
          <w:sz w:val="24"/>
          <w:szCs w:val="24"/>
        </w:rPr>
        <w:t>.</w:t>
      </w:r>
    </w:p>
    <w:p w:rsidR="005103B0" w:rsidRPr="00C67B19" w:rsidRDefault="005103B0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Záruka za jakost, odpovědnost za vady a další podmínky smlouvy</w:t>
      </w:r>
    </w:p>
    <w:p w:rsidR="005103B0" w:rsidRPr="009320F5" w:rsidRDefault="005103B0" w:rsidP="005103B0">
      <w:pPr>
        <w:pStyle w:val="1"/>
        <w:numPr>
          <w:ilvl w:val="0"/>
          <w:numId w:val="5"/>
        </w:numPr>
        <w:spacing w:before="0" w:after="0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Prodávající se zavazuje předat předmět smlouvy řádně, tzn. v jakosti a v rozsahu odpovídajícím požadavku kupujícího, množství, druhu, ve sjedna</w:t>
      </w:r>
      <w:r>
        <w:rPr>
          <w:rFonts w:ascii="Bookman Old Style" w:hAnsi="Bookman Old Style"/>
          <w:sz w:val="22"/>
          <w:szCs w:val="22"/>
        </w:rPr>
        <w:t>ném termínu a ve sjednaných</w:t>
      </w:r>
      <w:r w:rsidRPr="009320F5">
        <w:rPr>
          <w:rFonts w:ascii="Bookman Old Style" w:hAnsi="Bookman Old Style"/>
          <w:sz w:val="22"/>
          <w:szCs w:val="22"/>
        </w:rPr>
        <w:t xml:space="preserve"> mís</w:t>
      </w:r>
      <w:r>
        <w:rPr>
          <w:rFonts w:ascii="Bookman Old Style" w:hAnsi="Bookman Old Style"/>
          <w:sz w:val="22"/>
          <w:szCs w:val="22"/>
        </w:rPr>
        <w:t>tech</w:t>
      </w:r>
      <w:r w:rsidRPr="009320F5">
        <w:rPr>
          <w:rFonts w:ascii="Bookman Old Style" w:hAnsi="Bookman Old Style"/>
          <w:sz w:val="22"/>
          <w:szCs w:val="22"/>
        </w:rPr>
        <w:t xml:space="preserve"> plnění a při dodržení podmínek v této smlouvě.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Prodávající odpovídá za vady, které má zboží v době jeho předání kupujícímu a za vady, které se vyskytnou v níže uvedené záruční době.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Vadou zboží se rozumí porušení povinnosti dle čl. IV. odst. 1 smlouvy jakož i odchylka v parametrech s technickými normami a právními předpisy. </w:t>
      </w:r>
    </w:p>
    <w:p w:rsidR="005103B0" w:rsidRPr="00611A11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Má-li zboží vady a způsobuje-li toto vadné plnění porušení smlouvy podstatným způsobem má kupující právo:</w:t>
      </w:r>
    </w:p>
    <w:p w:rsidR="005103B0" w:rsidRPr="009320F5" w:rsidRDefault="005103B0" w:rsidP="005103B0">
      <w:pPr>
        <w:numPr>
          <w:ilvl w:val="1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na odstranění vady dodáním nové věci bez vady nebo dodání chybějící věci, </w:t>
      </w:r>
    </w:p>
    <w:p w:rsidR="005103B0" w:rsidRPr="009320F5" w:rsidRDefault="005103B0" w:rsidP="005103B0">
      <w:pPr>
        <w:numPr>
          <w:ilvl w:val="1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na přiměřenou slevu z kupní ceny, nebo</w:t>
      </w:r>
    </w:p>
    <w:p w:rsidR="005103B0" w:rsidRPr="00526530" w:rsidRDefault="005103B0" w:rsidP="005103B0">
      <w:pPr>
        <w:numPr>
          <w:ilvl w:val="1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na odstoupení od smlouvy.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Zboží, které nesplní podmínky této smlouvy, odveze na své náklady prodávající a vymění za zboží bez vady (§ </w:t>
      </w:r>
      <w:smartTag w:uri="urn:schemas-microsoft-com:office:smarttags" w:element="metricconverter">
        <w:smartTagPr>
          <w:attr w:name="ProductID" w:val="2109 OZ"/>
        </w:smartTagPr>
        <w:r w:rsidRPr="009320F5">
          <w:rPr>
            <w:sz w:val="22"/>
            <w:szCs w:val="22"/>
          </w:rPr>
          <w:t>2109 OZ</w:t>
        </w:r>
      </w:smartTag>
      <w:r w:rsidRPr="009320F5">
        <w:rPr>
          <w:sz w:val="22"/>
          <w:szCs w:val="22"/>
        </w:rPr>
        <w:t>). Stejná situace nastane i v případě odst. 9. tohoto článku, a to pokud nebude možné odstranit reklamovanou vadu zboží v místě plnění u kupujícího.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Prodávající poskytuje kupujícímu záruku na zb</w:t>
      </w:r>
      <w:r>
        <w:rPr>
          <w:sz w:val="22"/>
          <w:szCs w:val="22"/>
        </w:rPr>
        <w:t>oží, která činí 24</w:t>
      </w:r>
      <w:r w:rsidRPr="009320F5">
        <w:rPr>
          <w:sz w:val="22"/>
          <w:szCs w:val="22"/>
        </w:rPr>
        <w:t xml:space="preserve"> měsíců. Záruční doba počíná běžet dnem předání a převzetí zboží.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V případě výskytu vady v záruční době má kupující právo požadovat a prodávající povinnost bezplatně vady odstranit.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Kupující se zavazuje, že reklamaci uplatní bez zbytečného odkladu po jejím zjištění písemně doporučeným dopisem s dodejkou do rukou oprávněného zástupce prodávajícího, přičemž v této reklamaci uvede, o jakou vadu se jedná a jakým způsobem se vada projevuje.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 xml:space="preserve">Prodávající se zavazuje zahájit odstraňování písemně reklamované vady v co nejkratší technicky možné lhůtě od uplatnění oprávněné reklamace kupujícího, nejpozději však do 7 dnů ode dne doručení reklamace prodávajícímu.  </w:t>
      </w:r>
    </w:p>
    <w:p w:rsidR="005103B0" w:rsidRPr="009320F5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V případě uplatnění reklamace se kupující zavazuje zpřístupnit bezúplatně a bez zbytečného odkladu prodávajícímu místo reklamace v rozsahu nutném pro odstranění reklamované vady.</w:t>
      </w:r>
    </w:p>
    <w:p w:rsidR="005103B0" w:rsidRDefault="005103B0" w:rsidP="005103B0">
      <w:pPr>
        <w:numPr>
          <w:ilvl w:val="0"/>
          <w:numId w:val="5"/>
        </w:numPr>
        <w:jc w:val="both"/>
        <w:rPr>
          <w:sz w:val="22"/>
          <w:szCs w:val="22"/>
        </w:rPr>
      </w:pPr>
      <w:r w:rsidRPr="009320F5">
        <w:rPr>
          <w:sz w:val="22"/>
          <w:szCs w:val="22"/>
        </w:rPr>
        <w:t>Není-li výše stanoveno jinak, použijí se při stanovení práv a povinností z odpovědnosti za vady příslušná ustanovení OZ.</w:t>
      </w:r>
    </w:p>
    <w:p w:rsidR="00131230" w:rsidRPr="00D37B7A" w:rsidRDefault="00131230" w:rsidP="00D37B7A">
      <w:pPr>
        <w:pStyle w:val="Zkladntext"/>
        <w:numPr>
          <w:ilvl w:val="0"/>
          <w:numId w:val="5"/>
        </w:numPr>
        <w:spacing w:after="0"/>
        <w:jc w:val="both"/>
        <w:rPr>
          <w:rFonts w:ascii="Bookman Old Style" w:hAnsi="Bookman Old Style"/>
          <w:sz w:val="22"/>
          <w:szCs w:val="22"/>
        </w:rPr>
      </w:pPr>
      <w:r w:rsidRPr="00D37B7A">
        <w:rPr>
          <w:rFonts w:ascii="Bookman Old Style" w:hAnsi="Bookman Old Style"/>
          <w:bCs/>
          <w:sz w:val="22"/>
          <w:szCs w:val="22"/>
        </w:rPr>
        <w:t>Prodávající je povinen</w:t>
      </w:r>
      <w:r w:rsidRPr="00D37B7A">
        <w:rPr>
          <w:rFonts w:ascii="Bookman Old Style" w:hAnsi="Bookman Old Style"/>
          <w:sz w:val="22"/>
          <w:szCs w:val="22"/>
        </w:rPr>
        <w:t xml:space="preserve"> </w:t>
      </w:r>
      <w:r w:rsidRPr="00D37B7A">
        <w:rPr>
          <w:rFonts w:ascii="Bookman Old Style" w:hAnsi="Bookman Old Style" w:cs="Tahoma"/>
          <w:sz w:val="22"/>
          <w:szCs w:val="22"/>
        </w:rPr>
        <w:t>poskytovat subjektům provádějícím audit a kontrolu projektů realizovaných v rámci AMIF všechny nezbytné informace týkající</w:t>
      </w:r>
      <w:r w:rsidRPr="00D37B7A">
        <w:rPr>
          <w:rFonts w:ascii="Bookman Old Style" w:hAnsi="Bookman Old Style"/>
          <w:sz w:val="22"/>
          <w:szCs w:val="22"/>
        </w:rPr>
        <w:t xml:space="preserve"> se jeho činnosti souvisejících s realizací služby a veškerou nezbytnou součinnost pro provedení kontroly a auditu.</w:t>
      </w:r>
    </w:p>
    <w:p w:rsidR="00131230" w:rsidRPr="00611A11" w:rsidRDefault="00131230" w:rsidP="00131230">
      <w:pPr>
        <w:jc w:val="both"/>
        <w:rPr>
          <w:sz w:val="22"/>
          <w:szCs w:val="22"/>
        </w:rPr>
      </w:pPr>
    </w:p>
    <w:p w:rsidR="005103B0" w:rsidRDefault="005103B0" w:rsidP="005103B0">
      <w:pPr>
        <w:rPr>
          <w:sz w:val="22"/>
          <w:szCs w:val="22"/>
        </w:rPr>
      </w:pPr>
    </w:p>
    <w:p w:rsidR="005103B0" w:rsidRPr="009320F5" w:rsidRDefault="005103B0" w:rsidP="005103B0">
      <w:pPr>
        <w:rPr>
          <w:sz w:val="22"/>
          <w:szCs w:val="22"/>
        </w:rPr>
      </w:pPr>
    </w:p>
    <w:p w:rsidR="005103B0" w:rsidRDefault="005103B0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5103B0" w:rsidRDefault="005103B0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</w:p>
    <w:p w:rsidR="005103B0" w:rsidRPr="00C67B19" w:rsidRDefault="005103B0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 xml:space="preserve">Čl. </w:t>
      </w:r>
      <w:r w:rsidR="007922B2">
        <w:rPr>
          <w:rFonts w:ascii="Bookman Old Style" w:hAnsi="Bookman Old Style"/>
          <w:b/>
          <w:sz w:val="24"/>
          <w:szCs w:val="24"/>
        </w:rPr>
        <w:t>I</w:t>
      </w:r>
      <w:r w:rsidRPr="00C67B19">
        <w:rPr>
          <w:rFonts w:ascii="Bookman Old Style" w:hAnsi="Bookman Old Style"/>
          <w:b/>
          <w:sz w:val="24"/>
          <w:szCs w:val="24"/>
        </w:rPr>
        <w:t>V.</w:t>
      </w:r>
    </w:p>
    <w:p w:rsidR="005103B0" w:rsidRPr="00C67B19" w:rsidRDefault="005103B0" w:rsidP="005103B0">
      <w:pPr>
        <w:pStyle w:val="NADPISCENNETUC"/>
        <w:spacing w:before="0" w:after="0"/>
        <w:rPr>
          <w:rFonts w:ascii="Bookman Old Style" w:hAnsi="Bookman Old Style"/>
          <w:b/>
          <w:sz w:val="24"/>
          <w:szCs w:val="24"/>
        </w:rPr>
      </w:pPr>
      <w:r w:rsidRPr="00C67B19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5103B0" w:rsidRPr="009320F5" w:rsidRDefault="005103B0" w:rsidP="005103B0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 xml:space="preserve">Tato smlouva je vyhotovena ve dvou výtiscích s platností originálu, z nichž každá smluvní strana obdrží po jednom výtisku.      </w:t>
      </w:r>
    </w:p>
    <w:p w:rsidR="005103B0" w:rsidRPr="009320F5" w:rsidRDefault="005103B0" w:rsidP="005103B0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sz w:val="22"/>
          <w:szCs w:val="22"/>
        </w:rPr>
        <w:t>Ve vztazích touto smlouvou založených avšak výslovně neupravených se smluvní strany řídí OZ.</w:t>
      </w:r>
    </w:p>
    <w:p w:rsidR="005103B0" w:rsidRPr="005103B0" w:rsidRDefault="005103B0" w:rsidP="005103B0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iCs/>
          <w:sz w:val="22"/>
          <w:szCs w:val="22"/>
        </w:rPr>
        <w:t xml:space="preserve"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</w:t>
      </w:r>
    </w:p>
    <w:p w:rsidR="005103B0" w:rsidRPr="009320F5" w:rsidRDefault="005103B0" w:rsidP="00C932C0">
      <w:pPr>
        <w:pStyle w:val="Zkladntext2"/>
        <w:spacing w:after="0" w:line="240" w:lineRule="auto"/>
        <w:ind w:left="330"/>
        <w:jc w:val="both"/>
        <w:rPr>
          <w:rFonts w:ascii="Bookman Old Style" w:hAnsi="Bookman Old Style"/>
          <w:sz w:val="22"/>
          <w:szCs w:val="22"/>
        </w:rPr>
      </w:pPr>
      <w:r w:rsidRPr="009320F5">
        <w:rPr>
          <w:rFonts w:ascii="Bookman Old Style" w:hAnsi="Bookman Old Style"/>
          <w:iCs/>
          <w:sz w:val="22"/>
          <w:szCs w:val="22"/>
        </w:rPr>
        <w:t>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C932C0" w:rsidRPr="00C932C0" w:rsidRDefault="005103B0" w:rsidP="00C932C0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C932C0">
        <w:rPr>
          <w:rFonts w:ascii="Bookman Old Style" w:hAnsi="Bookman Old Style"/>
          <w:sz w:val="22"/>
          <w:szCs w:val="22"/>
        </w:rPr>
        <w:t>Smluvní strany prohlašují, že si tuto smlouvu přečetly, že rozumí jejímu obsahu a s tímto obsahem souhlasí, což níže stvrzují jejich oprávnění zástupci svými vlastnoručními podpisy a otisky razítek.</w:t>
      </w:r>
    </w:p>
    <w:p w:rsidR="00C932C0" w:rsidRPr="00D37B7A" w:rsidRDefault="005103B0" w:rsidP="00C932C0">
      <w:pPr>
        <w:pStyle w:val="Zkladntext2"/>
        <w:numPr>
          <w:ilvl w:val="0"/>
          <w:numId w:val="4"/>
        </w:numPr>
        <w:tabs>
          <w:tab w:val="clear" w:pos="1440"/>
          <w:tab w:val="num" w:pos="330"/>
        </w:tabs>
        <w:spacing w:after="0" w:line="240" w:lineRule="auto"/>
        <w:ind w:left="330" w:hanging="330"/>
        <w:jc w:val="both"/>
        <w:rPr>
          <w:rFonts w:ascii="Bookman Old Style" w:hAnsi="Bookman Old Style"/>
          <w:sz w:val="22"/>
          <w:szCs w:val="22"/>
        </w:rPr>
      </w:pPr>
      <w:r w:rsidRPr="00D37B7A">
        <w:rPr>
          <w:rFonts w:ascii="Bookman Old Style" w:hAnsi="Bookman Old Style"/>
          <w:sz w:val="22"/>
          <w:szCs w:val="22"/>
        </w:rPr>
        <w:t xml:space="preserve"> </w:t>
      </w:r>
      <w:r w:rsidR="00C932C0" w:rsidRPr="00D37B7A">
        <w:rPr>
          <w:rFonts w:ascii="Bookman Old Style" w:hAnsi="Bookman Old Style"/>
          <w:sz w:val="22"/>
          <w:szCs w:val="22"/>
        </w:rPr>
        <w:t>Tato smlouva nabývá platnosti dnem podpisu smluvních stran a účinnosti dnem zveřejnění v registru smluv dle zákona č. 340/2015 Sb., o zvláštních podmínkách účinnosti některých smluv, uveřejňování těchto smluv a o registru smluv.</w:t>
      </w:r>
    </w:p>
    <w:p w:rsidR="005103B0" w:rsidRPr="00C932C0" w:rsidRDefault="005103B0" w:rsidP="005103B0">
      <w:pPr>
        <w:pStyle w:val="Zkladntext2"/>
        <w:numPr>
          <w:ilvl w:val="0"/>
          <w:numId w:val="4"/>
        </w:numPr>
        <w:tabs>
          <w:tab w:val="clear" w:pos="1440"/>
          <w:tab w:val="num" w:pos="330"/>
          <w:tab w:val="num" w:pos="360"/>
        </w:tabs>
        <w:spacing w:after="0" w:line="24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C932C0">
        <w:rPr>
          <w:rFonts w:ascii="Bookman Old Style" w:hAnsi="Bookman Old Style"/>
          <w:sz w:val="22"/>
          <w:szCs w:val="22"/>
        </w:rPr>
        <w:t>Veškeré dodatky k této smlouvě budou provedeny v písemné formě, označeny pořadovými čísly a podepsány statutárními orgány smluvních stran.</w:t>
      </w:r>
    </w:p>
    <w:p w:rsidR="005103B0" w:rsidRPr="009320F5" w:rsidRDefault="005103B0" w:rsidP="005103B0">
      <w:pPr>
        <w:pStyle w:val="Zkladntext"/>
        <w:tabs>
          <w:tab w:val="left" w:pos="2160"/>
        </w:tabs>
        <w:jc w:val="both"/>
        <w:rPr>
          <w:rFonts w:ascii="Bookman Old Style" w:hAnsi="Bookman Old Style"/>
          <w:sz w:val="22"/>
          <w:szCs w:val="22"/>
        </w:rPr>
      </w:pPr>
    </w:p>
    <w:p w:rsidR="005103B0" w:rsidRDefault="005103B0" w:rsidP="005103B0">
      <w:pPr>
        <w:rPr>
          <w:rFonts w:cs="Arial"/>
          <w:sz w:val="22"/>
          <w:szCs w:val="22"/>
        </w:rPr>
      </w:pPr>
    </w:p>
    <w:p w:rsidR="00712F1F" w:rsidRPr="00712F1F" w:rsidRDefault="00712F1F" w:rsidP="0008436B">
      <w:pPr>
        <w:ind w:right="-426"/>
        <w:rPr>
          <w:rFonts w:cs="Arial"/>
          <w:sz w:val="22"/>
          <w:szCs w:val="22"/>
        </w:rPr>
      </w:pPr>
      <w:bookmarkStart w:id="0" w:name="_GoBack"/>
      <w:bookmarkEnd w:id="0"/>
    </w:p>
    <w:p w:rsidR="00712F1F" w:rsidRPr="00712F1F" w:rsidRDefault="00712F1F" w:rsidP="0008436B">
      <w:pPr>
        <w:ind w:right="-426"/>
        <w:rPr>
          <w:rFonts w:cs="Arial"/>
          <w:sz w:val="22"/>
          <w:szCs w:val="22"/>
        </w:rPr>
      </w:pPr>
    </w:p>
    <w:p w:rsidR="005103B0" w:rsidRPr="00712F1F" w:rsidRDefault="00AB7E62" w:rsidP="0008436B">
      <w:pPr>
        <w:ind w:right="-426"/>
        <w:rPr>
          <w:rFonts w:cs="Arial"/>
          <w:sz w:val="22"/>
          <w:szCs w:val="22"/>
        </w:rPr>
      </w:pPr>
      <w:r w:rsidRPr="00712F1F">
        <w:rPr>
          <w:rFonts w:cs="Arial"/>
          <w:sz w:val="22"/>
          <w:szCs w:val="22"/>
        </w:rPr>
        <w:t xml:space="preserve">V Ústí nad Labem </w:t>
      </w:r>
      <w:r w:rsidR="008A2F90">
        <w:rPr>
          <w:rFonts w:cs="Arial"/>
          <w:sz w:val="22"/>
          <w:szCs w:val="22"/>
        </w:rPr>
        <w:t xml:space="preserve">dne </w:t>
      </w:r>
      <w:r w:rsidR="008A2F90">
        <w:rPr>
          <w:rFonts w:cs="Arial"/>
          <w:sz w:val="22"/>
          <w:szCs w:val="22"/>
        </w:rPr>
        <w:tab/>
      </w:r>
      <w:r w:rsidR="008A2F90">
        <w:rPr>
          <w:rFonts w:cs="Arial"/>
          <w:sz w:val="22"/>
          <w:szCs w:val="22"/>
        </w:rPr>
        <w:tab/>
      </w:r>
      <w:r w:rsidR="008A2F90">
        <w:rPr>
          <w:rFonts w:cs="Arial"/>
          <w:sz w:val="22"/>
          <w:szCs w:val="22"/>
        </w:rPr>
        <w:tab/>
      </w:r>
      <w:r w:rsidR="005103B0" w:rsidRPr="00712F1F">
        <w:rPr>
          <w:rFonts w:cs="Arial"/>
          <w:sz w:val="22"/>
          <w:szCs w:val="22"/>
        </w:rPr>
        <w:t xml:space="preserve">                 V </w:t>
      </w:r>
      <w:r w:rsidR="00454F35" w:rsidRPr="00712F1F">
        <w:rPr>
          <w:rFonts w:cs="Arial"/>
          <w:sz w:val="22"/>
          <w:szCs w:val="22"/>
        </w:rPr>
        <w:t>Praze</w:t>
      </w:r>
      <w:r w:rsidR="005103B0" w:rsidRPr="00712F1F">
        <w:rPr>
          <w:rFonts w:cs="Arial"/>
          <w:color w:val="FF0000"/>
          <w:sz w:val="22"/>
          <w:szCs w:val="22"/>
        </w:rPr>
        <w:t xml:space="preserve"> </w:t>
      </w:r>
      <w:r w:rsidR="008A2F90" w:rsidRPr="008A2F90">
        <w:rPr>
          <w:rFonts w:cs="Arial"/>
          <w:sz w:val="22"/>
          <w:szCs w:val="22"/>
        </w:rPr>
        <w:t>dne</w:t>
      </w:r>
    </w:p>
    <w:p w:rsidR="00712F1F" w:rsidRPr="00712F1F" w:rsidRDefault="00712F1F" w:rsidP="0008436B">
      <w:pPr>
        <w:ind w:right="-426"/>
        <w:rPr>
          <w:rFonts w:cs="Arial"/>
          <w:sz w:val="22"/>
          <w:szCs w:val="22"/>
        </w:rPr>
      </w:pPr>
    </w:p>
    <w:p w:rsidR="00712F1F" w:rsidRPr="00712F1F" w:rsidRDefault="00712F1F" w:rsidP="0008436B">
      <w:pPr>
        <w:ind w:right="-426"/>
        <w:rPr>
          <w:rFonts w:cs="Arial"/>
          <w:sz w:val="22"/>
          <w:szCs w:val="22"/>
        </w:rPr>
      </w:pPr>
    </w:p>
    <w:p w:rsidR="00712F1F" w:rsidRPr="00712F1F" w:rsidRDefault="00712F1F" w:rsidP="0008436B">
      <w:pPr>
        <w:ind w:right="-426"/>
        <w:rPr>
          <w:rFonts w:cs="Arial"/>
          <w:sz w:val="22"/>
          <w:szCs w:val="22"/>
        </w:rPr>
      </w:pPr>
    </w:p>
    <w:p w:rsidR="00712F1F" w:rsidRPr="00712F1F" w:rsidRDefault="00712F1F" w:rsidP="0008436B">
      <w:pPr>
        <w:ind w:right="-426"/>
        <w:rPr>
          <w:rFonts w:cs="Arial"/>
          <w:sz w:val="22"/>
          <w:szCs w:val="22"/>
        </w:rPr>
      </w:pPr>
    </w:p>
    <w:p w:rsidR="00712F1F" w:rsidRPr="00712F1F" w:rsidRDefault="00712F1F" w:rsidP="0008436B">
      <w:pPr>
        <w:ind w:right="-426"/>
        <w:rPr>
          <w:rFonts w:cs="Arial"/>
          <w:sz w:val="22"/>
          <w:szCs w:val="22"/>
        </w:rPr>
      </w:pPr>
    </w:p>
    <w:p w:rsidR="00712F1F" w:rsidRPr="00712F1F" w:rsidRDefault="00712F1F" w:rsidP="0008436B">
      <w:pPr>
        <w:ind w:right="-426"/>
        <w:rPr>
          <w:rFonts w:cs="Arial"/>
          <w:sz w:val="22"/>
          <w:szCs w:val="22"/>
        </w:rPr>
      </w:pPr>
    </w:p>
    <w:tbl>
      <w:tblPr>
        <w:tblW w:w="1062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360"/>
        <w:gridCol w:w="5220"/>
      </w:tblGrid>
      <w:tr w:rsidR="005103B0" w:rsidRPr="00712F1F" w:rsidTr="00404E1E">
        <w:tc>
          <w:tcPr>
            <w:tcW w:w="5040" w:type="dxa"/>
          </w:tcPr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220" w:type="dxa"/>
          </w:tcPr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</w:tr>
      <w:tr w:rsidR="005103B0" w:rsidRPr="00712F1F" w:rsidTr="00B97EA3">
        <w:trPr>
          <w:trHeight w:val="561"/>
        </w:trPr>
        <w:tc>
          <w:tcPr>
            <w:tcW w:w="5040" w:type="dxa"/>
          </w:tcPr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712F1F" w:rsidRPr="00712F1F" w:rsidTr="00B97EA3">
        <w:trPr>
          <w:trHeight w:val="309"/>
        </w:trPr>
        <w:tc>
          <w:tcPr>
            <w:tcW w:w="5040" w:type="dxa"/>
          </w:tcPr>
          <w:p w:rsidR="005103B0" w:rsidRPr="00712F1F" w:rsidRDefault="00712F1F" w:rsidP="00712F1F">
            <w:pPr>
              <w:tabs>
                <w:tab w:val="left" w:pos="1140"/>
              </w:tabs>
              <w:snapToGrid w:val="0"/>
              <w:rPr>
                <w:rFonts w:cs="Arial"/>
                <w:sz w:val="24"/>
                <w:szCs w:val="24"/>
              </w:rPr>
            </w:pPr>
            <w:r w:rsidRPr="00712F1F">
              <w:rPr>
                <w:rFonts w:cs="Arial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360" w:type="dxa"/>
          </w:tcPr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5103B0" w:rsidRPr="00712F1F" w:rsidRDefault="00712F1F" w:rsidP="00712F1F">
            <w:pPr>
              <w:snapToGrid w:val="0"/>
              <w:rPr>
                <w:rFonts w:cs="Arial"/>
                <w:sz w:val="24"/>
                <w:szCs w:val="24"/>
              </w:rPr>
            </w:pPr>
            <w:r w:rsidRPr="00712F1F">
              <w:rPr>
                <w:rFonts w:cs="Arial"/>
                <w:sz w:val="24"/>
                <w:szCs w:val="24"/>
              </w:rPr>
              <w:t>…………………………………….</w:t>
            </w:r>
          </w:p>
        </w:tc>
      </w:tr>
      <w:tr w:rsidR="005103B0" w:rsidRPr="00712F1F" w:rsidTr="00404E1E">
        <w:tc>
          <w:tcPr>
            <w:tcW w:w="5040" w:type="dxa"/>
          </w:tcPr>
          <w:p w:rsidR="005103B0" w:rsidRPr="00712F1F" w:rsidRDefault="005103B0" w:rsidP="00404E1E">
            <w:pPr>
              <w:pStyle w:val="Nadpis3"/>
              <w:keepNext w:val="0"/>
              <w:snapToGrid w:val="0"/>
              <w:rPr>
                <w:rFonts w:ascii="Bookman Old Style" w:hAnsi="Bookman Old Style"/>
                <w:b w:val="0"/>
                <w:bCs/>
                <w:sz w:val="22"/>
              </w:rPr>
            </w:pPr>
          </w:p>
        </w:tc>
        <w:tc>
          <w:tcPr>
            <w:tcW w:w="360" w:type="dxa"/>
          </w:tcPr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220" w:type="dxa"/>
          </w:tcPr>
          <w:p w:rsidR="005103B0" w:rsidRPr="00712F1F" w:rsidRDefault="005103B0" w:rsidP="00B97EA3">
            <w:pPr>
              <w:pStyle w:val="Nadpis3"/>
              <w:keepNext w:val="0"/>
              <w:snapToGrid w:val="0"/>
              <w:jc w:val="both"/>
              <w:rPr>
                <w:rFonts w:ascii="Bookman Old Style" w:hAnsi="Bookman Old Style"/>
                <w:b w:val="0"/>
                <w:bCs/>
                <w:sz w:val="22"/>
              </w:rPr>
            </w:pPr>
          </w:p>
        </w:tc>
      </w:tr>
      <w:tr w:rsidR="005103B0" w:rsidRPr="009320F5" w:rsidTr="00404E1E">
        <w:trPr>
          <w:trHeight w:val="222"/>
        </w:trPr>
        <w:tc>
          <w:tcPr>
            <w:tcW w:w="5040" w:type="dxa"/>
          </w:tcPr>
          <w:p w:rsidR="005103B0" w:rsidRPr="00712F1F" w:rsidRDefault="00712F1F" w:rsidP="00404E1E">
            <w:pPr>
              <w:snapToGrid w:val="0"/>
              <w:rPr>
                <w:rFonts w:cs="Arial"/>
                <w:bCs/>
                <w:i/>
                <w:sz w:val="22"/>
                <w:szCs w:val="22"/>
              </w:rPr>
            </w:pPr>
            <w:r w:rsidRPr="00712F1F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  <w:r w:rsidR="00AB7E62" w:rsidRPr="00712F1F">
              <w:rPr>
                <w:rFonts w:cs="Arial"/>
                <w:bCs/>
                <w:i/>
                <w:sz w:val="22"/>
                <w:szCs w:val="22"/>
              </w:rPr>
              <w:t xml:space="preserve"> Ing. Alfréd Dytrt, ředitel</w:t>
            </w:r>
            <w:r w:rsidRPr="00712F1F">
              <w:rPr>
                <w:rFonts w:cs="Arial"/>
                <w:bCs/>
                <w:i/>
                <w:sz w:val="22"/>
                <w:szCs w:val="22"/>
              </w:rPr>
              <w:t xml:space="preserve"> (kupující)</w:t>
            </w:r>
          </w:p>
        </w:tc>
        <w:tc>
          <w:tcPr>
            <w:tcW w:w="360" w:type="dxa"/>
          </w:tcPr>
          <w:p w:rsidR="005103B0" w:rsidRPr="00712F1F" w:rsidRDefault="005103B0" w:rsidP="00404E1E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</w:p>
        </w:tc>
        <w:tc>
          <w:tcPr>
            <w:tcW w:w="5220" w:type="dxa"/>
          </w:tcPr>
          <w:p w:rsidR="005103B0" w:rsidRDefault="00712F1F" w:rsidP="00712F1F">
            <w:pPr>
              <w:snapToGrid w:val="0"/>
              <w:rPr>
                <w:rFonts w:cs="Arial"/>
                <w:bCs/>
                <w:i/>
                <w:sz w:val="22"/>
                <w:szCs w:val="22"/>
              </w:rPr>
            </w:pPr>
            <w:r w:rsidRPr="00712F1F">
              <w:rPr>
                <w:rFonts w:cs="Arial"/>
                <w:bCs/>
                <w:i/>
                <w:sz w:val="22"/>
                <w:szCs w:val="22"/>
              </w:rPr>
              <w:t xml:space="preserve">      </w:t>
            </w:r>
            <w:r w:rsidR="005103B0" w:rsidRPr="00712F1F">
              <w:rPr>
                <w:rFonts w:cs="Arial"/>
                <w:bCs/>
                <w:i/>
                <w:sz w:val="22"/>
                <w:szCs w:val="22"/>
              </w:rPr>
              <w:t xml:space="preserve"> (prodávající)</w:t>
            </w:r>
          </w:p>
          <w:p w:rsidR="005103B0" w:rsidRPr="009320F5" w:rsidRDefault="005103B0" w:rsidP="00404E1E">
            <w:pPr>
              <w:snapToGrid w:val="0"/>
              <w:jc w:val="center"/>
              <w:rPr>
                <w:rFonts w:cs="Arial"/>
                <w:bCs/>
                <w:i/>
                <w:sz w:val="22"/>
                <w:szCs w:val="22"/>
              </w:rPr>
            </w:pPr>
            <w:r w:rsidRPr="009320F5">
              <w:rPr>
                <w:rFonts w:cs="Arial"/>
                <w:bCs/>
                <w:i/>
                <w:sz w:val="22"/>
                <w:szCs w:val="22"/>
              </w:rPr>
              <w:t xml:space="preserve"> </w:t>
            </w:r>
          </w:p>
        </w:tc>
      </w:tr>
    </w:tbl>
    <w:p w:rsidR="005103B0" w:rsidRPr="009320F5" w:rsidRDefault="005103B0" w:rsidP="005103B0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5103B0" w:rsidRDefault="005103B0" w:rsidP="005103B0">
      <w:pPr>
        <w:rPr>
          <w:color w:val="FF0000"/>
          <w:sz w:val="18"/>
          <w:szCs w:val="18"/>
        </w:rPr>
      </w:pPr>
    </w:p>
    <w:p w:rsidR="00C457AF" w:rsidRDefault="005103B0" w:rsidP="005103B0">
      <w:pPr>
        <w:jc w:val="center"/>
        <w:rPr>
          <w:b/>
          <w:sz w:val="28"/>
          <w:szCs w:val="28"/>
        </w:rPr>
      </w:pPr>
      <w:r>
        <w:rPr>
          <w:color w:val="FF0000"/>
          <w:sz w:val="18"/>
          <w:szCs w:val="18"/>
        </w:rPr>
        <w:t xml:space="preserve">             </w:t>
      </w:r>
    </w:p>
    <w:sectPr w:rsidR="00C457AF" w:rsidSect="00353512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10" w:rsidRDefault="00633710">
      <w:r>
        <w:separator/>
      </w:r>
    </w:p>
  </w:endnote>
  <w:endnote w:type="continuationSeparator" w:id="0">
    <w:p w:rsidR="00633710" w:rsidRDefault="00633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Khmer UI">
    <w:charset w:val="00"/>
    <w:family w:val="swiss"/>
    <w:pitch w:val="variable"/>
    <w:sig w:usb0="8000002F" w:usb1="0000204A" w:usb2="0001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8A2F90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2B2" w:rsidRDefault="007922B2">
    <w:pPr>
      <w:pStyle w:val="Zpat"/>
    </w:pPr>
  </w:p>
  <w:p w:rsidR="00526530" w:rsidRDefault="00526530" w:rsidP="00526530">
    <w:pPr>
      <w:spacing w:before="60"/>
      <w:rPr>
        <w:rFonts w:ascii="Tahoma" w:hAnsi="Tahoma" w:cs="Tahoma"/>
        <w:color w:val="59595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10" w:rsidRDefault="00633710">
      <w:r>
        <w:separator/>
      </w:r>
    </w:p>
  </w:footnote>
  <w:footnote w:type="continuationSeparator" w:id="0">
    <w:p w:rsidR="00633710" w:rsidRDefault="00633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572"/>
    <w:multiLevelType w:val="hybridMultilevel"/>
    <w:tmpl w:val="3962B0EE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CC3536"/>
    <w:multiLevelType w:val="hybridMultilevel"/>
    <w:tmpl w:val="317CD46E"/>
    <w:lvl w:ilvl="0" w:tplc="BCBACDB6">
      <w:start w:val="1"/>
      <w:numFmt w:val="lowerLetter"/>
      <w:lvlText w:val="c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1521D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F9345D"/>
    <w:multiLevelType w:val="hybridMultilevel"/>
    <w:tmpl w:val="223CC524"/>
    <w:lvl w:ilvl="0" w:tplc="CC9E57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9652A2"/>
    <w:multiLevelType w:val="hybridMultilevel"/>
    <w:tmpl w:val="A314B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D77921"/>
    <w:multiLevelType w:val="hybridMultilevel"/>
    <w:tmpl w:val="64CC4278"/>
    <w:lvl w:ilvl="0" w:tplc="473885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734E76"/>
    <w:multiLevelType w:val="hybridMultilevel"/>
    <w:tmpl w:val="19E6ECD2"/>
    <w:lvl w:ilvl="0" w:tplc="E230CD2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9B3502"/>
    <w:multiLevelType w:val="multilevel"/>
    <w:tmpl w:val="CD780ACC"/>
    <w:lvl w:ilvl="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16D46D4"/>
    <w:multiLevelType w:val="hybridMultilevel"/>
    <w:tmpl w:val="FC42FCF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15B7426A"/>
    <w:multiLevelType w:val="hybridMultilevel"/>
    <w:tmpl w:val="C146481C"/>
    <w:lvl w:ilvl="0" w:tplc="A644174A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ascii="Bookman Old Style" w:eastAsia="Times New Roman" w:hAnsi="Bookman Old Style" w:cs="Times New Roman"/>
        <w:b w:val="0"/>
        <w:i w:val="0"/>
      </w:rPr>
    </w:lvl>
    <w:lvl w:ilvl="1" w:tplc="8AF07E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40EB0"/>
    <w:multiLevelType w:val="hybridMultilevel"/>
    <w:tmpl w:val="BD365EE8"/>
    <w:lvl w:ilvl="0" w:tplc="2FA64BA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E95AA2C8">
      <w:start w:val="1"/>
      <w:numFmt w:val="decimal"/>
      <w:lvlText w:val="%2."/>
      <w:lvlJc w:val="left"/>
      <w:pPr>
        <w:tabs>
          <w:tab w:val="num" w:pos="375"/>
        </w:tabs>
        <w:ind w:left="375" w:hanging="360"/>
      </w:pPr>
      <w:rPr>
        <w:rFonts w:cs="Times New Roman" w:hint="default"/>
        <w:b w:val="0"/>
        <w:i w:val="0"/>
        <w:sz w:val="24"/>
      </w:rPr>
    </w:lvl>
    <w:lvl w:ilvl="2" w:tplc="0405000F">
      <w:start w:val="1"/>
      <w:numFmt w:val="decimal"/>
      <w:lvlText w:val="%3."/>
      <w:lvlJc w:val="left"/>
      <w:pPr>
        <w:tabs>
          <w:tab w:val="num" w:pos="1275"/>
        </w:tabs>
        <w:ind w:left="1275" w:hanging="360"/>
      </w:pPr>
      <w:rPr>
        <w:rFonts w:cs="Times New Roman" w:hint="default"/>
        <w:b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35"/>
        </w:tabs>
        <w:ind w:left="253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55"/>
        </w:tabs>
        <w:ind w:left="325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95"/>
        </w:tabs>
        <w:ind w:left="469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15"/>
        </w:tabs>
        <w:ind w:left="5415" w:hanging="180"/>
      </w:pPr>
      <w:rPr>
        <w:rFonts w:cs="Times New Roman"/>
      </w:rPr>
    </w:lvl>
  </w:abstractNum>
  <w:abstractNum w:abstractNumId="11" w15:restartNumberingAfterBreak="0">
    <w:nsid w:val="18785AE9"/>
    <w:multiLevelType w:val="hybridMultilevel"/>
    <w:tmpl w:val="C0203BDE"/>
    <w:lvl w:ilvl="0" w:tplc="B960328C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605A8C"/>
    <w:multiLevelType w:val="multilevel"/>
    <w:tmpl w:val="7B8E8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D073D7C"/>
    <w:multiLevelType w:val="hybridMultilevel"/>
    <w:tmpl w:val="61C2AE14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E161A"/>
    <w:multiLevelType w:val="hybridMultilevel"/>
    <w:tmpl w:val="7578F59A"/>
    <w:lvl w:ilvl="0" w:tplc="289AE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17CD2"/>
    <w:multiLevelType w:val="hybridMultilevel"/>
    <w:tmpl w:val="0B949E18"/>
    <w:lvl w:ilvl="0" w:tplc="862E3CD0">
      <w:start w:val="1"/>
      <w:numFmt w:val="decimal"/>
      <w:lvlText w:val="%1."/>
      <w:lvlJc w:val="left"/>
      <w:pPr>
        <w:tabs>
          <w:tab w:val="num" w:pos="-1104"/>
        </w:tabs>
        <w:ind w:left="-1104" w:hanging="360"/>
      </w:pPr>
      <w:rPr>
        <w:rFonts w:cs="Times New Roman" w:hint="default"/>
        <w:b w:val="0"/>
      </w:rPr>
    </w:lvl>
    <w:lvl w:ilvl="1" w:tplc="412EDFEC">
      <w:start w:val="1"/>
      <w:numFmt w:val="lowerLetter"/>
      <w:lvlText w:val="%2."/>
      <w:lvlJc w:val="left"/>
      <w:pPr>
        <w:tabs>
          <w:tab w:val="num" w:pos="-1104"/>
        </w:tabs>
        <w:ind w:left="-1104" w:hanging="360"/>
      </w:pPr>
      <w:rPr>
        <w:rFonts w:cs="Times New Roman" w:hint="default"/>
      </w:rPr>
    </w:lvl>
    <w:lvl w:ilvl="2" w:tplc="6D52681C">
      <w:start w:val="2"/>
      <w:numFmt w:val="decimal"/>
      <w:lvlText w:val="%3."/>
      <w:lvlJc w:val="left"/>
      <w:pPr>
        <w:tabs>
          <w:tab w:val="num" w:pos="-204"/>
        </w:tabs>
        <w:ind w:left="-204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36"/>
        </w:tabs>
        <w:ind w:left="3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056"/>
        </w:tabs>
        <w:ind w:left="10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3936"/>
        </w:tabs>
        <w:ind w:left="3936" w:hanging="180"/>
      </w:pPr>
      <w:rPr>
        <w:rFonts w:cs="Times New Roman"/>
      </w:rPr>
    </w:lvl>
  </w:abstractNum>
  <w:abstractNum w:abstractNumId="16" w15:restartNumberingAfterBreak="0">
    <w:nsid w:val="21B67BD9"/>
    <w:multiLevelType w:val="hybridMultilevel"/>
    <w:tmpl w:val="19A4F8A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9A15FA"/>
    <w:multiLevelType w:val="hybridMultilevel"/>
    <w:tmpl w:val="AC06DD7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0D05DA1"/>
    <w:multiLevelType w:val="hybridMultilevel"/>
    <w:tmpl w:val="6EF88C3E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D73FC"/>
    <w:multiLevelType w:val="hybridMultilevel"/>
    <w:tmpl w:val="002E4B36"/>
    <w:lvl w:ilvl="0" w:tplc="B56A3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1" w15:restartNumberingAfterBreak="0">
    <w:nsid w:val="37B90010"/>
    <w:multiLevelType w:val="hybridMultilevel"/>
    <w:tmpl w:val="4304823A"/>
    <w:lvl w:ilvl="0" w:tplc="A3882E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5CE5406">
      <w:start w:val="1"/>
      <w:numFmt w:val="lowerLetter"/>
      <w:lvlText w:val="%3)"/>
      <w:lvlJc w:val="left"/>
      <w:pPr>
        <w:tabs>
          <w:tab w:val="num" w:pos="2434"/>
        </w:tabs>
        <w:ind w:left="243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2B0BD9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A4E7C8D"/>
    <w:multiLevelType w:val="hybridMultilevel"/>
    <w:tmpl w:val="0764C316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66CE2"/>
    <w:multiLevelType w:val="hybridMultilevel"/>
    <w:tmpl w:val="2ACA0FA0"/>
    <w:lvl w:ilvl="0" w:tplc="7160F4A0">
      <w:start w:val="1"/>
      <w:numFmt w:val="lowerLetter"/>
      <w:lvlText w:val="%1)"/>
      <w:lvlJc w:val="left"/>
      <w:pPr>
        <w:tabs>
          <w:tab w:val="num" w:pos="1530"/>
        </w:tabs>
        <w:ind w:left="15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  <w:rPr>
        <w:rFonts w:cs="Times New Roman"/>
      </w:rPr>
    </w:lvl>
  </w:abstractNum>
  <w:abstractNum w:abstractNumId="25" w15:restartNumberingAfterBreak="0">
    <w:nsid w:val="3D8A1EDC"/>
    <w:multiLevelType w:val="hybridMultilevel"/>
    <w:tmpl w:val="F77C189C"/>
    <w:lvl w:ilvl="0" w:tplc="8CFE771C">
      <w:start w:val="1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cs="Times New Roman" w:hint="default"/>
        <w:b w:val="0"/>
        <w:i w:val="0"/>
      </w:rPr>
    </w:lvl>
    <w:lvl w:ilvl="1" w:tplc="E8C0A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E8C505D"/>
    <w:multiLevelType w:val="hybridMultilevel"/>
    <w:tmpl w:val="6A7809B0"/>
    <w:lvl w:ilvl="0" w:tplc="63A8A85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0B23AAC"/>
    <w:multiLevelType w:val="hybridMultilevel"/>
    <w:tmpl w:val="CD780ACC"/>
    <w:lvl w:ilvl="0" w:tplc="A4E47030">
      <w:start w:val="3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1E07E62"/>
    <w:multiLevelType w:val="hybridMultilevel"/>
    <w:tmpl w:val="5D9A484C"/>
    <w:lvl w:ilvl="0" w:tplc="0C4E4FE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Bookman Old Style" w:eastAsia="Times New Roman" w:hAnsi="Bookman Old Style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6724EF"/>
    <w:multiLevelType w:val="multilevel"/>
    <w:tmpl w:val="69E299AC"/>
    <w:lvl w:ilvl="0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c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2D3BA9"/>
    <w:multiLevelType w:val="hybridMultilevel"/>
    <w:tmpl w:val="E436A87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9DD6253"/>
    <w:multiLevelType w:val="hybridMultilevel"/>
    <w:tmpl w:val="924AAF16"/>
    <w:lvl w:ilvl="0" w:tplc="CC9E57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20A28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9EF20E7"/>
    <w:multiLevelType w:val="hybridMultilevel"/>
    <w:tmpl w:val="17C89A96"/>
    <w:lvl w:ilvl="0" w:tplc="0CA463B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Bookman Old Style" w:eastAsia="Times New Roman" w:hAnsi="Bookman Old Style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33" w15:restartNumberingAfterBreak="0">
    <w:nsid w:val="4CDC5898"/>
    <w:multiLevelType w:val="hybridMultilevel"/>
    <w:tmpl w:val="35F43580"/>
    <w:lvl w:ilvl="0" w:tplc="15F853E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EB35E28"/>
    <w:multiLevelType w:val="hybridMultilevel"/>
    <w:tmpl w:val="EFE82062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3A28D4"/>
    <w:multiLevelType w:val="hybridMultilevel"/>
    <w:tmpl w:val="E52C56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E327D1"/>
    <w:multiLevelType w:val="hybridMultilevel"/>
    <w:tmpl w:val="58BCA33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5A150E39"/>
    <w:multiLevelType w:val="multilevel"/>
    <w:tmpl w:val="ED6CD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5EC20A0B"/>
    <w:multiLevelType w:val="hybridMultilevel"/>
    <w:tmpl w:val="4A14695A"/>
    <w:lvl w:ilvl="0" w:tplc="7A882A7C">
      <w:start w:val="1"/>
      <w:numFmt w:val="lowerLetter"/>
      <w:lvlText w:val="b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76E0B0E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EDE2B8E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5BC2732"/>
    <w:multiLevelType w:val="singleLevel"/>
    <w:tmpl w:val="B24CB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41" w15:restartNumberingAfterBreak="0">
    <w:nsid w:val="65C04F1B"/>
    <w:multiLevelType w:val="hybridMultilevel"/>
    <w:tmpl w:val="B6427BF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E630FB7"/>
    <w:multiLevelType w:val="hybridMultilevel"/>
    <w:tmpl w:val="3C04B812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3304554"/>
    <w:multiLevelType w:val="hybridMultilevel"/>
    <w:tmpl w:val="B492E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3F1634"/>
    <w:multiLevelType w:val="hybridMultilevel"/>
    <w:tmpl w:val="BBE248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1706F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8BF0886"/>
    <w:multiLevelType w:val="hybridMultilevel"/>
    <w:tmpl w:val="3816035C"/>
    <w:lvl w:ilvl="0" w:tplc="44C223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A9458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E5440"/>
    <w:multiLevelType w:val="multilevel"/>
    <w:tmpl w:val="924AA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B33392B"/>
    <w:multiLevelType w:val="hybridMultilevel"/>
    <w:tmpl w:val="AC9094A6"/>
    <w:lvl w:ilvl="0" w:tplc="CC9E57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7BC338FA"/>
    <w:multiLevelType w:val="hybridMultilevel"/>
    <w:tmpl w:val="DC5C4436"/>
    <w:lvl w:ilvl="0" w:tplc="97AC4508">
      <w:start w:val="1"/>
      <w:numFmt w:val="lowerLetter"/>
      <w:lvlText w:val="a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B9FEF35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9" w15:restartNumberingAfterBreak="0">
    <w:nsid w:val="7D5F6666"/>
    <w:multiLevelType w:val="multilevel"/>
    <w:tmpl w:val="8E48F50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20"/>
  </w:num>
  <w:num w:numId="4">
    <w:abstractNumId w:val="33"/>
  </w:num>
  <w:num w:numId="5">
    <w:abstractNumId w:val="42"/>
  </w:num>
  <w:num w:numId="6">
    <w:abstractNumId w:val="36"/>
  </w:num>
  <w:num w:numId="7">
    <w:abstractNumId w:val="0"/>
  </w:num>
  <w:num w:numId="8">
    <w:abstractNumId w:val="41"/>
  </w:num>
  <w:num w:numId="9">
    <w:abstractNumId w:val="37"/>
  </w:num>
  <w:num w:numId="10">
    <w:abstractNumId w:val="43"/>
  </w:num>
  <w:num w:numId="11">
    <w:abstractNumId w:val="35"/>
  </w:num>
  <w:num w:numId="12">
    <w:abstractNumId w:val="48"/>
  </w:num>
  <w:num w:numId="13">
    <w:abstractNumId w:val="19"/>
  </w:num>
  <w:num w:numId="14">
    <w:abstractNumId w:val="13"/>
  </w:num>
  <w:num w:numId="15">
    <w:abstractNumId w:val="45"/>
  </w:num>
  <w:num w:numId="16">
    <w:abstractNumId w:val="34"/>
  </w:num>
  <w:num w:numId="17">
    <w:abstractNumId w:val="23"/>
  </w:num>
  <w:num w:numId="18">
    <w:abstractNumId w:val="25"/>
  </w:num>
  <w:num w:numId="19">
    <w:abstractNumId w:val="39"/>
  </w:num>
  <w:num w:numId="20">
    <w:abstractNumId w:val="27"/>
  </w:num>
  <w:num w:numId="21">
    <w:abstractNumId w:val="29"/>
  </w:num>
  <w:num w:numId="22">
    <w:abstractNumId w:val="1"/>
  </w:num>
  <w:num w:numId="23">
    <w:abstractNumId w:val="31"/>
  </w:num>
  <w:num w:numId="24">
    <w:abstractNumId w:val="32"/>
  </w:num>
  <w:num w:numId="25">
    <w:abstractNumId w:val="44"/>
  </w:num>
  <w:num w:numId="26">
    <w:abstractNumId w:val="24"/>
  </w:num>
  <w:num w:numId="27">
    <w:abstractNumId w:val="18"/>
  </w:num>
  <w:num w:numId="28">
    <w:abstractNumId w:val="17"/>
  </w:num>
  <w:num w:numId="29">
    <w:abstractNumId w:val="16"/>
  </w:num>
  <w:num w:numId="30">
    <w:abstractNumId w:val="4"/>
  </w:num>
  <w:num w:numId="31">
    <w:abstractNumId w:val="21"/>
  </w:num>
  <w:num w:numId="32">
    <w:abstractNumId w:val="6"/>
  </w:num>
  <w:num w:numId="33">
    <w:abstractNumId w:val="49"/>
  </w:num>
  <w:num w:numId="34">
    <w:abstractNumId w:val="12"/>
  </w:num>
  <w:num w:numId="35">
    <w:abstractNumId w:val="26"/>
  </w:num>
  <w:num w:numId="36">
    <w:abstractNumId w:val="7"/>
  </w:num>
  <w:num w:numId="37">
    <w:abstractNumId w:val="14"/>
  </w:num>
  <w:num w:numId="38">
    <w:abstractNumId w:val="10"/>
  </w:num>
  <w:num w:numId="39">
    <w:abstractNumId w:val="22"/>
  </w:num>
  <w:num w:numId="40">
    <w:abstractNumId w:val="46"/>
  </w:num>
  <w:num w:numId="41">
    <w:abstractNumId w:val="2"/>
  </w:num>
  <w:num w:numId="42">
    <w:abstractNumId w:val="47"/>
  </w:num>
  <w:num w:numId="43">
    <w:abstractNumId w:val="38"/>
  </w:num>
  <w:num w:numId="44">
    <w:abstractNumId w:val="3"/>
  </w:num>
  <w:num w:numId="45">
    <w:abstractNumId w:val="30"/>
  </w:num>
  <w:num w:numId="46">
    <w:abstractNumId w:val="9"/>
  </w:num>
  <w:num w:numId="47">
    <w:abstractNumId w:val="28"/>
  </w:num>
  <w:num w:numId="48">
    <w:abstractNumId w:val="40"/>
  </w:num>
  <w:num w:numId="49">
    <w:abstractNumId w:val="11"/>
  </w:num>
  <w:num w:numId="5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436B"/>
    <w:rsid w:val="00085A60"/>
    <w:rsid w:val="000866EF"/>
    <w:rsid w:val="00091D4B"/>
    <w:rsid w:val="000A3D60"/>
    <w:rsid w:val="000A4B53"/>
    <w:rsid w:val="000A71F1"/>
    <w:rsid w:val="000B25B1"/>
    <w:rsid w:val="000C233E"/>
    <w:rsid w:val="000D3CC5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31230"/>
    <w:rsid w:val="00144AD5"/>
    <w:rsid w:val="00154A55"/>
    <w:rsid w:val="00154CD8"/>
    <w:rsid w:val="001555EC"/>
    <w:rsid w:val="00162F2B"/>
    <w:rsid w:val="001636CC"/>
    <w:rsid w:val="001641F7"/>
    <w:rsid w:val="00170A2B"/>
    <w:rsid w:val="0017418A"/>
    <w:rsid w:val="00176746"/>
    <w:rsid w:val="00185BAA"/>
    <w:rsid w:val="001A2CCB"/>
    <w:rsid w:val="001A4854"/>
    <w:rsid w:val="001A61BE"/>
    <w:rsid w:val="001B07E1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26855"/>
    <w:rsid w:val="00231D09"/>
    <w:rsid w:val="00235850"/>
    <w:rsid w:val="00244879"/>
    <w:rsid w:val="00245865"/>
    <w:rsid w:val="0024697E"/>
    <w:rsid w:val="002503E1"/>
    <w:rsid w:val="00262B0D"/>
    <w:rsid w:val="0026726D"/>
    <w:rsid w:val="00270B66"/>
    <w:rsid w:val="00276DF9"/>
    <w:rsid w:val="00277596"/>
    <w:rsid w:val="00283C91"/>
    <w:rsid w:val="00287C54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2F540F"/>
    <w:rsid w:val="00300BBD"/>
    <w:rsid w:val="00307EB1"/>
    <w:rsid w:val="00324993"/>
    <w:rsid w:val="003264D6"/>
    <w:rsid w:val="0034618B"/>
    <w:rsid w:val="00346FAB"/>
    <w:rsid w:val="00353512"/>
    <w:rsid w:val="00356B7E"/>
    <w:rsid w:val="003613B9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54F35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1DA8"/>
    <w:rsid w:val="00507491"/>
    <w:rsid w:val="005103B0"/>
    <w:rsid w:val="00514D68"/>
    <w:rsid w:val="00526530"/>
    <w:rsid w:val="00526AE7"/>
    <w:rsid w:val="005271CF"/>
    <w:rsid w:val="00534310"/>
    <w:rsid w:val="005348A0"/>
    <w:rsid w:val="0054208B"/>
    <w:rsid w:val="00545A70"/>
    <w:rsid w:val="00551D02"/>
    <w:rsid w:val="00553AF5"/>
    <w:rsid w:val="00561383"/>
    <w:rsid w:val="00566B34"/>
    <w:rsid w:val="005706EB"/>
    <w:rsid w:val="00573928"/>
    <w:rsid w:val="0058060A"/>
    <w:rsid w:val="00583CC6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33710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D3AC8"/>
    <w:rsid w:val="006D61DD"/>
    <w:rsid w:val="006D78FB"/>
    <w:rsid w:val="006E3D3B"/>
    <w:rsid w:val="006F3EA2"/>
    <w:rsid w:val="006F6B4D"/>
    <w:rsid w:val="00705029"/>
    <w:rsid w:val="00712F1F"/>
    <w:rsid w:val="00714C9D"/>
    <w:rsid w:val="00717FD1"/>
    <w:rsid w:val="00732279"/>
    <w:rsid w:val="0073242D"/>
    <w:rsid w:val="00733C7D"/>
    <w:rsid w:val="00743207"/>
    <w:rsid w:val="0075022B"/>
    <w:rsid w:val="00756B77"/>
    <w:rsid w:val="00760634"/>
    <w:rsid w:val="00764B67"/>
    <w:rsid w:val="00765CC0"/>
    <w:rsid w:val="00775CCC"/>
    <w:rsid w:val="00782FCA"/>
    <w:rsid w:val="00785D9D"/>
    <w:rsid w:val="00790843"/>
    <w:rsid w:val="007922B2"/>
    <w:rsid w:val="007966F4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76CBD"/>
    <w:rsid w:val="00881466"/>
    <w:rsid w:val="00892C80"/>
    <w:rsid w:val="00892DA4"/>
    <w:rsid w:val="00894FC6"/>
    <w:rsid w:val="008A1C35"/>
    <w:rsid w:val="008A1D48"/>
    <w:rsid w:val="008A2BD1"/>
    <w:rsid w:val="008A2F90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E0703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A1A30"/>
    <w:rsid w:val="009A48C1"/>
    <w:rsid w:val="009B2D24"/>
    <w:rsid w:val="009C1BD7"/>
    <w:rsid w:val="009C34C9"/>
    <w:rsid w:val="009C7791"/>
    <w:rsid w:val="009D079A"/>
    <w:rsid w:val="009D676A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73F7F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B7499"/>
    <w:rsid w:val="00AB7E62"/>
    <w:rsid w:val="00AC4F9D"/>
    <w:rsid w:val="00AC5E01"/>
    <w:rsid w:val="00AD49ED"/>
    <w:rsid w:val="00AD4C13"/>
    <w:rsid w:val="00AD5724"/>
    <w:rsid w:val="00AD58C0"/>
    <w:rsid w:val="00AE0527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8711E"/>
    <w:rsid w:val="00B93FD9"/>
    <w:rsid w:val="00B9483F"/>
    <w:rsid w:val="00B97EA3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32C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E7A16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37B7A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5189D"/>
    <w:rsid w:val="00E657A8"/>
    <w:rsid w:val="00E65BCA"/>
    <w:rsid w:val="00E90F74"/>
    <w:rsid w:val="00E96FF3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1901"/>
    <w:rsid w:val="00F2311F"/>
    <w:rsid w:val="00F31046"/>
    <w:rsid w:val="00F4691D"/>
    <w:rsid w:val="00F4711E"/>
    <w:rsid w:val="00F47188"/>
    <w:rsid w:val="00F617CA"/>
    <w:rsid w:val="00F6295B"/>
    <w:rsid w:val="00F62EB8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C5BAF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E9737AB"/>
  <w14:defaultImageDpi w14:val="0"/>
  <w15:docId w15:val="{5BC3A82B-F508-44C7-87EC-37BC49B8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3">
    <w:name w:val="heading 3"/>
    <w:basedOn w:val="Normln"/>
    <w:next w:val="Normln"/>
    <w:link w:val="Nadpis3Char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99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MLOUVACISLO">
    <w:name w:val="SMLOUVA CISLO"/>
    <w:basedOn w:val="Normln"/>
    <w:rsid w:val="005103B0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Řezáčová Ivana - Gymnázium Ústí n. L.</cp:lastModifiedBy>
  <cp:revision>2</cp:revision>
  <cp:lastPrinted>2018-12-21T08:18:00Z</cp:lastPrinted>
  <dcterms:created xsi:type="dcterms:W3CDTF">2018-12-21T08:23:00Z</dcterms:created>
  <dcterms:modified xsi:type="dcterms:W3CDTF">2018-12-21T08:23:00Z</dcterms:modified>
</cp:coreProperties>
</file>