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026" w:rsidRDefault="007D4965">
      <w:pPr>
        <w:pStyle w:val="Nadpis20"/>
        <w:keepNext/>
        <w:keepLines/>
        <w:shd w:val="clear" w:color="auto" w:fill="auto"/>
        <w:spacing w:after="0" w:line="300" w:lineRule="exact"/>
      </w:pPr>
      <w:r>
        <w:rPr>
          <w:noProof/>
          <w:lang w:bidi="ar-SA"/>
        </w:rPr>
        <w:drawing>
          <wp:anchor distT="0" distB="0" distL="63500" distR="63500" simplePos="0" relativeHeight="377487104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-679450</wp:posOffset>
            </wp:positionV>
            <wp:extent cx="841375" cy="445135"/>
            <wp:effectExtent l="0" t="0" r="0" b="0"/>
            <wp:wrapTopAndBottom/>
            <wp:docPr id="13" name="obrázek 2" descr="C:\Users\krejcov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ejcov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158750" distB="121920" distL="320040" distR="63500" simplePos="0" relativeHeight="377487105" behindDoc="1" locked="0" layoutInCell="1" allowOverlap="1">
            <wp:simplePos x="0" y="0"/>
            <wp:positionH relativeFrom="margin">
              <wp:posOffset>4919345</wp:posOffset>
            </wp:positionH>
            <wp:positionV relativeFrom="paragraph">
              <wp:posOffset>-521335</wp:posOffset>
            </wp:positionV>
            <wp:extent cx="2121535" cy="914400"/>
            <wp:effectExtent l="0" t="0" r="0" b="0"/>
            <wp:wrapSquare wrapText="left"/>
            <wp:docPr id="12" name="obrázek 3" descr="C:\Users\krejcova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ejcova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>
        <w:t>KRAJSKÁ SPRÁVA A ÚDRŽBA SILNIC VYSOČINY</w:t>
      </w:r>
      <w:bookmarkEnd w:id="0"/>
    </w:p>
    <w:p w:rsidR="00FA3026" w:rsidRDefault="007D4965">
      <w:pPr>
        <w:pStyle w:val="Nadpis40"/>
        <w:keepNext/>
        <w:keepLines/>
        <w:shd w:val="clear" w:color="auto" w:fill="auto"/>
        <w:spacing w:before="0" w:after="271"/>
      </w:pPr>
      <w:bookmarkStart w:id="1" w:name="bookmark1"/>
      <w:r>
        <w:t>příspěvková organizace Kosovská 16, 586 01 Jihlava</w:t>
      </w:r>
      <w:bookmarkEnd w:id="1"/>
    </w:p>
    <w:p w:rsidR="00FA3026" w:rsidRDefault="007D4965">
      <w:pPr>
        <w:pStyle w:val="Zkladntext30"/>
        <w:shd w:val="clear" w:color="auto" w:fill="auto"/>
        <w:spacing w:before="0" w:after="410" w:line="240" w:lineRule="exact"/>
      </w:pPr>
      <w:r>
        <w:t>Výrobní oddělení Jihlava Kosovská 16, 586 01 Jihlava</w:t>
      </w:r>
    </w:p>
    <w:p w:rsidR="00FA3026" w:rsidRDefault="007D4965">
      <w:pPr>
        <w:pStyle w:val="Nadpis10"/>
        <w:keepNext/>
        <w:keepLines/>
        <w:shd w:val="clear" w:color="auto" w:fill="auto"/>
        <w:spacing w:before="0" w:after="0" w:line="300" w:lineRule="exact"/>
        <w:ind w:left="2980"/>
      </w:pPr>
      <w:bookmarkStart w:id="2" w:name="bookmark2"/>
      <w:r>
        <w:t>SMLOUVA O DÍLO č.29139/2018</w:t>
      </w:r>
      <w:bookmarkEnd w:id="2"/>
    </w:p>
    <w:p w:rsidR="00FA3026" w:rsidRDefault="007D4965">
      <w:pPr>
        <w:pStyle w:val="Zkladntext20"/>
        <w:shd w:val="clear" w:color="auto" w:fill="auto"/>
        <w:spacing w:before="0" w:after="448"/>
        <w:ind w:left="840" w:firstLine="0"/>
      </w:pPr>
      <w:r>
        <w:t xml:space="preserve">Smluvní strany se dohodly, že jejich závazkový vztah ve smyslu §2586 a </w:t>
      </w:r>
      <w:r>
        <w:t>následujícího zákona č. 89/2012 Sb., Občanského zákoníku v platném znění (dále jen „NOZ se řídí tímto zákonem).</w:t>
      </w:r>
    </w:p>
    <w:p w:rsidR="00FA3026" w:rsidRDefault="007D4965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4566"/>
        </w:tabs>
        <w:spacing w:before="0" w:after="179" w:line="200" w:lineRule="exact"/>
        <w:ind w:left="4260"/>
      </w:pPr>
      <w:bookmarkStart w:id="3" w:name="bookmark3"/>
      <w:r>
        <w:rPr>
          <w:rStyle w:val="Nadpis51"/>
          <w:b/>
          <w:bCs/>
        </w:rPr>
        <w:t>Smluvní strany</w:t>
      </w:r>
      <w:bookmarkEnd w:id="3"/>
    </w:p>
    <w:p w:rsidR="00FA3026" w:rsidRDefault="007D4965">
      <w:pPr>
        <w:pStyle w:val="Zkladntext20"/>
        <w:shd w:val="clear" w:color="auto" w:fill="auto"/>
        <w:spacing w:before="0" w:after="0" w:line="230" w:lineRule="exact"/>
        <w:ind w:left="1520"/>
        <w:jc w:val="left"/>
      </w:pPr>
      <w:r>
        <w:rPr>
          <w:rStyle w:val="Zkladntext212ptTun"/>
        </w:rPr>
        <w:t xml:space="preserve">Zhotovitel: </w:t>
      </w:r>
      <w:r>
        <w:t>Krajská správa a údržba silnic Vysočiny, příspěvková organizace,</w:t>
      </w:r>
    </w:p>
    <w:p w:rsidR="00FA3026" w:rsidRDefault="007D4965">
      <w:pPr>
        <w:pStyle w:val="Zkladntext20"/>
        <w:shd w:val="clear" w:color="auto" w:fill="auto"/>
        <w:spacing w:before="0" w:after="0" w:line="230" w:lineRule="exact"/>
        <w:ind w:left="1520" w:firstLine="0"/>
        <w:jc w:val="left"/>
      </w:pPr>
      <w:r>
        <w:t>Kosovská 16, 586 01 Jihlava</w:t>
      </w:r>
    </w:p>
    <w:p w:rsidR="00FA3026" w:rsidRDefault="007D4965">
      <w:pPr>
        <w:pStyle w:val="Zkladntext20"/>
        <w:shd w:val="clear" w:color="auto" w:fill="auto"/>
        <w:spacing w:before="0" w:after="0" w:line="230" w:lineRule="exact"/>
        <w:ind w:left="1520" w:right="1440" w:firstLine="0"/>
        <w:jc w:val="left"/>
      </w:pPr>
      <w:r>
        <w:t xml:space="preserve">Zastoupená statutárním </w:t>
      </w:r>
      <w:r>
        <w:t>zástupcem: Ing. Janem Míkou,MBA - ředitelem organizace Jednající ve věci : pxxxxx</w:t>
      </w:r>
      <w:r>
        <w:t>-vedoucí výrobního oddělení Jihlava, Kosovská 16, 586 01 Jihlava,</w:t>
      </w:r>
    </w:p>
    <w:p w:rsidR="00FA3026" w:rsidRDefault="007D4965">
      <w:pPr>
        <w:pStyle w:val="Zkladntext20"/>
        <w:shd w:val="clear" w:color="auto" w:fill="auto"/>
        <w:tabs>
          <w:tab w:val="left" w:pos="3646"/>
        </w:tabs>
        <w:spacing w:before="0" w:after="0" w:line="230" w:lineRule="exact"/>
        <w:ind w:left="1520" w:firstLine="0"/>
      </w:pPr>
      <w:r>
        <w:t>IČ: 00090450</w:t>
      </w:r>
      <w:r>
        <w:tab/>
        <w:t>DIČ: CZ00090450</w:t>
      </w:r>
    </w:p>
    <w:p w:rsidR="00FA3026" w:rsidRDefault="007D4965">
      <w:pPr>
        <w:pStyle w:val="Zkladntext20"/>
        <w:shd w:val="clear" w:color="auto" w:fill="auto"/>
        <w:spacing w:before="0" w:after="0" w:line="230" w:lineRule="exact"/>
        <w:ind w:left="1520" w:firstLine="0"/>
      </w:pPr>
      <w:r>
        <w:t>Bankovní spojení: xxxxxx</w:t>
      </w:r>
    </w:p>
    <w:p w:rsidR="00FA3026" w:rsidRDefault="007D4965">
      <w:pPr>
        <w:pStyle w:val="Zkladntext20"/>
        <w:shd w:val="clear" w:color="auto" w:fill="auto"/>
        <w:spacing w:before="0" w:after="0" w:line="230" w:lineRule="exact"/>
        <w:ind w:left="1520" w:firstLine="0"/>
      </w:pPr>
      <w:r>
        <w:t>E-</w:t>
      </w:r>
      <w:r>
        <w:t>mail: xxxxx</w:t>
      </w:r>
      <w:r>
        <w:t>.cz</w:t>
      </w:r>
    </w:p>
    <w:p w:rsidR="00FA3026" w:rsidRDefault="007D4965">
      <w:pPr>
        <w:pStyle w:val="Zkladntext20"/>
        <w:shd w:val="clear" w:color="auto" w:fill="auto"/>
        <w:spacing w:before="0" w:after="0" w:line="230" w:lineRule="exact"/>
        <w:ind w:left="1520" w:firstLine="0"/>
      </w:pPr>
      <w:r>
        <w:t>Telefon: xxxx</w:t>
      </w:r>
    </w:p>
    <w:p w:rsidR="00FA3026" w:rsidRDefault="007D4965">
      <w:pPr>
        <w:pStyle w:val="Zkladntext20"/>
        <w:shd w:val="clear" w:color="auto" w:fill="auto"/>
        <w:spacing w:before="0" w:after="0" w:line="230" w:lineRule="exact"/>
        <w:ind w:left="1520" w:firstLine="0"/>
      </w:pPr>
      <w:r>
        <w:t>Zástupce oprávněný jednat ve věcech technických:</w:t>
      </w:r>
    </w:p>
    <w:p w:rsidR="00FA3026" w:rsidRDefault="007D4965">
      <w:pPr>
        <w:pStyle w:val="Zkladntext20"/>
        <w:shd w:val="clear" w:color="auto" w:fill="auto"/>
        <w:spacing w:before="0" w:after="217" w:line="230" w:lineRule="exact"/>
        <w:ind w:left="1520" w:right="1440" w:firstLine="0"/>
        <w:jc w:val="left"/>
      </w:pPr>
      <w:r>
        <w:t>Vedoucí cestmistrovství Jihlava : pan: xxxx</w:t>
      </w:r>
      <w:r>
        <w:t xml:space="preserve"> Vedoucí cestmistrvství Telč : pan xxxx</w:t>
      </w:r>
    </w:p>
    <w:p w:rsidR="00FA3026" w:rsidRDefault="007D4965">
      <w:pPr>
        <w:pStyle w:val="Zkladntext30"/>
        <w:shd w:val="clear" w:color="auto" w:fill="auto"/>
        <w:spacing w:before="0" w:after="0" w:line="259" w:lineRule="exact"/>
      </w:pPr>
      <w:r>
        <w:t>Objednatel: Obec Zhoř</w:t>
      </w:r>
    </w:p>
    <w:p w:rsidR="007D4965" w:rsidRDefault="007D4965">
      <w:pPr>
        <w:pStyle w:val="Nadpis40"/>
        <w:keepNext/>
        <w:keepLines/>
        <w:shd w:val="clear" w:color="auto" w:fill="auto"/>
        <w:tabs>
          <w:tab w:val="left" w:pos="4002"/>
        </w:tabs>
        <w:spacing w:before="0" w:after="0" w:line="259" w:lineRule="exact"/>
        <w:ind w:left="1520" w:right="1440"/>
      </w:pPr>
      <w:bookmarkStart w:id="4" w:name="bookmark4"/>
      <w:r>
        <w:t>zastoupena staro</w:t>
      </w:r>
      <w:r>
        <w:t>stou Ing.Vladimírem Čížkem xxxxx</w:t>
      </w:r>
    </w:p>
    <w:p w:rsidR="00FA3026" w:rsidRDefault="007D4965">
      <w:pPr>
        <w:pStyle w:val="Nadpis40"/>
        <w:keepNext/>
        <w:keepLines/>
        <w:shd w:val="clear" w:color="auto" w:fill="auto"/>
        <w:tabs>
          <w:tab w:val="left" w:pos="4002"/>
        </w:tabs>
        <w:spacing w:before="0" w:after="0" w:line="259" w:lineRule="exact"/>
        <w:ind w:left="1520" w:right="1440"/>
      </w:pPr>
      <w:r>
        <w:rPr>
          <w:rStyle w:val="Nadpis4105pt"/>
        </w:rPr>
        <w:t>IČ :00286974</w:t>
      </w:r>
      <w:r>
        <w:rPr>
          <w:rStyle w:val="Nadpis4105pt"/>
        </w:rPr>
        <w:tab/>
        <w:t>DIČ : CZ00286974</w:t>
      </w:r>
      <w:bookmarkEnd w:id="4"/>
    </w:p>
    <w:p w:rsidR="00FA3026" w:rsidRDefault="007D4965">
      <w:pPr>
        <w:pStyle w:val="Zkladntext40"/>
        <w:shd w:val="clear" w:color="auto" w:fill="auto"/>
        <w:spacing w:after="707"/>
        <w:ind w:left="1520" w:right="1440"/>
      </w:pPr>
      <w:r>
        <w:t>Bank.spojení: xxxxxxx</w:t>
      </w:r>
      <w:r>
        <w:t xml:space="preserve"> E-mail : </w:t>
      </w:r>
      <w:hyperlink r:id="rId9" w:history="1">
        <w:r>
          <w:rPr>
            <w:rStyle w:val="Hypertextovodkaz"/>
          </w:rPr>
          <w:t>obeczhor@seznam.cz</w:t>
        </w:r>
      </w:hyperlink>
    </w:p>
    <w:p w:rsidR="00FA3026" w:rsidRDefault="007D4965">
      <w:pPr>
        <w:pStyle w:val="Nadpis50"/>
        <w:keepNext/>
        <w:keepLines/>
        <w:shd w:val="clear" w:color="auto" w:fill="auto"/>
        <w:spacing w:before="0" w:after="165" w:line="200" w:lineRule="exact"/>
        <w:ind w:left="4260"/>
      </w:pPr>
      <w:bookmarkStart w:id="5" w:name="bookmark5"/>
      <w:r>
        <w:rPr>
          <w:rStyle w:val="Nadpis51"/>
          <w:b/>
          <w:bCs/>
        </w:rPr>
        <w:t>Il.Předmět smlouvy</w:t>
      </w:r>
      <w:bookmarkEnd w:id="5"/>
    </w:p>
    <w:p w:rsidR="00FA3026" w:rsidRDefault="007D4965">
      <w:pPr>
        <w:pStyle w:val="Zkladntext50"/>
        <w:shd w:val="clear" w:color="auto" w:fill="auto"/>
        <w:spacing w:before="0"/>
      </w:pPr>
      <w:r>
        <w:t xml:space="preserve">1. </w:t>
      </w:r>
      <w:r>
        <w:rPr>
          <w:rStyle w:val="Zkladntext5105ptNetun"/>
        </w:rPr>
        <w:t xml:space="preserve">Popis </w:t>
      </w:r>
      <w:r>
        <w:t>díla:Zimní údržba MK v obci Zhoř :A) - spojnice sil. 11/353 a III/3534 : délka 550,00 m.</w:t>
      </w:r>
    </w:p>
    <w:p w:rsidR="00FA3026" w:rsidRDefault="007D4965">
      <w:pPr>
        <w:pStyle w:val="Zkladntext50"/>
        <w:numPr>
          <w:ilvl w:val="0"/>
          <w:numId w:val="2"/>
        </w:numPr>
        <w:shd w:val="clear" w:color="auto" w:fill="auto"/>
        <w:tabs>
          <w:tab w:val="left" w:pos="4462"/>
        </w:tabs>
        <w:spacing w:before="0"/>
        <w:ind w:left="4080"/>
      </w:pPr>
      <w:r>
        <w:t>- MK směr kostel, základní škola : 600,00 m.</w:t>
      </w:r>
    </w:p>
    <w:p w:rsidR="00FA3026" w:rsidRDefault="007D4965">
      <w:pPr>
        <w:pStyle w:val="Zkladntext50"/>
        <w:numPr>
          <w:ilvl w:val="0"/>
          <w:numId w:val="2"/>
        </w:numPr>
        <w:shd w:val="clear" w:color="auto" w:fill="auto"/>
        <w:tabs>
          <w:tab w:val="left" w:pos="4472"/>
        </w:tabs>
        <w:spacing w:before="0"/>
        <w:ind w:left="4080"/>
      </w:pPr>
      <w:r>
        <w:t>- MK nová zástavba vpravo ve směru obec Stáj : 900,00 m.</w:t>
      </w:r>
    </w:p>
    <w:p w:rsidR="00FA3026" w:rsidRDefault="007D4965">
      <w:pPr>
        <w:pStyle w:val="Zkladntext20"/>
        <w:shd w:val="clear" w:color="auto" w:fill="auto"/>
        <w:spacing w:before="0" w:after="0" w:line="230" w:lineRule="exact"/>
        <w:ind w:left="1380" w:firstLine="0"/>
        <w:jc w:val="left"/>
      </w:pPr>
      <w:r>
        <w:t>Způsob ZÚ : pluhování + posyp inertním materiálem.</w:t>
      </w:r>
    </w:p>
    <w:p w:rsidR="00FA3026" w:rsidRDefault="007D4965">
      <w:pPr>
        <w:pStyle w:val="Zkladntext50"/>
        <w:shd w:val="clear" w:color="auto" w:fill="auto"/>
        <w:spacing w:before="0" w:after="676"/>
        <w:ind w:left="1380" w:right="1260"/>
        <w:jc w:val="left"/>
      </w:pPr>
      <w:r>
        <w:t>Práce budou pr</w:t>
      </w:r>
      <w:r>
        <w:t>ováděny pouze na telefonní výzvu odpovědnou osobou : tel.disp.ZÚ Jihlava:567 117 117</w:t>
      </w:r>
    </w:p>
    <w:p w:rsidR="00FA3026" w:rsidRDefault="007D4965">
      <w:pPr>
        <w:pStyle w:val="Zkladntext40"/>
        <w:numPr>
          <w:ilvl w:val="0"/>
          <w:numId w:val="3"/>
        </w:numPr>
        <w:shd w:val="clear" w:color="auto" w:fill="auto"/>
        <w:tabs>
          <w:tab w:val="left" w:pos="339"/>
        </w:tabs>
        <w:spacing w:after="182" w:line="210" w:lineRule="exact"/>
        <w:jc w:val="both"/>
      </w:pPr>
      <w:r>
        <w:t>Výkaz výměr díla :dle skutečné potřeby.</w:t>
      </w:r>
    </w:p>
    <w:p w:rsidR="00FA3026" w:rsidRDefault="007D4965">
      <w:pPr>
        <w:pStyle w:val="Nadpis50"/>
        <w:keepNext/>
        <w:keepLines/>
        <w:numPr>
          <w:ilvl w:val="0"/>
          <w:numId w:val="4"/>
        </w:numPr>
        <w:shd w:val="clear" w:color="auto" w:fill="auto"/>
        <w:tabs>
          <w:tab w:val="left" w:pos="4819"/>
        </w:tabs>
        <w:spacing w:before="0" w:after="419" w:line="200" w:lineRule="exact"/>
        <w:ind w:left="4360"/>
      </w:pPr>
      <w:bookmarkStart w:id="6" w:name="bookmark6"/>
      <w:r>
        <w:rPr>
          <w:rStyle w:val="Nadpis51"/>
          <w:b/>
          <w:bCs/>
        </w:rPr>
        <w:t>Doba plnění</w:t>
      </w:r>
      <w:bookmarkEnd w:id="6"/>
    </w:p>
    <w:p w:rsidR="00FA3026" w:rsidRDefault="007D4965">
      <w:pPr>
        <w:pStyle w:val="Zkladntext50"/>
        <w:shd w:val="clear" w:color="auto" w:fill="auto"/>
        <w:spacing w:before="0" w:after="414" w:line="200" w:lineRule="exact"/>
      </w:pPr>
      <w:r>
        <w:t xml:space="preserve">1. </w:t>
      </w:r>
      <w:r>
        <w:rPr>
          <w:rStyle w:val="Zkladntext5Netun"/>
        </w:rPr>
        <w:t xml:space="preserve">Zahájení provádění díla : </w:t>
      </w:r>
      <w:r>
        <w:t>od 17.12.2018 do 31.3.2019</w:t>
      </w:r>
    </w:p>
    <w:p w:rsidR="00FA3026" w:rsidRDefault="007D4965">
      <w:pPr>
        <w:pStyle w:val="Nadpis50"/>
        <w:keepNext/>
        <w:keepLines/>
        <w:numPr>
          <w:ilvl w:val="0"/>
          <w:numId w:val="4"/>
        </w:numPr>
        <w:shd w:val="clear" w:color="auto" w:fill="auto"/>
        <w:tabs>
          <w:tab w:val="left" w:pos="4960"/>
        </w:tabs>
        <w:spacing w:before="0" w:after="165" w:line="200" w:lineRule="exact"/>
        <w:ind w:left="4520"/>
      </w:pPr>
      <w:bookmarkStart w:id="7" w:name="bookmark7"/>
      <w:r>
        <w:rPr>
          <w:rStyle w:val="Nadpis51"/>
          <w:b/>
          <w:bCs/>
        </w:rPr>
        <w:t>Cena díla</w:t>
      </w:r>
      <w:bookmarkEnd w:id="7"/>
    </w:p>
    <w:p w:rsidR="00FA3026" w:rsidRDefault="007D4965">
      <w:pPr>
        <w:pStyle w:val="Zkladntext20"/>
        <w:numPr>
          <w:ilvl w:val="0"/>
          <w:numId w:val="5"/>
        </w:numPr>
        <w:shd w:val="clear" w:color="auto" w:fill="auto"/>
        <w:tabs>
          <w:tab w:val="left" w:pos="715"/>
        </w:tabs>
        <w:spacing w:before="0" w:after="0" w:line="230" w:lineRule="exact"/>
        <w:ind w:firstLine="0"/>
      </w:pPr>
      <w:r>
        <w:t xml:space="preserve">Oceněný výměr díla dle odsouhlasené cenové </w:t>
      </w:r>
      <w:r>
        <w:t>nabídky,která je nedílnou součástí této smlouvy.</w:t>
      </w:r>
    </w:p>
    <w:p w:rsidR="00FA3026" w:rsidRDefault="007D4965">
      <w:pPr>
        <w:pStyle w:val="Zkladntext20"/>
        <w:numPr>
          <w:ilvl w:val="0"/>
          <w:numId w:val="5"/>
        </w:numPr>
        <w:shd w:val="clear" w:color="auto" w:fill="auto"/>
        <w:tabs>
          <w:tab w:val="left" w:pos="715"/>
        </w:tabs>
        <w:spacing w:before="0" w:after="0" w:line="230" w:lineRule="exact"/>
        <w:ind w:firstLine="0"/>
      </w:pPr>
      <w:r>
        <w:t>Fakturace : První faktura za provedené práce bude vystavena za období prosinec 2018.</w:t>
      </w:r>
    </w:p>
    <w:p w:rsidR="00FA3026" w:rsidRDefault="007D4965">
      <w:pPr>
        <w:pStyle w:val="Zkladntext20"/>
        <w:shd w:val="clear" w:color="auto" w:fill="auto"/>
        <w:spacing w:before="0" w:after="0" w:line="230" w:lineRule="exact"/>
        <w:ind w:left="1820" w:firstLine="0"/>
        <w:jc w:val="left"/>
        <w:sectPr w:rsidR="00FA3026">
          <w:headerReference w:type="default" r:id="rId10"/>
          <w:footerReference w:type="default" r:id="rId11"/>
          <w:pgSz w:w="11900" w:h="16840"/>
          <w:pgMar w:top="39" w:right="1540" w:bottom="39" w:left="683" w:header="0" w:footer="3" w:gutter="0"/>
          <w:cols w:space="720"/>
          <w:noEndnote/>
          <w:titlePg/>
          <w:docGrid w:linePitch="360"/>
        </w:sectPr>
      </w:pPr>
      <w:r>
        <w:t>Druhá faktura za provedené práce bude vystavena za období leden-březen 2019.</w:t>
      </w:r>
    </w:p>
    <w:p w:rsidR="00FA3026" w:rsidRDefault="00FA3026">
      <w:pPr>
        <w:spacing w:before="59" w:after="59" w:line="240" w:lineRule="exact"/>
        <w:rPr>
          <w:sz w:val="19"/>
          <w:szCs w:val="19"/>
        </w:rPr>
      </w:pPr>
    </w:p>
    <w:p w:rsidR="00FA3026" w:rsidRDefault="00FA3026">
      <w:pPr>
        <w:rPr>
          <w:sz w:val="2"/>
          <w:szCs w:val="2"/>
        </w:rPr>
        <w:sectPr w:rsidR="00FA3026">
          <w:pgSz w:w="11900" w:h="16840"/>
          <w:pgMar w:top="1252" w:right="0" w:bottom="4689" w:left="0" w:header="0" w:footer="3" w:gutter="0"/>
          <w:cols w:space="720"/>
          <w:noEndnote/>
          <w:docGrid w:linePitch="360"/>
        </w:sectPr>
      </w:pPr>
    </w:p>
    <w:p w:rsidR="00FA3026" w:rsidRDefault="007D4965">
      <w:pPr>
        <w:pStyle w:val="Zkladntext20"/>
        <w:numPr>
          <w:ilvl w:val="0"/>
          <w:numId w:val="6"/>
        </w:numPr>
        <w:shd w:val="clear" w:color="auto" w:fill="auto"/>
        <w:tabs>
          <w:tab w:val="left" w:pos="373"/>
        </w:tabs>
        <w:spacing w:before="0" w:after="264" w:line="230" w:lineRule="exact"/>
        <w:ind w:left="440" w:hanging="440"/>
        <w:jc w:val="left"/>
      </w:pPr>
      <w:r>
        <w:t>Objednatel prohlašuje, že má zajištěny finanční prostředky na úhradu veškerých prací a dodávek dle této smlouvy po celou dobu pln</w:t>
      </w:r>
      <w:r>
        <w:t>ění.</w:t>
      </w:r>
    </w:p>
    <w:p w:rsidR="00FA3026" w:rsidRDefault="007D4965">
      <w:pPr>
        <w:pStyle w:val="Zkladntext20"/>
        <w:numPr>
          <w:ilvl w:val="0"/>
          <w:numId w:val="6"/>
        </w:numPr>
        <w:shd w:val="clear" w:color="auto" w:fill="auto"/>
        <w:tabs>
          <w:tab w:val="left" w:pos="373"/>
        </w:tabs>
        <w:spacing w:before="0" w:after="170" w:line="200" w:lineRule="exact"/>
        <w:ind w:firstLine="0"/>
      </w:pPr>
      <w:r>
        <w:t>Účtování a placení probíhá dle podmínek této smlouvy o dílo.</w:t>
      </w:r>
    </w:p>
    <w:p w:rsidR="00FA3026" w:rsidRDefault="007D4965">
      <w:pPr>
        <w:pStyle w:val="Zkladntext20"/>
        <w:numPr>
          <w:ilvl w:val="0"/>
          <w:numId w:val="6"/>
        </w:numPr>
        <w:shd w:val="clear" w:color="auto" w:fill="auto"/>
        <w:tabs>
          <w:tab w:val="left" w:pos="373"/>
        </w:tabs>
        <w:spacing w:before="0" w:after="240" w:line="230" w:lineRule="exact"/>
        <w:ind w:left="440" w:hanging="440"/>
        <w:jc w:val="left"/>
      </w:pPr>
      <w:r>
        <w:t>Dokladem pro vystavení faktury je soupis provedených prací za fakturované období, jeho ocenění a potvrzený v této smlouvě uvedeným zástupcem objednatele.</w:t>
      </w:r>
    </w:p>
    <w:p w:rsidR="00FA3026" w:rsidRDefault="007D4965">
      <w:pPr>
        <w:pStyle w:val="Zkladntext20"/>
        <w:numPr>
          <w:ilvl w:val="0"/>
          <w:numId w:val="6"/>
        </w:numPr>
        <w:shd w:val="clear" w:color="auto" w:fill="auto"/>
        <w:tabs>
          <w:tab w:val="left" w:pos="373"/>
        </w:tabs>
        <w:spacing w:before="0" w:after="0" w:line="230" w:lineRule="exact"/>
        <w:ind w:left="440" w:hanging="440"/>
        <w:jc w:val="left"/>
      </w:pPr>
      <w:r>
        <w:t xml:space="preserve">Faktura za skutečně provedené práce </w:t>
      </w:r>
      <w:r>
        <w:t>dle odst. IV. Smlouvy je splatná do 14 dnů od data vystavení faktury převodem na účet zhotovitele. Pro případ prodlení s úhradou faktury či její části se sjednává smluvní pokuta ve výši 0,2 %</w:t>
      </w:r>
    </w:p>
    <w:p w:rsidR="00FA3026" w:rsidRDefault="007D4965">
      <w:pPr>
        <w:pStyle w:val="Zkladntext20"/>
        <w:shd w:val="clear" w:color="auto" w:fill="auto"/>
        <w:spacing w:before="0" w:after="424" w:line="200" w:lineRule="exact"/>
        <w:ind w:left="440" w:firstLine="0"/>
        <w:jc w:val="left"/>
      </w:pPr>
      <w:r>
        <w:t>z dlužné částky za každý den prodlení. Tím není dotčeno právo na</w:t>
      </w:r>
      <w:r>
        <w:t xml:space="preserve"> náhradu škody a úhradu běžného úroku.</w:t>
      </w:r>
    </w:p>
    <w:p w:rsidR="00FA3026" w:rsidRDefault="007D4965">
      <w:pPr>
        <w:pStyle w:val="Nadpis50"/>
        <w:keepNext/>
        <w:keepLines/>
        <w:shd w:val="clear" w:color="auto" w:fill="auto"/>
        <w:spacing w:before="0" w:after="165" w:line="200" w:lineRule="exact"/>
        <w:ind w:right="160"/>
        <w:jc w:val="center"/>
      </w:pPr>
      <w:bookmarkStart w:id="8" w:name="bookmark9"/>
      <w:r>
        <w:t>VI. Platnost a účinnost smlouvy</w:t>
      </w:r>
      <w:bookmarkEnd w:id="8"/>
    </w:p>
    <w:p w:rsidR="00FA3026" w:rsidRDefault="007D4965">
      <w:pPr>
        <w:pStyle w:val="Zkladntext20"/>
        <w:numPr>
          <w:ilvl w:val="0"/>
          <w:numId w:val="7"/>
        </w:numPr>
        <w:shd w:val="clear" w:color="auto" w:fill="auto"/>
        <w:tabs>
          <w:tab w:val="left" w:pos="373"/>
        </w:tabs>
        <w:spacing w:before="0" w:after="0" w:line="230" w:lineRule="exact"/>
        <w:ind w:left="440" w:hanging="440"/>
        <w:jc w:val="left"/>
      </w:pPr>
      <w:r>
        <w:t>Tato smlouva nabývá platnosti dnem podpisu a účinnosti dnem zveřejnění v informačním systému veřejné správy - Registru smluv.</w:t>
      </w:r>
    </w:p>
    <w:p w:rsidR="00FA3026" w:rsidRDefault="007D4965">
      <w:pPr>
        <w:pStyle w:val="Zkladntext20"/>
        <w:numPr>
          <w:ilvl w:val="0"/>
          <w:numId w:val="7"/>
        </w:numPr>
        <w:shd w:val="clear" w:color="auto" w:fill="auto"/>
        <w:tabs>
          <w:tab w:val="left" w:pos="373"/>
        </w:tabs>
        <w:spacing w:before="0" w:after="444" w:line="230" w:lineRule="exact"/>
        <w:ind w:left="440" w:hanging="440"/>
        <w:jc w:val="left"/>
      </w:pPr>
      <w:r>
        <w:t>Smluvní strany výslovně souhlasí se zveřejněním celého text</w:t>
      </w:r>
      <w:r>
        <w:t>u smlouvy včetně podpisů s tím, že zákonnou povinnost dle § 5 zákona č. 340/2015 Sb. o zvláštních podmínkách účinnosti některých smluv, uveřejňování těchto smluv a o registru smluv (zákon o registru smluv) zajistí Krajská správa a údržba silnic Vysočiny, p</w:t>
      </w:r>
      <w:r>
        <w:t>říspěvková organizace.</w:t>
      </w:r>
    </w:p>
    <w:p w:rsidR="00FA3026" w:rsidRDefault="007D4965">
      <w:pPr>
        <w:pStyle w:val="Nadpis50"/>
        <w:keepNext/>
        <w:keepLines/>
        <w:shd w:val="clear" w:color="auto" w:fill="auto"/>
        <w:spacing w:before="0" w:after="198" w:line="200" w:lineRule="exact"/>
        <w:ind w:right="160"/>
        <w:jc w:val="center"/>
      </w:pPr>
      <w:bookmarkStart w:id="9" w:name="bookmark10"/>
      <w:r>
        <w:rPr>
          <w:rStyle w:val="Nadpis5dkovn1pt"/>
          <w:b/>
          <w:bCs/>
        </w:rPr>
        <w:t>VII.</w:t>
      </w:r>
      <w:r>
        <w:t xml:space="preserve"> Závěrečná ustanovení</w:t>
      </w:r>
      <w:bookmarkEnd w:id="9"/>
    </w:p>
    <w:p w:rsidR="00FA3026" w:rsidRDefault="007D4965">
      <w:pPr>
        <w:pStyle w:val="Zkladntext20"/>
        <w:numPr>
          <w:ilvl w:val="0"/>
          <w:numId w:val="8"/>
        </w:numPr>
        <w:shd w:val="clear" w:color="auto" w:fill="auto"/>
        <w:tabs>
          <w:tab w:val="left" w:pos="373"/>
        </w:tabs>
        <w:spacing w:before="0" w:after="261" w:line="226" w:lineRule="exact"/>
        <w:ind w:left="440" w:hanging="440"/>
        <w:jc w:val="left"/>
      </w:pPr>
      <w:r>
        <w:t>Ustanovení neupravená touto smlouvou se řídí obecně platnými právními předpisy České republiky, zejména zákonem č. 89/2012 Sb., Občanský zákoník, v platném znění.</w:t>
      </w:r>
    </w:p>
    <w:p w:rsidR="00FA3026" w:rsidRDefault="007D4965">
      <w:pPr>
        <w:pStyle w:val="Zkladntext20"/>
        <w:numPr>
          <w:ilvl w:val="0"/>
          <w:numId w:val="8"/>
        </w:numPr>
        <w:shd w:val="clear" w:color="auto" w:fill="auto"/>
        <w:tabs>
          <w:tab w:val="left" w:pos="373"/>
        </w:tabs>
        <w:spacing w:before="0" w:after="160" w:line="200" w:lineRule="exact"/>
        <w:ind w:firstLine="0"/>
      </w:pPr>
      <w:r>
        <w:t xml:space="preserve">Tato smlouva se uzavírá ve dvou </w:t>
      </w:r>
      <w:r>
        <w:t>vyhotoveních, z nichž každá smluvní strana obdrží jedno.</w:t>
      </w:r>
    </w:p>
    <w:p w:rsidR="00FA3026" w:rsidRDefault="007D4965">
      <w:pPr>
        <w:pStyle w:val="Zkladntext20"/>
        <w:numPr>
          <w:ilvl w:val="0"/>
          <w:numId w:val="8"/>
        </w:numPr>
        <w:shd w:val="clear" w:color="auto" w:fill="auto"/>
        <w:tabs>
          <w:tab w:val="left" w:pos="373"/>
        </w:tabs>
        <w:spacing w:before="0" w:after="0" w:line="230" w:lineRule="exact"/>
        <w:ind w:left="440" w:hanging="440"/>
        <w:jc w:val="left"/>
        <w:sectPr w:rsidR="00FA3026">
          <w:type w:val="continuous"/>
          <w:pgSz w:w="11900" w:h="16840"/>
          <w:pgMar w:top="1252" w:right="1335" w:bottom="4689" w:left="74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434975" distL="63500" distR="4806950" simplePos="0" relativeHeight="377487106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1434465</wp:posOffset>
                </wp:positionV>
                <wp:extent cx="1420495" cy="127000"/>
                <wp:effectExtent l="0" t="4445" r="2540" b="1905"/>
                <wp:wrapTopAndBottom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026" w:rsidRDefault="007D4965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Jihlavě dne : 17.12.2018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.5pt;margin-top:112.95pt;width:111.85pt;height:10pt;z-index:-125829374;visibility:visible;mso-wrap-style:square;mso-width-percent:0;mso-height-percent:0;mso-wrap-distance-left:5pt;mso-wrap-distance-top:0;mso-wrap-distance-right:378.5pt;mso-wrap-distance-bottom:34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" filled="f" stroked="f">
                <v:textbox style="mso-fit-shape-to-text:t" inset="0,0,0,0">
                  <w:txbxContent>
                    <w:p w:rsidR="00FA3026" w:rsidRDefault="007D4965">
                      <w:pPr>
                        <w:pStyle w:val="Zkladntext20"/>
                        <w:shd w:val="clear" w:color="auto" w:fill="auto"/>
                        <w:spacing w:before="0" w:after="0" w:line="20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 Jihlavě dne : 17.12.2018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31800" distL="3270250" distR="1560830" simplePos="0" relativeHeight="377487107" behindDoc="1" locked="0" layoutInCell="1" allowOverlap="1">
                <wp:simplePos x="0" y="0"/>
                <wp:positionH relativeFrom="margin">
                  <wp:posOffset>3270250</wp:posOffset>
                </wp:positionH>
                <wp:positionV relativeFrom="paragraph">
                  <wp:posOffset>1437640</wp:posOffset>
                </wp:positionV>
                <wp:extent cx="1402080" cy="127000"/>
                <wp:effectExtent l="2540" t="0" r="0" b="0"/>
                <wp:wrapTopAndBottom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026" w:rsidRDefault="007D4965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VeZhořidne : 17.12.2018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57.5pt;margin-top:113.2pt;width:110.4pt;height:10pt;z-index:-125829373;visibility:visible;mso-wrap-style:square;mso-width-percent:0;mso-height-percent:0;mso-wrap-distance-left:257.5pt;mso-wrap-distance-top:0;mso-wrap-distance-right:122.9pt;mso-wrap-distance-bottom:3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" filled="f" stroked="f">
                <v:textbox style="mso-fit-shape-to-text:t" inset="0,0,0,0">
                  <w:txbxContent>
                    <w:p w:rsidR="00FA3026" w:rsidRDefault="007D4965">
                      <w:pPr>
                        <w:pStyle w:val="Zkladntext20"/>
                        <w:shd w:val="clear" w:color="auto" w:fill="auto"/>
                        <w:spacing w:before="0" w:after="0" w:line="20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VeZhořidne : 17.12.2018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43510" distL="63500" distR="4121150" simplePos="0" relativeHeight="377487108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2032000</wp:posOffset>
                </wp:positionV>
                <wp:extent cx="2112010" cy="256540"/>
                <wp:effectExtent l="0" t="1905" r="2540" b="0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01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026" w:rsidRDefault="007D4965">
                            <w:pPr>
                              <w:pStyle w:val="Zkladntext20"/>
                              <w:shd w:val="clear" w:color="auto" w:fill="auto"/>
                              <w:spacing w:before="0" w:after="4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Za zhotovitele :</w:t>
                            </w:r>
                          </w:p>
                          <w:p w:rsidR="00FA3026" w:rsidRDefault="007D4965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Ing. Jan Mika, MBA - ředitel 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.05pt;margin-top:160pt;width:166.3pt;height:20.2pt;z-index:-125829372;visibility:visible;mso-wrap-style:square;mso-width-percent:0;mso-height-percent:0;mso-wrap-distance-left:5pt;mso-wrap-distance-top:0;mso-wrap-distance-right:324.5pt;mso-wrap-distance-bottom:11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" filled="f" stroked="f">
                <v:textbox style="mso-fit-shape-to-text:t" inset="0,0,0,0">
                  <w:txbxContent>
                    <w:p w:rsidR="00FA3026" w:rsidRDefault="007D4965">
                      <w:pPr>
                        <w:pStyle w:val="Zkladntext20"/>
                        <w:shd w:val="clear" w:color="auto" w:fill="auto"/>
                        <w:spacing w:before="0" w:after="4" w:line="20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Za zhotovitele :</w:t>
                      </w:r>
                    </w:p>
                    <w:p w:rsidR="00FA3026" w:rsidRDefault="007D4965">
                      <w:pPr>
                        <w:pStyle w:val="Zkladntext20"/>
                        <w:shd w:val="clear" w:color="auto" w:fill="auto"/>
                        <w:spacing w:before="0" w:after="0" w:line="20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Ing. Jan Mika, MBA - ředitel organizace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35890" distL="3270250" distR="1109345" simplePos="0" relativeHeight="377487109" behindDoc="1" locked="0" layoutInCell="1" allowOverlap="1">
                <wp:simplePos x="0" y="0"/>
                <wp:positionH relativeFrom="margin">
                  <wp:posOffset>3270250</wp:posOffset>
                </wp:positionH>
                <wp:positionV relativeFrom="paragraph">
                  <wp:posOffset>2023110</wp:posOffset>
                </wp:positionV>
                <wp:extent cx="1852930" cy="254000"/>
                <wp:effectExtent l="2540" t="2540" r="1905" b="635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93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026" w:rsidRDefault="007D4965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Za objednatele :</w:t>
                            </w:r>
                          </w:p>
                          <w:p w:rsidR="00FA3026" w:rsidRDefault="007D4965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Ing. Vladimír Čížek - starosta obce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257.5pt;margin-top:159.3pt;width:145.9pt;height:20pt;z-index:-125829371;visibility:visible;mso-wrap-style:square;mso-width-percent:0;mso-height-percent:0;mso-wrap-distance-left:257.5pt;mso-wrap-distance-top:0;mso-wrap-distance-right:87.35pt;mso-wrap-distance-bottom:10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" filled="f" stroked="f">
                <v:textbox style="mso-fit-shape-to-text:t" inset="0,0,0,0">
                  <w:txbxContent>
                    <w:p w:rsidR="00FA3026" w:rsidRDefault="007D4965">
                      <w:pPr>
                        <w:pStyle w:val="Zkladntext20"/>
                        <w:shd w:val="clear" w:color="auto" w:fill="auto"/>
                        <w:spacing w:before="0" w:after="0" w:line="20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Za objednatele :</w:t>
                      </w:r>
                    </w:p>
                    <w:p w:rsidR="00FA3026" w:rsidRDefault="007D4965">
                      <w:pPr>
                        <w:pStyle w:val="Zkladntext20"/>
                        <w:shd w:val="clear" w:color="auto" w:fill="auto"/>
                        <w:spacing w:before="0" w:after="0" w:line="20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Ing. Vladimír Čížek - starosta obce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149350" distL="63500" distR="63500" simplePos="0" relativeHeight="377487111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3041015</wp:posOffset>
                </wp:positionV>
                <wp:extent cx="417830" cy="127000"/>
                <wp:effectExtent l="0" t="1270" r="1270" b="0"/>
                <wp:wrapTopAndBottom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026" w:rsidRDefault="007D4965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.05pt;margin-top:239.45pt;width:32.9pt;height:10pt;z-index:-125829369;visibility:visible;mso-wrap-style:square;mso-width-percent:0;mso-height-percent:0;mso-wrap-distance-left:5pt;mso-wrap-distance-top:0;mso-wrap-distance-right:5pt;mso-wrap-distance-bottom:90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" filled="f" stroked="f">
                <v:textbox style="mso-fit-shape-to-text:t" inset="0,0,0,0">
                  <w:txbxContent>
                    <w:p w:rsidR="00FA3026" w:rsidRDefault="007D4965">
                      <w:pPr>
                        <w:pStyle w:val="Zkladntext20"/>
                        <w:shd w:val="clear" w:color="auto" w:fill="auto"/>
                        <w:spacing w:before="0" w:after="0" w:line="20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Razítko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146175" distL="63500" distR="816610" simplePos="0" relativeHeight="377487112" behindDoc="1" locked="0" layoutInCell="1" allowOverlap="1">
                <wp:simplePos x="0" y="0"/>
                <wp:positionH relativeFrom="margin">
                  <wp:posOffset>3325495</wp:posOffset>
                </wp:positionH>
                <wp:positionV relativeFrom="paragraph">
                  <wp:posOffset>3043555</wp:posOffset>
                </wp:positionV>
                <wp:extent cx="414655" cy="127000"/>
                <wp:effectExtent l="635" t="3810" r="3810" b="2540"/>
                <wp:wrapTopAndBottom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026" w:rsidRDefault="007D4965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261.85pt;margin-top:239.65pt;width:32.65pt;height:10pt;z-index:-125829368;visibility:visible;mso-wrap-style:square;mso-width-percent:0;mso-height-percent:0;mso-wrap-distance-left:5pt;mso-wrap-distance-top:0;mso-wrap-distance-right:64.3pt;mso-wrap-distance-bottom:90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" filled="f" stroked="f">
                <v:textbox style="mso-fit-shape-to-text:t" inset="0,0,0,0">
                  <w:txbxContent>
                    <w:p w:rsidR="00FA3026" w:rsidRDefault="007D4965">
                      <w:pPr>
                        <w:pStyle w:val="Zkladntext20"/>
                        <w:shd w:val="clear" w:color="auto" w:fill="auto"/>
                        <w:spacing w:before="0" w:after="0" w:line="20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Razítko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43205" distL="633730" distR="1996440" simplePos="0" relativeHeight="377487113" behindDoc="1" locked="0" layoutInCell="1" allowOverlap="1">
                <wp:simplePos x="0" y="0"/>
                <wp:positionH relativeFrom="margin">
                  <wp:posOffset>633730</wp:posOffset>
                </wp:positionH>
                <wp:positionV relativeFrom="paragraph">
                  <wp:posOffset>3410585</wp:posOffset>
                </wp:positionV>
                <wp:extent cx="1694815" cy="654050"/>
                <wp:effectExtent l="4445" t="0" r="0" b="3810"/>
                <wp:wrapTopAndBottom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815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026" w:rsidRDefault="007D4965">
                            <w:pPr>
                              <w:pStyle w:val="Zkladntext6"/>
                              <w:shd w:val="clear" w:color="auto" w:fill="auto"/>
                            </w:pPr>
                            <w:r>
                              <w:rPr>
                                <w:rStyle w:val="Zkladntext6TimesNewRoman11ptdkovn0ptExact"/>
                                <w:rFonts w:eastAsia="Calibri"/>
                                <w:b/>
                                <w:bCs/>
                              </w:rPr>
                              <w:t xml:space="preserve">&amp;r*j$íá a^ríia a ú-áržfea </w:t>
                            </w:r>
                            <w:r>
                              <w:rPr>
                                <w:rStyle w:val="Zkladntext6TimesNewRoman11ptNetundkovn-1ptExact"/>
                                <w:rFonts w:eastAsia="Calibri"/>
                              </w:rPr>
                              <w:t xml:space="preserve">¡£¡21 s&amp;uc Vyoo-fíwy </w:t>
                            </w:r>
                            <w:r>
                              <w:rPr>
                                <w:rStyle w:val="Zkladntext6ImpactNetunKurzvaExact"/>
                              </w:rPr>
                              <w:t>ptí</w:t>
                            </w:r>
                            <w:r>
                              <w:t xml:space="preserve">spévková oroawiítc« Kosovcká 1122/16, S84 01 JJWava </w:t>
                            </w:r>
                            <w:r>
                              <w:rPr>
                                <w:rStyle w:val="Zkladntext6TimesNewRoman10ptdkovn-1ptExact"/>
                                <w:rFonts w:eastAsia="Calibri"/>
                                <w:b/>
                                <w:bCs/>
                              </w:rPr>
                              <w:t xml:space="preserve">IČO: </w:t>
                            </w:r>
                            <w:r>
                              <w:t xml:space="preserve">000S04S0, </w:t>
                            </w:r>
                            <w:r>
                              <w:rPr>
                                <w:rStyle w:val="Zkladntext6TimesNewRoman9ptNetundkovn0ptExact"/>
                                <w:rFonts w:eastAsia="Calibri"/>
                              </w:rPr>
                              <w:t>www.fa</w:t>
                            </w:r>
                            <w:r>
                              <w:rPr>
                                <w:rStyle w:val="Zkladntext6TimesNewRoman9ptNetunMalpsmenadkovn0ptExact"/>
                                <w:rFonts w:eastAsia="Calibri"/>
                              </w:rPr>
                              <w:t>bu*v.cz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49.9pt;margin-top:268.55pt;width:133.45pt;height:51.5pt;z-index:-125829367;visibility:visible;mso-wrap-style:square;mso-width-percent:0;mso-height-percent:0;mso-wrap-distance-left:49.9pt;mso-wrap-distance-top:0;mso-wrap-distance-right:157.2pt;mso-wrap-distance-bottom:19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" filled="f" stroked="f">
                <v:textbox style="mso-fit-shape-to-text:t" inset="0,0,0,0">
                  <w:txbxContent>
                    <w:p w:rsidR="00FA3026" w:rsidRDefault="007D4965">
                      <w:pPr>
                        <w:pStyle w:val="Zkladntext6"/>
                        <w:shd w:val="clear" w:color="auto" w:fill="auto"/>
                      </w:pPr>
                      <w:r>
                        <w:rPr>
                          <w:rStyle w:val="Zkladntext6TimesNewRoman11ptdkovn0ptExact"/>
                          <w:rFonts w:eastAsia="Calibri"/>
                          <w:b/>
                          <w:bCs/>
                        </w:rPr>
                        <w:t xml:space="preserve">&amp;r*j$íá a^ríia a ú-áržfea </w:t>
                      </w:r>
                      <w:r>
                        <w:rPr>
                          <w:rStyle w:val="Zkladntext6TimesNewRoman11ptNetundkovn-1ptExact"/>
                          <w:rFonts w:eastAsia="Calibri"/>
                        </w:rPr>
                        <w:t xml:space="preserve">¡£¡21 s&amp;uc Vyoo-fíwy </w:t>
                      </w:r>
                      <w:r>
                        <w:rPr>
                          <w:rStyle w:val="Zkladntext6ImpactNetunKurzvaExact"/>
                        </w:rPr>
                        <w:t>ptí</w:t>
                      </w:r>
                      <w:r>
                        <w:t xml:space="preserve">spévková oroawiítc« Kosovcká 1122/16, S84 01 JJWava </w:t>
                      </w:r>
                      <w:r>
                        <w:rPr>
                          <w:rStyle w:val="Zkladntext6TimesNewRoman10ptdkovn-1ptExact"/>
                          <w:rFonts w:eastAsia="Calibri"/>
                          <w:b/>
                          <w:bCs/>
                        </w:rPr>
                        <w:t xml:space="preserve">IČO: </w:t>
                      </w:r>
                      <w:r>
                        <w:t xml:space="preserve">000S04S0, </w:t>
                      </w:r>
                      <w:r>
                        <w:rPr>
                          <w:rStyle w:val="Zkladntext6TimesNewRoman9ptNetundkovn0ptExact"/>
                          <w:rFonts w:eastAsia="Calibri"/>
                        </w:rPr>
                        <w:t>www.fa</w:t>
                      </w:r>
                      <w:r>
                        <w:rPr>
                          <w:rStyle w:val="Zkladntext6TimesNewRoman9ptNetunMalpsmenadkovn0ptExact"/>
                          <w:rFonts w:eastAsia="Calibri"/>
                        </w:rPr>
                        <w:t>bu*v.cz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7785" distL="63500" distR="816610" simplePos="0" relativeHeight="377487114" behindDoc="1" locked="0" layoutInCell="1" allowOverlap="1">
                <wp:simplePos x="0" y="0"/>
                <wp:positionH relativeFrom="margin">
                  <wp:posOffset>4556760</wp:posOffset>
                </wp:positionH>
                <wp:positionV relativeFrom="paragraph">
                  <wp:posOffset>3063240</wp:posOffset>
                </wp:positionV>
                <wp:extent cx="859790" cy="433070"/>
                <wp:effectExtent l="3175" t="4445" r="3810" b="635"/>
                <wp:wrapTopAndBottom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026" w:rsidRDefault="007D4965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after="0" w:line="240" w:lineRule="exact"/>
                            </w:pPr>
                            <w:bookmarkStart w:id="10" w:name="bookmark8"/>
                            <w:r>
                              <w:t>OBEC ZHOŘ</w:t>
                            </w:r>
                            <w:bookmarkEnd w:id="10"/>
                          </w:p>
                          <w:p w:rsidR="00FA3026" w:rsidRDefault="007D4965">
                            <w:pPr>
                              <w:pStyle w:val="Zkladntext7"/>
                              <w:shd w:val="clear" w:color="auto" w:fill="auto"/>
                              <w:spacing w:before="0"/>
                            </w:pPr>
                            <w:r>
                              <w:t>588 25 Zhoř 64 IČ: 00286974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358.8pt;margin-top:241.2pt;width:67.7pt;height:34.1pt;z-index:-125829366;visibility:visible;mso-wrap-style:square;mso-width-percent:0;mso-height-percent:0;mso-wrap-distance-left:5pt;mso-wrap-distance-top:0;mso-wrap-distance-right:64.3pt;mso-wrap-distance-bottom:4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" filled="f" stroked="f">
                <v:textbox style="mso-fit-shape-to-text:t" inset="0,0,0,0">
                  <w:txbxContent>
                    <w:p w:rsidR="00FA3026" w:rsidRDefault="007D4965">
                      <w:pPr>
                        <w:pStyle w:val="Nadpis3"/>
                        <w:keepNext/>
                        <w:keepLines/>
                        <w:shd w:val="clear" w:color="auto" w:fill="auto"/>
                        <w:spacing w:after="0" w:line="240" w:lineRule="exact"/>
                      </w:pPr>
                      <w:bookmarkStart w:id="11" w:name="bookmark8"/>
                      <w:r>
                        <w:t>OBEC ZHOŘ</w:t>
                      </w:r>
                      <w:bookmarkEnd w:id="11"/>
                    </w:p>
                    <w:p w:rsidR="00FA3026" w:rsidRDefault="007D4965">
                      <w:pPr>
                        <w:pStyle w:val="Zkladntext7"/>
                        <w:shd w:val="clear" w:color="auto" w:fill="auto"/>
                        <w:spacing w:before="0"/>
                      </w:pPr>
                      <w:r>
                        <w:t>588 25 Zhoř 64 IČ: 00286974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Obě smluvní strany prohlašují, že si tuto smlouvu před pod</w:t>
      </w:r>
      <w:r>
        <w:t>pisem přečetly, s jejím obsahem bezvýhradně souhlasí a na důkaz svého zájmu opravdu a vážně, nikoliv za nápadně nevýhodných podmínek či v tísni, připojují své vlastnoruční podpisy.</w:t>
      </w:r>
    </w:p>
    <w:p w:rsidR="00FA3026" w:rsidRDefault="007D4965">
      <w:pPr>
        <w:pStyle w:val="Zkladntext80"/>
        <w:shd w:val="clear" w:color="auto" w:fill="auto"/>
        <w:spacing w:after="796" w:line="220" w:lineRule="exact"/>
        <w:ind w:right="400"/>
      </w:pPr>
      <w:r>
        <w:lastRenderedPageBreak/>
        <w:t>CENOVÁ NABÍDKA PRO ZIMNÍ ÚDRŽBU SILNIC NA OBDOBÍ</w:t>
      </w:r>
    </w:p>
    <w:p w:rsidR="00FA3026" w:rsidRDefault="007D4965">
      <w:pPr>
        <w:pStyle w:val="Titulektabulky0"/>
        <w:framePr w:w="8914" w:wrap="notBeside" w:vAnchor="text" w:hAnchor="text" w:xAlign="center" w:y="1"/>
        <w:shd w:val="clear" w:color="auto" w:fill="auto"/>
        <w:spacing w:line="220" w:lineRule="exact"/>
      </w:pPr>
      <w:r>
        <w:t>OD 1.11.2018 DO 31.03.2019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2"/>
        <w:gridCol w:w="854"/>
        <w:gridCol w:w="1997"/>
      </w:tblGrid>
      <w:tr w:rsidR="00FA3026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Calibri95ptTun"/>
              </w:rPr>
              <w:t>DRUH PROVÁDĚNÉ PRÁCE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Calibri95ptTun"/>
              </w:rPr>
              <w:t>MJ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Calibri95ptTun"/>
              </w:rPr>
              <w:t>CENA Kč</w:t>
            </w:r>
          </w:p>
        </w:tc>
      </w:tr>
      <w:tr w:rsidR="00FA302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Zkladntext2Calibri11pt"/>
              </w:rPr>
              <w:t>Posyp vozovek chemicky (bez mat.)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Zkladntext2Calibri11pt"/>
              </w:rPr>
              <w:t>km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85,00</w:t>
            </w:r>
          </w:p>
        </w:tc>
      </w:tr>
      <w:tr w:rsidR="00FA302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Zkladntext2Calibri11pt"/>
              </w:rPr>
              <w:t>Posyp voz.chem.(bez mat.)s pluhováním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Zkladntext2Calibri11pt"/>
              </w:rPr>
              <w:t>km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85,00</w:t>
            </w:r>
          </w:p>
        </w:tc>
      </w:tr>
      <w:tr w:rsidR="00FA302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Zkladntext2Calibri11pt"/>
              </w:rPr>
              <w:t xml:space="preserve">Posyp </w:t>
            </w:r>
            <w:r>
              <w:rPr>
                <w:rStyle w:val="Zkladntext2Calibri11pt"/>
                <w:lang w:val="en-US" w:eastAsia="en-US" w:bidi="en-US"/>
              </w:rPr>
              <w:t xml:space="preserve">voz.chem.se </w:t>
            </w:r>
            <w:r>
              <w:rPr>
                <w:rStyle w:val="Zkladntext2Calibri11pt"/>
              </w:rPr>
              <w:t>skrápěním(bez mat.)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Zkladntext2Calibri11pt"/>
              </w:rPr>
              <w:t>km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85,00</w:t>
            </w:r>
          </w:p>
        </w:tc>
      </w:tr>
      <w:tr w:rsidR="00FA302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Zkladntext2Calibri11pt"/>
              </w:rPr>
              <w:t>Posyp vozovek inertní (bez mat.)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Zkladntext2Calibri11pt"/>
              </w:rPr>
              <w:t>km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85,00</w:t>
            </w:r>
          </w:p>
        </w:tc>
      </w:tr>
      <w:tr w:rsidR="00FA302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Zkladntext2Calibri11pt"/>
              </w:rPr>
              <w:t xml:space="preserve">Posyp vozovek inertní (bez mat.)s </w:t>
            </w:r>
            <w:r>
              <w:rPr>
                <w:rStyle w:val="Zkladntext2Calibri11pt"/>
              </w:rPr>
              <w:t>pluhováním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Zkladntext2Calibri11pt"/>
              </w:rPr>
              <w:t>km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85,00</w:t>
            </w:r>
          </w:p>
        </w:tc>
      </w:tr>
      <w:tr w:rsidR="00FA302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Zkladntext2Calibri11pt"/>
              </w:rPr>
              <w:t>Kontrolní jízdy osobním autem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Zkladntext2Calibri11pt"/>
              </w:rPr>
              <w:t>km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20,00</w:t>
            </w:r>
          </w:p>
        </w:tc>
      </w:tr>
      <w:tr w:rsidR="00FA302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Zkladntext2Calibri11pt"/>
              </w:rPr>
              <w:t>Kontrolní jízdy sypačem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Zkladntext2Calibri11pt"/>
              </w:rPr>
              <w:t>km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85,00</w:t>
            </w:r>
          </w:p>
        </w:tc>
      </w:tr>
      <w:tr w:rsidR="00FA302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Zkladntext2Calibri11pt"/>
              </w:rPr>
              <w:t>Pluhování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Zkladntext2Calibri11pt"/>
              </w:rPr>
              <w:t>km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85,00</w:t>
            </w:r>
          </w:p>
        </w:tc>
      </w:tr>
      <w:tr w:rsidR="00FA302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Zkladntext2Calibri11pt"/>
              </w:rPr>
              <w:t>Odstraňování sněhu traktorovou radlicí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Zkladntext2Calibri11pt"/>
              </w:rPr>
              <w:t>hod.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600,00</w:t>
            </w:r>
          </w:p>
        </w:tc>
      </w:tr>
      <w:tr w:rsidR="00FA302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Zkladntext2Calibri11pt"/>
              </w:rPr>
              <w:t>Frézování sněhu z vozovky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Zkladntext2Calibri11pt"/>
              </w:rPr>
              <w:t>hod.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1 000,00</w:t>
            </w:r>
          </w:p>
        </w:tc>
      </w:tr>
      <w:tr w:rsidR="00FA302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Zkladntext2Calibri11pt"/>
              </w:rPr>
              <w:t>Odstraňování sněhu nakladačem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Zkladntext2Calibri11pt"/>
              </w:rPr>
              <w:t>hod.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950,00</w:t>
            </w:r>
          </w:p>
        </w:tc>
      </w:tr>
      <w:tr w:rsidR="00FA302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Zkladntext2Calibri11pt"/>
              </w:rPr>
              <w:t>Odstaňování zmrazků z vozovky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Zkladntext2Calibri11pt"/>
              </w:rPr>
              <w:t>m2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35,00</w:t>
            </w:r>
          </w:p>
        </w:tc>
      </w:tr>
      <w:tr w:rsidR="00FA302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Zkladntext2Calibri11pt"/>
              </w:rPr>
              <w:t>Odvodnění voz.při tání a uvolňování vpustí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Zkladntext2Calibri11pt"/>
              </w:rPr>
              <w:t>hod.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260,00</w:t>
            </w:r>
          </w:p>
        </w:tc>
      </w:tr>
      <w:tr w:rsidR="00FA302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Zkladntext2Calibri11pt"/>
              </w:rPr>
              <w:t>Úklid sněhu včetně odvozu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Zkladntext2Calibri11pt"/>
              </w:rPr>
              <w:t>m3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400,00</w:t>
            </w:r>
          </w:p>
        </w:tc>
      </w:tr>
      <w:tr w:rsidR="00FA302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Zkladntext2Calibri11pt"/>
              </w:rPr>
              <w:t>Posypový materiál - sůl NaCI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t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2 200,00</w:t>
            </w:r>
          </w:p>
        </w:tc>
      </w:tr>
      <w:tr w:rsidR="00FA302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Zkladntext2Calibri11pt"/>
              </w:rPr>
              <w:t>Posypový materiál - chlorid váp.CaCl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t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12 000,00</w:t>
            </w:r>
          </w:p>
        </w:tc>
      </w:tr>
      <w:tr w:rsidR="00FA302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Zkladntext2Calibri11pt"/>
              </w:rPr>
              <w:t>Solanka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Calibri95ptTun"/>
              </w:rPr>
              <w:t>I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3,20</w:t>
            </w:r>
          </w:p>
        </w:tc>
      </w:tr>
      <w:tr w:rsidR="00FA302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Zkladntext2Calibri11pt"/>
              </w:rPr>
              <w:t xml:space="preserve">Posypový </w:t>
            </w:r>
            <w:r>
              <w:rPr>
                <w:rStyle w:val="Zkladntext2Calibri11pt"/>
              </w:rPr>
              <w:t>materiál - drť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t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350,00</w:t>
            </w:r>
          </w:p>
        </w:tc>
      </w:tr>
      <w:tr w:rsidR="00FA3026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Zkladntext2Calibri11pt"/>
              </w:rPr>
              <w:t>Posypový materiál - inert jiný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t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026" w:rsidRDefault="007D4965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250,00</w:t>
            </w:r>
          </w:p>
        </w:tc>
      </w:tr>
    </w:tbl>
    <w:p w:rsidR="00FA3026" w:rsidRDefault="00FA3026">
      <w:pPr>
        <w:framePr w:w="8914" w:wrap="notBeside" w:vAnchor="text" w:hAnchor="text" w:xAlign="center" w:y="1"/>
        <w:rPr>
          <w:sz w:val="2"/>
          <w:szCs w:val="2"/>
        </w:rPr>
      </w:pPr>
    </w:p>
    <w:p w:rsidR="00FA3026" w:rsidRDefault="00FA3026">
      <w:pPr>
        <w:rPr>
          <w:sz w:val="2"/>
          <w:szCs w:val="2"/>
        </w:rPr>
      </w:pPr>
    </w:p>
    <w:p w:rsidR="00FA3026" w:rsidRDefault="007D4965">
      <w:pPr>
        <w:pStyle w:val="Zkladntext80"/>
        <w:shd w:val="clear" w:color="auto" w:fill="auto"/>
        <w:spacing w:before="1077" w:after="0" w:line="220" w:lineRule="exact"/>
        <w:ind w:left="160"/>
        <w:jc w:val="left"/>
        <w:sectPr w:rsidR="00FA3026">
          <w:headerReference w:type="default" r:id="rId12"/>
          <w:footerReference w:type="default" r:id="rId13"/>
          <w:pgSz w:w="11900" w:h="16840"/>
          <w:pgMar w:top="1252" w:right="1335" w:bottom="4689" w:left="749" w:header="0" w:footer="3" w:gutter="0"/>
          <w:cols w:space="720"/>
          <w:noEndnote/>
          <w:docGrid w:linePitch="360"/>
        </w:sectPr>
      </w:pPr>
      <w:r>
        <w:t>«jednotkovým cenám bude účtováno DPH platné v daném období.</w:t>
      </w:r>
    </w:p>
    <w:p w:rsidR="00FA3026" w:rsidRDefault="00FA3026">
      <w:pPr>
        <w:spacing w:line="240" w:lineRule="exact"/>
        <w:rPr>
          <w:sz w:val="19"/>
          <w:szCs w:val="19"/>
        </w:rPr>
      </w:pPr>
    </w:p>
    <w:p w:rsidR="00FA3026" w:rsidRDefault="00FA3026">
      <w:pPr>
        <w:spacing w:line="240" w:lineRule="exact"/>
        <w:rPr>
          <w:sz w:val="19"/>
          <w:szCs w:val="19"/>
        </w:rPr>
      </w:pPr>
    </w:p>
    <w:p w:rsidR="00FA3026" w:rsidRDefault="00FA3026">
      <w:pPr>
        <w:spacing w:before="68" w:after="68" w:line="240" w:lineRule="exact"/>
        <w:rPr>
          <w:sz w:val="19"/>
          <w:szCs w:val="19"/>
        </w:rPr>
      </w:pPr>
    </w:p>
    <w:p w:rsidR="00FA3026" w:rsidRDefault="00FA3026">
      <w:pPr>
        <w:rPr>
          <w:sz w:val="2"/>
          <w:szCs w:val="2"/>
        </w:rPr>
        <w:sectPr w:rsidR="00FA3026">
          <w:type w:val="continuous"/>
          <w:pgSz w:w="11900" w:h="16840"/>
          <w:pgMar w:top="1262" w:right="0" w:bottom="1262" w:left="0" w:header="0" w:footer="3" w:gutter="0"/>
          <w:cols w:space="720"/>
          <w:noEndnote/>
          <w:docGrid w:linePitch="360"/>
        </w:sectPr>
      </w:pPr>
    </w:p>
    <w:p w:rsidR="00FA3026" w:rsidRDefault="007D4965">
      <w:pPr>
        <w:spacing w:line="360" w:lineRule="exact"/>
      </w:pPr>
      <w:bookmarkStart w:id="12" w:name="_GoBack"/>
      <w:bookmarkEnd w:id="12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4487545</wp:posOffset>
                </wp:positionH>
                <wp:positionV relativeFrom="paragraph">
                  <wp:posOffset>0</wp:posOffset>
                </wp:positionV>
                <wp:extent cx="463550" cy="127000"/>
                <wp:effectExtent l="1905" t="0" r="1270" b="127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026" w:rsidRDefault="007D4965">
                            <w:pPr>
                              <w:pStyle w:val="Titulekobrzku2"/>
                              <w:shd w:val="clear" w:color="auto" w:fill="auto"/>
                              <w:spacing w:line="200" w:lineRule="exact"/>
                            </w:pPr>
                            <w:r>
                              <w:t>Krajská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353.35pt;margin-top:0;width:36.5pt;height:10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" filled="f" stroked="f">
                <v:textbox style="mso-fit-shape-to-text:t" inset="0,0,0,0">
                  <w:txbxContent>
                    <w:p w:rsidR="00FA3026" w:rsidRDefault="007D4965">
                      <w:pPr>
                        <w:pStyle w:val="Titulekobrzku2"/>
                        <w:shd w:val="clear" w:color="auto" w:fill="auto"/>
                        <w:spacing w:line="200" w:lineRule="exact"/>
                      </w:pPr>
                      <w:r>
                        <w:t>Krajská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3026" w:rsidRDefault="00FA3026">
      <w:pPr>
        <w:spacing w:line="360" w:lineRule="exact"/>
      </w:pPr>
    </w:p>
    <w:p w:rsidR="00FA3026" w:rsidRDefault="00FA3026">
      <w:pPr>
        <w:spacing w:line="360" w:lineRule="exact"/>
      </w:pPr>
    </w:p>
    <w:p w:rsidR="00FA3026" w:rsidRDefault="00FA3026">
      <w:pPr>
        <w:spacing w:line="410" w:lineRule="exact"/>
      </w:pPr>
    </w:p>
    <w:p w:rsidR="00FA3026" w:rsidRDefault="00FA3026">
      <w:pPr>
        <w:rPr>
          <w:sz w:val="2"/>
          <w:szCs w:val="2"/>
        </w:rPr>
        <w:sectPr w:rsidR="00FA3026">
          <w:type w:val="continuous"/>
          <w:pgSz w:w="11900" w:h="16840"/>
          <w:pgMar w:top="1262" w:right="1322" w:bottom="1262" w:left="1126" w:header="0" w:footer="3" w:gutter="0"/>
          <w:cols w:space="720"/>
          <w:noEndnote/>
          <w:docGrid w:linePitch="360"/>
        </w:sectPr>
      </w:pPr>
    </w:p>
    <w:p w:rsidR="00FA3026" w:rsidRDefault="007D4965">
      <w:pPr>
        <w:pStyle w:val="Zkladntext20"/>
        <w:shd w:val="clear" w:color="auto" w:fill="auto"/>
        <w:spacing w:before="0" w:after="0" w:line="200" w:lineRule="exact"/>
        <w:ind w:firstLine="0"/>
        <w:jc w:val="left"/>
      </w:pPr>
      <w:r>
        <w:rPr>
          <w:lang w:val="en-US" w:eastAsia="en-US" w:bidi="en-US"/>
        </w:rPr>
        <w:lastRenderedPageBreak/>
        <w:t>I</w:t>
      </w:r>
    </w:p>
    <w:sectPr w:rsidR="00FA3026">
      <w:pgSz w:w="11900" w:h="16840"/>
      <w:pgMar w:top="447" w:right="11852" w:bottom="447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965" w:rsidRDefault="007D4965">
      <w:r>
        <w:separator/>
      </w:r>
    </w:p>
  </w:endnote>
  <w:endnote w:type="continuationSeparator" w:id="0">
    <w:p w:rsidR="007D4965" w:rsidRDefault="007D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026" w:rsidRDefault="007D496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3584575</wp:posOffset>
              </wp:positionH>
              <wp:positionV relativeFrom="page">
                <wp:posOffset>10046970</wp:posOffset>
              </wp:positionV>
              <wp:extent cx="90805" cy="138430"/>
              <wp:effectExtent l="3175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0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3026" w:rsidRDefault="007D496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.2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82.25pt;margin-top:791.1pt;width:7.15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" filled="f" stroked="f">
              <v:textbox style="mso-fit-shape-to-text:t" inset="0,0,0,0">
                <w:txbxContent>
                  <w:p w:rsidR="00FA3026" w:rsidRDefault="007D496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  <w:b/>
                        <w:bCs/>
                      </w:rPr>
                      <w:t>.2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026" w:rsidRDefault="00FA30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965" w:rsidRDefault="007D4965"/>
  </w:footnote>
  <w:footnote w:type="continuationSeparator" w:id="0">
    <w:p w:rsidR="007D4965" w:rsidRDefault="007D49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026" w:rsidRDefault="007D496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2691130</wp:posOffset>
              </wp:positionH>
              <wp:positionV relativeFrom="page">
                <wp:posOffset>662305</wp:posOffset>
              </wp:positionV>
              <wp:extent cx="1820545" cy="13843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05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3026" w:rsidRDefault="007D496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V. Fakturační a platební podmínky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211.9pt;margin-top:52.15pt;width:143.35pt;height:10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" filled="f" stroked="f">
              <v:textbox style="mso-fit-shape-to-text:t" inset="0,0,0,0">
                <w:txbxContent>
                  <w:p w:rsidR="00FA3026" w:rsidRDefault="007D496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V. Fakturační a platební podmínky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026" w:rsidRDefault="00FA302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6393D"/>
    <w:multiLevelType w:val="multilevel"/>
    <w:tmpl w:val="4EAEC37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DC7F37"/>
    <w:multiLevelType w:val="multilevel"/>
    <w:tmpl w:val="52F87C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4648CF"/>
    <w:multiLevelType w:val="multilevel"/>
    <w:tmpl w:val="E0E41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A93752"/>
    <w:multiLevelType w:val="multilevel"/>
    <w:tmpl w:val="1506E3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621741"/>
    <w:multiLevelType w:val="multilevel"/>
    <w:tmpl w:val="BDC00F54"/>
    <w:lvl w:ilvl="0">
      <w:start w:val="2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632535"/>
    <w:multiLevelType w:val="multilevel"/>
    <w:tmpl w:val="5C06C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FD172B"/>
    <w:multiLevelType w:val="multilevel"/>
    <w:tmpl w:val="00E6C5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B1434E"/>
    <w:multiLevelType w:val="multilevel"/>
    <w:tmpl w:val="A14E94E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26"/>
    <w:rsid w:val="007D4965"/>
    <w:rsid w:val="00FA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B450D02-4CF0-4DBF-99C7-6D473A64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1">
    <w:name w:val="Nadpis #5"/>
    <w:basedOn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12ptTun">
    <w:name w:val="Základní text (2) + 12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4105pt">
    <w:name w:val="Nadpis #4 + 10;5 pt"/>
    <w:basedOn w:val="Nadpis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105ptNetun">
    <w:name w:val="Základní text (5) + 10;5 pt;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Netun">
    <w:name w:val="Základní text (5) + 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TimesNewRoman11ptdkovn0ptExact">
    <w:name w:val="Základní text (6) + Times New Roman;11 pt;Řádkování 0 pt Exact"/>
    <w:basedOn w:val="Zkladntext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TimesNewRoman11ptNetundkovn-1ptExact">
    <w:name w:val="Základní text (6) + Times New Roman;11 pt;Ne tučné;Řádkování -1 pt Exact"/>
    <w:basedOn w:val="Zkladntext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ImpactNetunKurzvaExact">
    <w:name w:val="Základní text (6) + Impact;Ne tučné;Kurzíva Exact"/>
    <w:basedOn w:val="Zkladntext6Exact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TimesNewRoman10ptdkovn-1ptExact">
    <w:name w:val="Základní text (6) + Times New Roman;10 pt;Řádkování -1 pt Exact"/>
    <w:basedOn w:val="Zkladntext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TimesNewRoman9ptNetundkovn0ptExact">
    <w:name w:val="Základní text (6) + Times New Roman;9 pt;Ne tučné;Řádkování 0 pt Exact"/>
    <w:basedOn w:val="Zkladntext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6TimesNewRoman9ptNetunMalpsmenadkovn0ptExact">
    <w:name w:val="Základní text (6) + Times New Roman;9 pt;Ne tučné;Malá písmena;Řádkování 0 pt Exact"/>
    <w:basedOn w:val="Zkladntext6Exact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5dkovn1pt">
    <w:name w:val="Nadpis #5 + Řádkování 1 pt"/>
    <w:basedOn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Calibri95ptTun">
    <w:name w:val="Základní text (2) + Calibri;9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11pt">
    <w:name w:val="Základní text (2) + Calibri;11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60" w:after="240" w:line="278" w:lineRule="exact"/>
      <w:outlineLvl w:val="3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20" w:after="6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420" w:line="235" w:lineRule="exact"/>
      <w:ind w:hanging="1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420" w:after="24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60" w:line="259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line="23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06" w:lineRule="exact"/>
      <w:ind w:firstLine="340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after="60" w:line="0" w:lineRule="atLeast"/>
      <w:jc w:val="both"/>
      <w:outlineLvl w:val="2"/>
    </w:pPr>
    <w:rPr>
      <w:rFonts w:ascii="Calibri" w:eastAsia="Calibri" w:hAnsi="Calibri" w:cs="Calibri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60" w:line="22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84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  <w:jc w:val="right"/>
    </w:pPr>
    <w:rPr>
      <w:rFonts w:ascii="Calibri" w:eastAsia="Calibri" w:hAnsi="Calibri" w:cs="Calibri"/>
      <w:b/>
      <w:bCs/>
      <w:spacing w:val="-10"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beczhor@seznam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647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KSÚSV</Company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Krejčová Miloslava</dc:creator>
  <cp:lastModifiedBy>Krejčová Miloslava</cp:lastModifiedBy>
  <cp:revision>1</cp:revision>
  <dcterms:created xsi:type="dcterms:W3CDTF">2018-12-21T09:45:00Z</dcterms:created>
  <dcterms:modified xsi:type="dcterms:W3CDTF">2018-12-21T09:48:00Z</dcterms:modified>
</cp:coreProperties>
</file>