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87F" w:rsidRPr="00B82DCC" w:rsidRDefault="00D051E3" w:rsidP="006A1CBE">
      <w:pPr>
        <w:jc w:val="center"/>
        <w:rPr>
          <w:rFonts w:ascii="Arial" w:hAnsi="Arial"/>
          <w:bCs/>
          <w:sz w:val="22"/>
          <w:szCs w:val="22"/>
        </w:rPr>
      </w:pPr>
      <w:r w:rsidRPr="00D051E3">
        <w:rPr>
          <w:rFonts w:ascii="Arial" w:hAnsi="Arial" w:cs="Arial"/>
          <w:b/>
          <w:bCs/>
        </w:rPr>
        <w:t xml:space="preserve">Dodatek č. </w:t>
      </w:r>
      <w:r w:rsidR="009415BC">
        <w:rPr>
          <w:rFonts w:ascii="Arial" w:hAnsi="Arial" w:cs="Arial"/>
          <w:b/>
          <w:bCs/>
        </w:rPr>
        <w:t>4</w:t>
      </w:r>
      <w:r w:rsidRPr="00D051E3">
        <w:rPr>
          <w:rFonts w:ascii="Arial" w:hAnsi="Arial" w:cs="Arial"/>
          <w:b/>
          <w:bCs/>
        </w:rPr>
        <w:t xml:space="preserve"> ke Smlouvě o nájmu  č. 0/0092/2008/KŘ a úhradě služeb spojených s jejím užíváním, uzavře</w:t>
      </w:r>
      <w:r>
        <w:rPr>
          <w:rFonts w:ascii="Arial" w:hAnsi="Arial" w:cs="Arial"/>
          <w:b/>
          <w:bCs/>
        </w:rPr>
        <w:t>né dne 31.12.2004 a Dodatků č.1,</w:t>
      </w:r>
      <w:r w:rsidRPr="00D051E3">
        <w:rPr>
          <w:rFonts w:ascii="Arial" w:hAnsi="Arial" w:cs="Arial"/>
          <w:b/>
          <w:bCs/>
        </w:rPr>
        <w:t xml:space="preserve"> č. 2</w:t>
      </w:r>
      <w:r>
        <w:rPr>
          <w:rFonts w:ascii="Arial" w:hAnsi="Arial" w:cs="Arial"/>
          <w:b/>
          <w:bCs/>
        </w:rPr>
        <w:t xml:space="preserve"> a č.3 </w:t>
      </w:r>
      <w:r w:rsidRPr="00D051E3">
        <w:rPr>
          <w:rFonts w:ascii="Arial" w:hAnsi="Arial" w:cs="Arial"/>
          <w:b/>
          <w:bCs/>
        </w:rPr>
        <w:t xml:space="preserve"> ke Smlouvě mezi těmito stranami:</w:t>
      </w:r>
    </w:p>
    <w:p w:rsidR="0024087F" w:rsidRDefault="00A26B87" w:rsidP="00D051E3">
      <w:pPr>
        <w:jc w:val="both"/>
        <w:rPr>
          <w:rFonts w:ascii="Arial" w:hAnsi="Arial"/>
          <w:b/>
          <w:bCs/>
        </w:rPr>
      </w:pPr>
      <w:r w:rsidRPr="009B5AFB">
        <w:rPr>
          <w:rFonts w:ascii="Arial" w:hAnsi="Arial"/>
          <w:b/>
          <w:bCs/>
        </w:rPr>
        <w:t xml:space="preserve"> </w:t>
      </w:r>
    </w:p>
    <w:p w:rsidR="00162E78" w:rsidRPr="009B5AFB" w:rsidRDefault="00162E78" w:rsidP="00AA3EA6">
      <w:pPr>
        <w:rPr>
          <w:rFonts w:ascii="Arial" w:hAnsi="Arial"/>
          <w:b/>
          <w:bCs/>
        </w:rPr>
      </w:pPr>
    </w:p>
    <w:p w:rsidR="0024087F" w:rsidRPr="009B5AFB" w:rsidRDefault="0024087F" w:rsidP="00634C38">
      <w:pPr>
        <w:rPr>
          <w:rFonts w:ascii="Arial" w:hAnsi="Arial"/>
          <w:b/>
          <w:sz w:val="22"/>
          <w:szCs w:val="22"/>
        </w:rPr>
      </w:pPr>
      <w:r w:rsidRPr="009B5AFB">
        <w:rPr>
          <w:rFonts w:ascii="Arial" w:hAnsi="Arial"/>
          <w:b/>
          <w:sz w:val="22"/>
          <w:szCs w:val="22"/>
        </w:rPr>
        <w:t>Zlínským krajem</w:t>
      </w:r>
    </w:p>
    <w:p w:rsidR="0024087F" w:rsidRPr="009B5AFB" w:rsidRDefault="0024087F" w:rsidP="00634C38">
      <w:pPr>
        <w:rPr>
          <w:rFonts w:ascii="Arial" w:hAnsi="Arial"/>
          <w:sz w:val="22"/>
          <w:szCs w:val="22"/>
        </w:rPr>
      </w:pPr>
      <w:r w:rsidRPr="009B5AFB">
        <w:rPr>
          <w:rFonts w:ascii="Arial" w:hAnsi="Arial"/>
          <w:sz w:val="22"/>
          <w:szCs w:val="22"/>
        </w:rPr>
        <w:t>se sídlem ve Zlíně, tř. Tomáše Bati 21, PSČ 761 90,</w:t>
      </w:r>
    </w:p>
    <w:p w:rsidR="0024087F" w:rsidRPr="009B5AFB" w:rsidRDefault="00D446BC" w:rsidP="00634C3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IČ: 70891320</w:t>
      </w:r>
    </w:p>
    <w:p w:rsidR="0024087F" w:rsidRPr="009B5AFB" w:rsidRDefault="0024087F" w:rsidP="00634C38">
      <w:pPr>
        <w:rPr>
          <w:rFonts w:ascii="Arial" w:hAnsi="Arial"/>
          <w:sz w:val="22"/>
          <w:szCs w:val="22"/>
        </w:rPr>
      </w:pPr>
      <w:r w:rsidRPr="009B5AFB">
        <w:rPr>
          <w:rFonts w:ascii="Arial" w:hAnsi="Arial"/>
          <w:sz w:val="22"/>
          <w:szCs w:val="22"/>
        </w:rPr>
        <w:t>DIČ: CZ 70891320</w:t>
      </w:r>
    </w:p>
    <w:p w:rsidR="0024087F" w:rsidRDefault="005B2B2D" w:rsidP="00634C3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Zastoupený: </w:t>
      </w:r>
      <w:r w:rsidR="00D051E3">
        <w:rPr>
          <w:rFonts w:ascii="Arial" w:hAnsi="Arial"/>
          <w:sz w:val="22"/>
          <w:szCs w:val="22"/>
        </w:rPr>
        <w:t>Jiřím Čunkem</w:t>
      </w:r>
      <w:r>
        <w:rPr>
          <w:rFonts w:ascii="Arial" w:hAnsi="Arial"/>
          <w:sz w:val="22"/>
          <w:szCs w:val="22"/>
        </w:rPr>
        <w:t xml:space="preserve">, </w:t>
      </w:r>
      <w:r w:rsidR="00D051E3">
        <w:rPr>
          <w:rFonts w:ascii="Arial" w:hAnsi="Arial"/>
          <w:sz w:val="22"/>
          <w:szCs w:val="22"/>
        </w:rPr>
        <w:t>hejtmanem kraje</w:t>
      </w:r>
    </w:p>
    <w:p w:rsidR="00D051E3" w:rsidRDefault="00D051E3" w:rsidP="00634C3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Bankovní spojení: Česká spořitelna a.s.</w:t>
      </w:r>
    </w:p>
    <w:p w:rsidR="00D051E3" w:rsidRPr="009B5AFB" w:rsidRDefault="00D051E3" w:rsidP="00634C3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Č. účtu: 2786182/0800</w:t>
      </w:r>
    </w:p>
    <w:p w:rsidR="0024087F" w:rsidRPr="009B5AFB" w:rsidRDefault="00D051E3" w:rsidP="00634C38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(dále jen </w:t>
      </w:r>
      <w:r w:rsidR="00162E78">
        <w:rPr>
          <w:rFonts w:ascii="Arial" w:hAnsi="Arial"/>
          <w:sz w:val="22"/>
          <w:szCs w:val="22"/>
        </w:rPr>
        <w:t>pronajímatel)</w:t>
      </w:r>
    </w:p>
    <w:p w:rsidR="0094066D" w:rsidRDefault="0094066D" w:rsidP="00AA3EA6">
      <w:pPr>
        <w:jc w:val="center"/>
        <w:rPr>
          <w:rFonts w:ascii="Arial" w:hAnsi="Arial"/>
          <w:b/>
          <w:bCs/>
          <w:sz w:val="22"/>
          <w:szCs w:val="22"/>
        </w:rPr>
      </w:pPr>
    </w:p>
    <w:p w:rsidR="0016236F" w:rsidRDefault="0016236F" w:rsidP="00AA3EA6">
      <w:pPr>
        <w:jc w:val="center"/>
        <w:rPr>
          <w:rFonts w:ascii="Arial" w:hAnsi="Arial"/>
          <w:b/>
          <w:bCs/>
          <w:sz w:val="22"/>
          <w:szCs w:val="22"/>
        </w:rPr>
      </w:pPr>
    </w:p>
    <w:p w:rsidR="0024087F" w:rsidRPr="009B5AFB" w:rsidRDefault="0024087F" w:rsidP="00AA3EA6">
      <w:pPr>
        <w:jc w:val="center"/>
        <w:rPr>
          <w:rFonts w:ascii="Arial" w:hAnsi="Arial"/>
          <w:b/>
          <w:bCs/>
          <w:sz w:val="22"/>
          <w:szCs w:val="22"/>
        </w:rPr>
      </w:pPr>
      <w:r w:rsidRPr="009B5AFB">
        <w:rPr>
          <w:rFonts w:ascii="Arial" w:hAnsi="Arial"/>
          <w:b/>
          <w:bCs/>
          <w:sz w:val="22"/>
          <w:szCs w:val="22"/>
        </w:rPr>
        <w:t>a</w:t>
      </w:r>
    </w:p>
    <w:p w:rsidR="0016236F" w:rsidRDefault="0016236F" w:rsidP="00AA3EA6">
      <w:pPr>
        <w:jc w:val="center"/>
        <w:rPr>
          <w:rFonts w:ascii="Arial" w:hAnsi="Arial"/>
          <w:b/>
          <w:bCs/>
          <w:sz w:val="22"/>
          <w:szCs w:val="22"/>
        </w:rPr>
      </w:pPr>
    </w:p>
    <w:p w:rsidR="00C54413" w:rsidRPr="003A206B" w:rsidRDefault="00753E29" w:rsidP="00C54413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TELEST</w:t>
      </w:r>
      <w:r w:rsidR="00753CC2">
        <w:rPr>
          <w:rFonts w:ascii="Arial" w:hAnsi="Arial" w:cs="Arial"/>
          <w:b/>
          <w:color w:val="000000"/>
          <w:sz w:val="22"/>
          <w:szCs w:val="22"/>
        </w:rPr>
        <w:t>, spol s.r.o.</w:t>
      </w:r>
    </w:p>
    <w:p w:rsidR="00753CC2" w:rsidRDefault="00753CC2" w:rsidP="00C5441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53CC2">
        <w:rPr>
          <w:rFonts w:ascii="Arial" w:hAnsi="Arial" w:cs="Arial"/>
          <w:color w:val="000000"/>
          <w:sz w:val="22"/>
          <w:szCs w:val="22"/>
        </w:rPr>
        <w:t xml:space="preserve">se sídlem ve Zlíně, tř. Tomáše Bati 21, PSČ 761 </w:t>
      </w:r>
      <w:r>
        <w:rPr>
          <w:rFonts w:ascii="Arial" w:hAnsi="Arial" w:cs="Arial"/>
          <w:color w:val="000000"/>
          <w:sz w:val="22"/>
          <w:szCs w:val="22"/>
        </w:rPr>
        <w:t>01</w:t>
      </w:r>
      <w:r w:rsidRPr="00753CC2">
        <w:rPr>
          <w:rFonts w:ascii="Arial" w:hAnsi="Arial" w:cs="Arial"/>
          <w:color w:val="000000"/>
          <w:sz w:val="22"/>
          <w:szCs w:val="22"/>
        </w:rPr>
        <w:t>,</w:t>
      </w:r>
    </w:p>
    <w:p w:rsidR="00753CC2" w:rsidRDefault="00753CC2" w:rsidP="00C5441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53CC2">
        <w:rPr>
          <w:rFonts w:ascii="Arial" w:hAnsi="Arial" w:cs="Arial"/>
          <w:color w:val="000000"/>
          <w:sz w:val="22"/>
          <w:szCs w:val="22"/>
        </w:rPr>
        <w:t>zastoupená: Mgr. Tomášem Máčalíkem, jednatelem společnosti</w:t>
      </w:r>
    </w:p>
    <w:p w:rsidR="00C54413" w:rsidRPr="003A206B" w:rsidRDefault="00C54413" w:rsidP="00C5441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A206B">
        <w:rPr>
          <w:rFonts w:ascii="Arial" w:hAnsi="Arial" w:cs="Arial"/>
          <w:color w:val="000000"/>
          <w:sz w:val="22"/>
          <w:szCs w:val="22"/>
        </w:rPr>
        <w:t xml:space="preserve">IČ: </w:t>
      </w:r>
      <w:r w:rsidR="00753CC2">
        <w:rPr>
          <w:rFonts w:ascii="Arial" w:hAnsi="Arial" w:cs="Arial"/>
          <w:color w:val="000000"/>
          <w:sz w:val="22"/>
          <w:szCs w:val="22"/>
        </w:rPr>
        <w:t>47907665</w:t>
      </w:r>
    </w:p>
    <w:p w:rsidR="00C54413" w:rsidRPr="003A206B" w:rsidRDefault="00C54413" w:rsidP="00C5441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A206B">
        <w:rPr>
          <w:rFonts w:ascii="Arial" w:hAnsi="Arial" w:cs="Arial"/>
          <w:color w:val="000000"/>
          <w:sz w:val="22"/>
          <w:szCs w:val="22"/>
        </w:rPr>
        <w:t>DIČ: CZ</w:t>
      </w:r>
      <w:r w:rsidR="00753CC2">
        <w:rPr>
          <w:rFonts w:ascii="Arial" w:hAnsi="Arial" w:cs="Arial"/>
          <w:color w:val="000000"/>
          <w:sz w:val="22"/>
          <w:szCs w:val="22"/>
        </w:rPr>
        <w:t>47907665</w:t>
      </w:r>
    </w:p>
    <w:p w:rsidR="00753CC2" w:rsidRPr="006E0876" w:rsidRDefault="00753CC2" w:rsidP="00753CC2">
      <w:pPr>
        <w:jc w:val="both"/>
        <w:rPr>
          <w:rFonts w:ascii="Arial" w:hAnsi="Arial" w:cs="Arial"/>
          <w:sz w:val="22"/>
          <w:szCs w:val="22"/>
        </w:rPr>
      </w:pPr>
      <w:r w:rsidRPr="00753CC2">
        <w:rPr>
          <w:rFonts w:ascii="Arial" w:hAnsi="Arial" w:cs="Arial"/>
          <w:sz w:val="22"/>
          <w:szCs w:val="22"/>
        </w:rPr>
        <w:t xml:space="preserve">Bankovní spojení: </w:t>
      </w:r>
      <w:r w:rsidR="006E0876" w:rsidRPr="006E0876">
        <w:rPr>
          <w:rFonts w:ascii="Arial" w:hAnsi="Arial" w:cs="Arial"/>
          <w:sz w:val="22"/>
          <w:szCs w:val="22"/>
        </w:rPr>
        <w:t>Fio banka,</w:t>
      </w:r>
      <w:r w:rsidRPr="006E0876">
        <w:rPr>
          <w:rFonts w:ascii="Arial" w:hAnsi="Arial" w:cs="Arial"/>
          <w:sz w:val="22"/>
          <w:szCs w:val="22"/>
        </w:rPr>
        <w:t xml:space="preserve"> a.s.</w:t>
      </w:r>
    </w:p>
    <w:p w:rsidR="00753CC2" w:rsidRPr="00753CC2" w:rsidRDefault="00753CC2" w:rsidP="00C5441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E0876">
        <w:rPr>
          <w:rFonts w:ascii="Arial" w:hAnsi="Arial" w:cs="Arial"/>
          <w:sz w:val="22"/>
          <w:szCs w:val="22"/>
        </w:rPr>
        <w:t xml:space="preserve">Č. účtu: </w:t>
      </w:r>
      <w:r w:rsidR="006E0876" w:rsidRPr="006E0876">
        <w:rPr>
          <w:rFonts w:ascii="Arial" w:hAnsi="Arial" w:cs="Arial"/>
          <w:sz w:val="22"/>
          <w:szCs w:val="22"/>
        </w:rPr>
        <w:t>2001267371/2010</w:t>
      </w:r>
    </w:p>
    <w:p w:rsidR="00362374" w:rsidRDefault="00753CC2" w:rsidP="00C5441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zapsaná v obchodním rejstříku, vedeném Krajským soudem v Brně, oddíl C, vložka 9381</w:t>
      </w:r>
    </w:p>
    <w:p w:rsidR="00C54413" w:rsidRPr="003A206B" w:rsidRDefault="00C54413" w:rsidP="00C5441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A206B">
        <w:rPr>
          <w:rFonts w:ascii="Arial" w:hAnsi="Arial" w:cs="Arial"/>
          <w:color w:val="000000"/>
          <w:sz w:val="22"/>
          <w:szCs w:val="22"/>
        </w:rPr>
        <w:t xml:space="preserve">(dále </w:t>
      </w:r>
      <w:r w:rsidR="00753CC2">
        <w:rPr>
          <w:rFonts w:ascii="Arial" w:hAnsi="Arial" w:cs="Arial"/>
          <w:color w:val="000000"/>
          <w:sz w:val="22"/>
          <w:szCs w:val="22"/>
        </w:rPr>
        <w:t xml:space="preserve">jen </w:t>
      </w:r>
      <w:r w:rsidR="00362374">
        <w:rPr>
          <w:rFonts w:ascii="Arial" w:hAnsi="Arial" w:cs="Arial"/>
          <w:color w:val="000000"/>
          <w:sz w:val="22"/>
          <w:szCs w:val="22"/>
        </w:rPr>
        <w:t>n</w:t>
      </w:r>
      <w:r w:rsidRPr="00362374">
        <w:rPr>
          <w:rFonts w:ascii="Arial" w:hAnsi="Arial" w:cs="Arial"/>
          <w:color w:val="000000"/>
          <w:sz w:val="22"/>
          <w:szCs w:val="22"/>
        </w:rPr>
        <w:t>ájemce</w:t>
      </w:r>
      <w:r w:rsidRPr="003A206B">
        <w:rPr>
          <w:rFonts w:ascii="Arial" w:hAnsi="Arial" w:cs="Arial"/>
          <w:color w:val="000000"/>
          <w:sz w:val="22"/>
          <w:szCs w:val="22"/>
        </w:rPr>
        <w:t>)</w:t>
      </w:r>
    </w:p>
    <w:p w:rsidR="001D67C4" w:rsidRPr="003A206B" w:rsidRDefault="001D67C4" w:rsidP="005B2B2D">
      <w:pPr>
        <w:jc w:val="both"/>
        <w:rPr>
          <w:rFonts w:ascii="Arial" w:hAnsi="Arial"/>
          <w:bCs/>
          <w:sz w:val="22"/>
          <w:szCs w:val="22"/>
        </w:rPr>
      </w:pPr>
    </w:p>
    <w:p w:rsidR="0094066D" w:rsidRPr="009B5AFB" w:rsidRDefault="0094066D" w:rsidP="0024087F">
      <w:pPr>
        <w:jc w:val="both"/>
        <w:rPr>
          <w:rFonts w:ascii="Arial" w:hAnsi="Arial"/>
          <w:b/>
          <w:bCs/>
          <w:sz w:val="22"/>
          <w:szCs w:val="22"/>
        </w:rPr>
      </w:pPr>
    </w:p>
    <w:p w:rsidR="0094066D" w:rsidRDefault="00C80E92" w:rsidP="0016236F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Článek I.</w:t>
      </w:r>
    </w:p>
    <w:p w:rsidR="00B94ED1" w:rsidRPr="009B5AFB" w:rsidRDefault="00B94ED1" w:rsidP="0016236F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Úvodní ustanovení</w:t>
      </w:r>
    </w:p>
    <w:p w:rsidR="0094066D" w:rsidRPr="009B5AFB" w:rsidRDefault="0094066D" w:rsidP="0024087F">
      <w:pPr>
        <w:jc w:val="both"/>
        <w:rPr>
          <w:rFonts w:ascii="Arial" w:hAnsi="Arial"/>
          <w:b/>
          <w:bCs/>
          <w:sz w:val="22"/>
          <w:szCs w:val="22"/>
        </w:rPr>
      </w:pPr>
    </w:p>
    <w:p w:rsidR="00753CC2" w:rsidRDefault="00753CC2" w:rsidP="00753CC2">
      <w:pPr>
        <w:tabs>
          <w:tab w:val="left" w:pos="4500"/>
        </w:tabs>
        <w:jc w:val="both"/>
        <w:rPr>
          <w:rFonts w:ascii="Arial" w:hAnsi="Arial" w:cs="Arial"/>
          <w:sz w:val="22"/>
          <w:szCs w:val="22"/>
        </w:rPr>
      </w:pPr>
      <w:r w:rsidRPr="00246809">
        <w:rPr>
          <w:rFonts w:ascii="Arial" w:hAnsi="Arial" w:cs="Arial"/>
          <w:sz w:val="22"/>
          <w:szCs w:val="22"/>
        </w:rPr>
        <w:t xml:space="preserve">Smluvní strany uzavřely </w:t>
      </w:r>
      <w:r w:rsidR="00C635B5">
        <w:rPr>
          <w:rFonts w:ascii="Arial" w:hAnsi="Arial" w:cs="Arial"/>
          <w:sz w:val="22"/>
          <w:szCs w:val="22"/>
        </w:rPr>
        <w:t>dne 31.12.200</w:t>
      </w:r>
      <w:r>
        <w:rPr>
          <w:rFonts w:ascii="Arial" w:hAnsi="Arial" w:cs="Arial"/>
          <w:sz w:val="22"/>
          <w:szCs w:val="22"/>
        </w:rPr>
        <w:t xml:space="preserve">4 </w:t>
      </w:r>
      <w:r w:rsidRPr="00246809">
        <w:rPr>
          <w:rFonts w:ascii="Arial" w:hAnsi="Arial" w:cs="Arial"/>
          <w:sz w:val="22"/>
          <w:szCs w:val="22"/>
        </w:rPr>
        <w:t>Smlouv</w:t>
      </w:r>
      <w:r>
        <w:rPr>
          <w:rFonts w:ascii="Arial" w:hAnsi="Arial" w:cs="Arial"/>
          <w:sz w:val="22"/>
          <w:szCs w:val="22"/>
        </w:rPr>
        <w:t>u</w:t>
      </w:r>
      <w:r w:rsidRPr="00246809">
        <w:rPr>
          <w:rFonts w:ascii="Arial" w:hAnsi="Arial" w:cs="Arial"/>
          <w:sz w:val="22"/>
          <w:szCs w:val="22"/>
        </w:rPr>
        <w:t xml:space="preserve"> o nájmu </w:t>
      </w:r>
      <w:r>
        <w:rPr>
          <w:rFonts w:ascii="Arial" w:hAnsi="Arial" w:cs="Arial"/>
          <w:sz w:val="22"/>
          <w:szCs w:val="22"/>
        </w:rPr>
        <w:t xml:space="preserve">nebytových prostor a úhradě služeb spojených s jejich užíváním </w:t>
      </w:r>
      <w:r w:rsidRPr="00246809">
        <w:rPr>
          <w:rFonts w:ascii="Arial" w:hAnsi="Arial" w:cs="Arial"/>
          <w:sz w:val="22"/>
          <w:szCs w:val="22"/>
        </w:rPr>
        <w:t xml:space="preserve"> č. </w:t>
      </w:r>
      <w:r>
        <w:rPr>
          <w:rFonts w:ascii="Arial" w:hAnsi="Arial" w:cs="Arial"/>
          <w:sz w:val="22"/>
          <w:szCs w:val="22"/>
        </w:rPr>
        <w:t xml:space="preserve">O/0092/2008/KŘ, která byla upravena </w:t>
      </w:r>
      <w:r w:rsidRPr="00246809">
        <w:rPr>
          <w:rFonts w:ascii="Arial" w:hAnsi="Arial" w:cs="Arial"/>
          <w:sz w:val="22"/>
          <w:szCs w:val="22"/>
        </w:rPr>
        <w:t>Dodatk</w:t>
      </w:r>
      <w:r>
        <w:rPr>
          <w:rFonts w:ascii="Arial" w:hAnsi="Arial" w:cs="Arial"/>
          <w:sz w:val="22"/>
          <w:szCs w:val="22"/>
        </w:rPr>
        <w:t>em</w:t>
      </w:r>
      <w:r w:rsidRPr="00246809">
        <w:rPr>
          <w:rFonts w:ascii="Arial" w:hAnsi="Arial" w:cs="Arial"/>
          <w:sz w:val="22"/>
          <w:szCs w:val="22"/>
        </w:rPr>
        <w:t xml:space="preserve"> č.1</w:t>
      </w:r>
      <w:r>
        <w:rPr>
          <w:rFonts w:ascii="Arial" w:hAnsi="Arial" w:cs="Arial"/>
          <w:sz w:val="22"/>
          <w:szCs w:val="22"/>
        </w:rPr>
        <w:t>,</w:t>
      </w:r>
      <w:r w:rsidRPr="00246809">
        <w:rPr>
          <w:rFonts w:ascii="Arial" w:hAnsi="Arial" w:cs="Arial"/>
          <w:sz w:val="22"/>
          <w:szCs w:val="22"/>
        </w:rPr>
        <w:t xml:space="preserve"> č. 2</w:t>
      </w:r>
      <w:r>
        <w:rPr>
          <w:rFonts w:ascii="Arial" w:hAnsi="Arial" w:cs="Arial"/>
          <w:sz w:val="22"/>
          <w:szCs w:val="22"/>
        </w:rPr>
        <w:t xml:space="preserve"> a č. 3. </w:t>
      </w:r>
      <w:r w:rsidRPr="00246809">
        <w:rPr>
          <w:rFonts w:ascii="Arial" w:hAnsi="Arial" w:cs="Arial"/>
          <w:sz w:val="22"/>
          <w:szCs w:val="22"/>
        </w:rPr>
        <w:t xml:space="preserve"> Obě smluvní strany se dohodly na uzavření Dodatku č. </w:t>
      </w:r>
      <w:r>
        <w:rPr>
          <w:rFonts w:ascii="Arial" w:hAnsi="Arial" w:cs="Arial"/>
          <w:sz w:val="22"/>
          <w:szCs w:val="22"/>
        </w:rPr>
        <w:t>4,</w:t>
      </w:r>
      <w:r w:rsidRPr="002468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kterým dochází </w:t>
      </w:r>
      <w:r w:rsidR="00BF6C65">
        <w:rPr>
          <w:rFonts w:ascii="Arial" w:hAnsi="Arial" w:cs="Arial"/>
          <w:sz w:val="22"/>
          <w:szCs w:val="22"/>
        </w:rPr>
        <w:t xml:space="preserve">v souvislosti se zvýšením nájemného za parkovací stání a snížením počtu a změnou umístění pronajatých parkovacích stání </w:t>
      </w:r>
      <w:r>
        <w:rPr>
          <w:rFonts w:ascii="Arial" w:hAnsi="Arial" w:cs="Arial"/>
          <w:sz w:val="22"/>
          <w:szCs w:val="22"/>
        </w:rPr>
        <w:t>k následujícím změnám</w:t>
      </w:r>
      <w:r w:rsidRPr="00246809">
        <w:rPr>
          <w:rFonts w:ascii="Arial" w:hAnsi="Arial" w:cs="Arial"/>
          <w:sz w:val="22"/>
          <w:szCs w:val="22"/>
        </w:rPr>
        <w:t>.</w:t>
      </w:r>
    </w:p>
    <w:p w:rsidR="00270A02" w:rsidRDefault="00270A02" w:rsidP="00B64405">
      <w:pPr>
        <w:tabs>
          <w:tab w:val="left" w:pos="4500"/>
        </w:tabs>
        <w:jc w:val="both"/>
        <w:rPr>
          <w:rFonts w:ascii="Arial" w:hAnsi="Arial"/>
          <w:sz w:val="22"/>
          <w:szCs w:val="22"/>
        </w:rPr>
      </w:pPr>
    </w:p>
    <w:p w:rsidR="0016236F" w:rsidRDefault="0016236F" w:rsidP="00B64405">
      <w:pPr>
        <w:tabs>
          <w:tab w:val="left" w:pos="4500"/>
        </w:tabs>
        <w:jc w:val="both"/>
        <w:rPr>
          <w:rFonts w:ascii="Arial" w:hAnsi="Arial"/>
          <w:sz w:val="22"/>
          <w:szCs w:val="22"/>
        </w:rPr>
      </w:pPr>
    </w:p>
    <w:p w:rsidR="001D67C4" w:rsidRDefault="001D67C4" w:rsidP="00B64405">
      <w:pPr>
        <w:tabs>
          <w:tab w:val="left" w:pos="4500"/>
        </w:tabs>
        <w:jc w:val="both"/>
        <w:rPr>
          <w:rFonts w:ascii="Arial" w:hAnsi="Arial"/>
          <w:sz w:val="22"/>
          <w:szCs w:val="22"/>
        </w:rPr>
      </w:pPr>
    </w:p>
    <w:p w:rsidR="0016236F" w:rsidRDefault="0016236F" w:rsidP="00B64405">
      <w:pPr>
        <w:tabs>
          <w:tab w:val="left" w:pos="4500"/>
        </w:tabs>
        <w:jc w:val="both"/>
        <w:rPr>
          <w:rFonts w:ascii="Arial" w:hAnsi="Arial"/>
          <w:sz w:val="22"/>
          <w:szCs w:val="22"/>
        </w:rPr>
      </w:pPr>
    </w:p>
    <w:p w:rsidR="00B94ED1" w:rsidRDefault="00B94ED1" w:rsidP="0016236F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Článek II.</w:t>
      </w:r>
    </w:p>
    <w:p w:rsidR="00B94ED1" w:rsidRPr="009B5AFB" w:rsidRDefault="00B94ED1" w:rsidP="0016236F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Změny smlouvy</w:t>
      </w:r>
    </w:p>
    <w:p w:rsidR="00B94ED1" w:rsidRPr="009B5AFB" w:rsidRDefault="00B94ED1" w:rsidP="00B94ED1">
      <w:pPr>
        <w:jc w:val="both"/>
        <w:rPr>
          <w:rFonts w:ascii="Arial" w:hAnsi="Arial"/>
          <w:b/>
          <w:bCs/>
          <w:sz w:val="22"/>
          <w:szCs w:val="22"/>
        </w:rPr>
      </w:pPr>
    </w:p>
    <w:p w:rsidR="00565F2A" w:rsidRDefault="00565F2A" w:rsidP="00565F2A">
      <w:pPr>
        <w:pStyle w:val="Odstavecseseznamem"/>
        <w:numPr>
          <w:ilvl w:val="0"/>
          <w:numId w:val="8"/>
        </w:numPr>
        <w:tabs>
          <w:tab w:val="left" w:pos="450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Článek 1. Předmět a účel smlouvy, odstavec 3, se nahrazuje tímto zněním:</w:t>
      </w:r>
    </w:p>
    <w:p w:rsidR="00565F2A" w:rsidRDefault="00565F2A" w:rsidP="00C635B5">
      <w:pPr>
        <w:pStyle w:val="Odstavecseseznamem"/>
        <w:tabs>
          <w:tab w:val="left" w:pos="4500"/>
        </w:tabs>
        <w:ind w:left="360"/>
        <w:jc w:val="both"/>
        <w:rPr>
          <w:rFonts w:ascii="Arial" w:hAnsi="Arial"/>
          <w:sz w:val="22"/>
          <w:szCs w:val="22"/>
        </w:rPr>
      </w:pPr>
    </w:p>
    <w:p w:rsidR="00565F2A" w:rsidRDefault="00EE5711" w:rsidP="00C635B5">
      <w:pPr>
        <w:pStyle w:val="Odstavecseseznamem"/>
        <w:tabs>
          <w:tab w:val="left" w:pos="4500"/>
        </w:tabs>
        <w:ind w:left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„Předmětem této smlouvy je v souvislosti s výše uvedenou smlouvou o zřízení věcného břemene, pronájem prostor v budově č.p. 21, stojící na pozemku p.č.st. 3752, obec a k.ú. Zlín, do výhradního užívání nájemce a vymezení společných prostor ve spoluužívání nájemce, užívání parkovacího </w:t>
      </w:r>
      <w:r w:rsidR="00BF6C65">
        <w:rPr>
          <w:rFonts w:ascii="Arial" w:hAnsi="Arial"/>
          <w:sz w:val="22"/>
          <w:szCs w:val="22"/>
        </w:rPr>
        <w:t>stání</w:t>
      </w:r>
      <w:r>
        <w:rPr>
          <w:rFonts w:ascii="Arial" w:hAnsi="Arial"/>
          <w:sz w:val="22"/>
          <w:szCs w:val="22"/>
        </w:rPr>
        <w:t xml:space="preserve"> v objektu krytého parkoviště označovaném jako budova č. 11 na pozem</w:t>
      </w:r>
      <w:r w:rsidR="00BF6C65">
        <w:rPr>
          <w:rFonts w:ascii="Arial" w:hAnsi="Arial"/>
          <w:sz w:val="22"/>
          <w:szCs w:val="22"/>
        </w:rPr>
        <w:t>ku</w:t>
      </w:r>
      <w:r w:rsidR="00D729BD">
        <w:rPr>
          <w:rFonts w:ascii="Arial" w:hAnsi="Arial"/>
          <w:sz w:val="22"/>
          <w:szCs w:val="22"/>
        </w:rPr>
        <w:t xml:space="preserve"> p.č. st. 8638 obec a k.ú. Zlín. Specifikace prostor ve vý</w:t>
      </w:r>
      <w:r w:rsidR="00BF6C65">
        <w:rPr>
          <w:rFonts w:ascii="Arial" w:hAnsi="Arial"/>
          <w:sz w:val="22"/>
          <w:szCs w:val="22"/>
        </w:rPr>
        <w:t xml:space="preserve">hradním užívání a spoluužívání je uvedena v příloze č. 1, jež tvoří nedílnou součást této smlouvy.“ </w:t>
      </w:r>
      <w:r w:rsidR="00D729BD"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 xml:space="preserve">  </w:t>
      </w:r>
    </w:p>
    <w:p w:rsidR="00C635B5" w:rsidRDefault="00C635B5" w:rsidP="00C635B5">
      <w:pPr>
        <w:pStyle w:val="Odstavecseseznamem"/>
        <w:tabs>
          <w:tab w:val="left" w:pos="4500"/>
        </w:tabs>
        <w:ind w:left="360"/>
        <w:jc w:val="both"/>
        <w:rPr>
          <w:rFonts w:ascii="Arial" w:hAnsi="Arial"/>
          <w:sz w:val="22"/>
          <w:szCs w:val="22"/>
        </w:rPr>
      </w:pPr>
    </w:p>
    <w:p w:rsidR="00565F2A" w:rsidRDefault="00565F2A" w:rsidP="00C635B5">
      <w:pPr>
        <w:pStyle w:val="Odstavecseseznamem"/>
        <w:tabs>
          <w:tab w:val="left" w:pos="4500"/>
        </w:tabs>
        <w:ind w:left="360"/>
        <w:jc w:val="both"/>
        <w:rPr>
          <w:rFonts w:ascii="Arial" w:hAnsi="Arial"/>
          <w:sz w:val="22"/>
          <w:szCs w:val="22"/>
        </w:rPr>
      </w:pPr>
    </w:p>
    <w:p w:rsidR="00C54413" w:rsidRDefault="00C54413" w:rsidP="00C54413">
      <w:pPr>
        <w:pStyle w:val="Odstavecseseznamem"/>
        <w:numPr>
          <w:ilvl w:val="0"/>
          <w:numId w:val="8"/>
        </w:numPr>
        <w:tabs>
          <w:tab w:val="left" w:pos="4500"/>
        </w:tabs>
        <w:jc w:val="both"/>
        <w:rPr>
          <w:rFonts w:ascii="Arial" w:hAnsi="Arial"/>
          <w:sz w:val="22"/>
          <w:szCs w:val="22"/>
        </w:rPr>
      </w:pPr>
      <w:r w:rsidRPr="00C54413">
        <w:rPr>
          <w:rFonts w:ascii="Arial" w:hAnsi="Arial"/>
          <w:sz w:val="22"/>
          <w:szCs w:val="22"/>
        </w:rPr>
        <w:lastRenderedPageBreak/>
        <w:t xml:space="preserve">Článek </w:t>
      </w:r>
      <w:r w:rsidR="002021CE">
        <w:rPr>
          <w:rFonts w:ascii="Arial" w:hAnsi="Arial"/>
          <w:sz w:val="22"/>
          <w:szCs w:val="22"/>
        </w:rPr>
        <w:t>2. Nájemné a náklady spojené s</w:t>
      </w:r>
      <w:r w:rsidR="00565F2A">
        <w:rPr>
          <w:rFonts w:ascii="Arial" w:hAnsi="Arial"/>
          <w:sz w:val="22"/>
          <w:szCs w:val="22"/>
        </w:rPr>
        <w:t> </w:t>
      </w:r>
      <w:r w:rsidR="002021CE">
        <w:rPr>
          <w:rFonts w:ascii="Arial" w:hAnsi="Arial"/>
          <w:sz w:val="22"/>
          <w:szCs w:val="22"/>
        </w:rPr>
        <w:t>užíváním</w:t>
      </w:r>
      <w:r w:rsidR="00565F2A">
        <w:rPr>
          <w:rFonts w:ascii="Arial" w:hAnsi="Arial"/>
          <w:sz w:val="22"/>
          <w:szCs w:val="22"/>
        </w:rPr>
        <w:t>,</w:t>
      </w:r>
      <w:r w:rsidRPr="00C54413">
        <w:rPr>
          <w:rFonts w:ascii="Arial" w:hAnsi="Arial"/>
          <w:sz w:val="22"/>
          <w:szCs w:val="22"/>
        </w:rPr>
        <w:t xml:space="preserve"> </w:t>
      </w:r>
      <w:r w:rsidR="002021CE">
        <w:rPr>
          <w:rFonts w:ascii="Arial" w:hAnsi="Arial"/>
          <w:sz w:val="22"/>
          <w:szCs w:val="22"/>
        </w:rPr>
        <w:t>odstavec 1.2</w:t>
      </w:r>
      <w:r w:rsidR="00565F2A">
        <w:rPr>
          <w:rFonts w:ascii="Arial" w:hAnsi="Arial"/>
          <w:sz w:val="22"/>
          <w:szCs w:val="22"/>
        </w:rPr>
        <w:t>,</w:t>
      </w:r>
      <w:r w:rsidR="002021CE">
        <w:rPr>
          <w:rFonts w:ascii="Arial" w:hAnsi="Arial"/>
          <w:sz w:val="22"/>
          <w:szCs w:val="22"/>
        </w:rPr>
        <w:t xml:space="preserve"> </w:t>
      </w:r>
      <w:r w:rsidRPr="00C54413">
        <w:rPr>
          <w:rFonts w:ascii="Arial" w:hAnsi="Arial"/>
          <w:sz w:val="22"/>
          <w:szCs w:val="22"/>
        </w:rPr>
        <w:t>se nahrazuje tímto zněním</w:t>
      </w:r>
      <w:r w:rsidR="003907AF">
        <w:rPr>
          <w:rFonts w:ascii="Arial" w:hAnsi="Arial"/>
          <w:sz w:val="22"/>
          <w:szCs w:val="22"/>
        </w:rPr>
        <w:t>:</w:t>
      </w:r>
    </w:p>
    <w:p w:rsidR="00C54413" w:rsidRDefault="00C54413" w:rsidP="00C54413">
      <w:pPr>
        <w:tabs>
          <w:tab w:val="left" w:pos="4500"/>
        </w:tabs>
        <w:jc w:val="both"/>
        <w:rPr>
          <w:rFonts w:ascii="Arial" w:hAnsi="Arial"/>
          <w:sz w:val="22"/>
          <w:szCs w:val="22"/>
        </w:rPr>
      </w:pPr>
    </w:p>
    <w:p w:rsidR="00EA2ECA" w:rsidRPr="00C635B5" w:rsidRDefault="00DF652E" w:rsidP="00C635B5">
      <w:pPr>
        <w:ind w:left="30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„</w:t>
      </w:r>
      <w:r w:rsidR="002021CE" w:rsidRPr="00C635B5">
        <w:rPr>
          <w:rFonts w:ascii="Arial" w:hAnsi="Arial"/>
          <w:sz w:val="22"/>
          <w:szCs w:val="22"/>
        </w:rPr>
        <w:t>S ohledem na skutečnost, že Zlínský kraj je s účinností od 1.4.2009 plátcem DPH, podléhají veškerá plnění uskutečněná od 1.4.2009 dle této smlouvy DPH s tím, že nájemné nebytových prostor s výjimkou parkování je osvobozeno od DPH podle § 56 odst. 3 zákona o dani z přidané hodnoty.</w:t>
      </w:r>
    </w:p>
    <w:p w:rsidR="002021CE" w:rsidRDefault="002021CE" w:rsidP="002021CE">
      <w:pPr>
        <w:pStyle w:val="Odstavecseseznamem"/>
        <w:ind w:left="705"/>
        <w:jc w:val="both"/>
        <w:rPr>
          <w:rFonts w:ascii="Arial" w:hAnsi="Arial"/>
          <w:sz w:val="22"/>
          <w:szCs w:val="22"/>
        </w:rPr>
      </w:pPr>
    </w:p>
    <w:p w:rsidR="002021CE" w:rsidRDefault="002021CE" w:rsidP="002021CE">
      <w:pPr>
        <w:pStyle w:val="Odstavecseseznamem"/>
        <w:ind w:left="70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Nájemné z nebytových prostor užívaných jako:</w:t>
      </w:r>
    </w:p>
    <w:p w:rsidR="002021CE" w:rsidRDefault="002021CE" w:rsidP="002021CE">
      <w:pPr>
        <w:pStyle w:val="Odstavecseseznamem"/>
        <w:ind w:left="705"/>
        <w:jc w:val="both"/>
        <w:rPr>
          <w:rFonts w:ascii="Arial" w:hAnsi="Arial"/>
          <w:sz w:val="22"/>
          <w:szCs w:val="22"/>
        </w:rPr>
      </w:pPr>
    </w:p>
    <w:p w:rsidR="002021CE" w:rsidRDefault="002021CE" w:rsidP="002021CE">
      <w:pPr>
        <w:pStyle w:val="Odstavecseseznamem"/>
        <w:numPr>
          <w:ilvl w:val="0"/>
          <w:numId w:val="1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Kanceláře činí 1 650,- Kč za jeden m</w:t>
      </w:r>
      <w:r w:rsidRPr="002021CE">
        <w:rPr>
          <w:rFonts w:ascii="Arial" w:hAnsi="Arial"/>
          <w:sz w:val="22"/>
          <w:szCs w:val="22"/>
          <w:vertAlign w:val="superscript"/>
        </w:rPr>
        <w:t>2</w:t>
      </w:r>
      <w:r>
        <w:rPr>
          <w:rFonts w:ascii="Arial" w:hAnsi="Arial"/>
          <w:sz w:val="22"/>
          <w:szCs w:val="22"/>
          <w:vertAlign w:val="superscript"/>
        </w:rPr>
        <w:t xml:space="preserve"> </w:t>
      </w:r>
      <w:r>
        <w:rPr>
          <w:rFonts w:ascii="Arial" w:hAnsi="Arial"/>
          <w:sz w:val="22"/>
          <w:szCs w:val="22"/>
        </w:rPr>
        <w:t xml:space="preserve"> a jeden rok</w:t>
      </w:r>
      <w:r w:rsidR="00493B83">
        <w:rPr>
          <w:rFonts w:ascii="Arial" w:hAnsi="Arial"/>
          <w:sz w:val="22"/>
          <w:szCs w:val="22"/>
        </w:rPr>
        <w:t>, nebytové prostory užívané pro jiné účely (sklad) 300,- Kč za jeden m</w:t>
      </w:r>
      <w:r w:rsidR="00493B83" w:rsidRPr="00493B83">
        <w:rPr>
          <w:rFonts w:ascii="Arial" w:hAnsi="Arial"/>
          <w:sz w:val="22"/>
          <w:szCs w:val="22"/>
          <w:vertAlign w:val="superscript"/>
        </w:rPr>
        <w:t>2</w:t>
      </w:r>
      <w:r w:rsidR="00493B83">
        <w:rPr>
          <w:rFonts w:ascii="Arial" w:hAnsi="Arial"/>
          <w:sz w:val="22"/>
          <w:szCs w:val="22"/>
        </w:rPr>
        <w:t xml:space="preserve"> a jeden rok. Při celkové výměře 76 m</w:t>
      </w:r>
      <w:r w:rsidR="00493B83" w:rsidRPr="00493B83">
        <w:rPr>
          <w:rFonts w:ascii="Arial" w:hAnsi="Arial"/>
          <w:sz w:val="22"/>
          <w:szCs w:val="22"/>
          <w:vertAlign w:val="superscript"/>
        </w:rPr>
        <w:t>2</w:t>
      </w:r>
      <w:r w:rsidR="00493B83">
        <w:rPr>
          <w:rFonts w:ascii="Arial" w:hAnsi="Arial"/>
          <w:sz w:val="22"/>
          <w:szCs w:val="22"/>
        </w:rPr>
        <w:t xml:space="preserve"> místností využívaných jako kanceláře a 137,5 m</w:t>
      </w:r>
      <w:r w:rsidR="00493B83" w:rsidRPr="00493B83">
        <w:rPr>
          <w:rFonts w:ascii="Arial" w:hAnsi="Arial"/>
          <w:sz w:val="22"/>
          <w:szCs w:val="22"/>
          <w:vertAlign w:val="superscript"/>
        </w:rPr>
        <w:t>2</w:t>
      </w:r>
      <w:r w:rsidR="00493B83">
        <w:rPr>
          <w:rFonts w:ascii="Arial" w:hAnsi="Arial"/>
          <w:sz w:val="22"/>
          <w:szCs w:val="22"/>
        </w:rPr>
        <w:t xml:space="preserve"> ostatních místností (dle přílohy č. 1 představuje ročně celkem 166 650,- Kč, měsíčně 13 887,50 Kč.</w:t>
      </w:r>
    </w:p>
    <w:p w:rsidR="002057C8" w:rsidRDefault="002057C8" w:rsidP="002057C8">
      <w:pPr>
        <w:jc w:val="both"/>
        <w:rPr>
          <w:rFonts w:ascii="Arial" w:hAnsi="Arial"/>
          <w:sz w:val="22"/>
          <w:szCs w:val="22"/>
        </w:rPr>
      </w:pPr>
    </w:p>
    <w:p w:rsidR="004E11B4" w:rsidRPr="00DF652E" w:rsidRDefault="002057C8" w:rsidP="00C635B5">
      <w:pPr>
        <w:pStyle w:val="Odstavecseseznamem"/>
        <w:numPr>
          <w:ilvl w:val="0"/>
          <w:numId w:val="16"/>
        </w:numPr>
        <w:jc w:val="both"/>
        <w:rPr>
          <w:rFonts w:ascii="Arial" w:hAnsi="Arial"/>
          <w:sz w:val="22"/>
          <w:szCs w:val="22"/>
        </w:rPr>
      </w:pPr>
      <w:r w:rsidRPr="00DF652E">
        <w:rPr>
          <w:rFonts w:ascii="Arial" w:hAnsi="Arial"/>
          <w:sz w:val="22"/>
          <w:szCs w:val="22"/>
        </w:rPr>
        <w:t xml:space="preserve">Nájemné za </w:t>
      </w:r>
      <w:r w:rsidR="00BF6C65" w:rsidRPr="00DF652E">
        <w:rPr>
          <w:rFonts w:ascii="Arial" w:hAnsi="Arial"/>
          <w:sz w:val="22"/>
          <w:szCs w:val="22"/>
        </w:rPr>
        <w:t>parkova</w:t>
      </w:r>
      <w:r w:rsidR="00BF6C65">
        <w:rPr>
          <w:rFonts w:ascii="Arial" w:hAnsi="Arial"/>
          <w:sz w:val="22"/>
          <w:szCs w:val="22"/>
        </w:rPr>
        <w:t>cí stání</w:t>
      </w:r>
      <w:r w:rsidR="00BF6C65" w:rsidRPr="00DF652E">
        <w:rPr>
          <w:rFonts w:ascii="Arial" w:hAnsi="Arial"/>
          <w:sz w:val="22"/>
          <w:szCs w:val="22"/>
        </w:rPr>
        <w:t xml:space="preserve"> </w:t>
      </w:r>
      <w:r w:rsidRPr="00DF652E">
        <w:rPr>
          <w:rFonts w:ascii="Arial" w:hAnsi="Arial"/>
          <w:sz w:val="22"/>
          <w:szCs w:val="22"/>
        </w:rPr>
        <w:t xml:space="preserve">činí </w:t>
      </w:r>
      <w:r w:rsidR="004E11B4" w:rsidRPr="00DF652E">
        <w:rPr>
          <w:rFonts w:ascii="Arial" w:hAnsi="Arial"/>
          <w:sz w:val="22"/>
          <w:szCs w:val="22"/>
        </w:rPr>
        <w:t xml:space="preserve">2 150,- Kč včetně DPH za měsíc. Roční nájemné </w:t>
      </w:r>
      <w:r w:rsidR="00080967" w:rsidRPr="00DF652E">
        <w:rPr>
          <w:rFonts w:ascii="Arial" w:hAnsi="Arial"/>
          <w:sz w:val="22"/>
          <w:szCs w:val="22"/>
        </w:rPr>
        <w:t>za parkovací stání činí 25 800,</w:t>
      </w:r>
      <w:r w:rsidR="004E11B4" w:rsidRPr="00DF652E">
        <w:rPr>
          <w:rFonts w:ascii="Arial" w:hAnsi="Arial"/>
          <w:sz w:val="22"/>
          <w:szCs w:val="22"/>
        </w:rPr>
        <w:t xml:space="preserve">- Kč včetně DPH. </w:t>
      </w:r>
      <w:r w:rsidR="00DF652E" w:rsidRPr="00DF652E">
        <w:rPr>
          <w:rFonts w:ascii="Arial" w:hAnsi="Arial"/>
          <w:sz w:val="22"/>
          <w:szCs w:val="22"/>
        </w:rPr>
        <w:t xml:space="preserve">“ </w:t>
      </w:r>
    </w:p>
    <w:p w:rsidR="004E11B4" w:rsidRDefault="004E11B4" w:rsidP="004E11B4">
      <w:pPr>
        <w:pStyle w:val="Odstavecseseznamem"/>
        <w:ind w:left="1065"/>
        <w:jc w:val="both"/>
        <w:rPr>
          <w:rFonts w:ascii="Arial" w:hAnsi="Arial"/>
          <w:sz w:val="22"/>
          <w:szCs w:val="22"/>
        </w:rPr>
      </w:pPr>
    </w:p>
    <w:p w:rsidR="004E11B4" w:rsidRPr="004E11B4" w:rsidRDefault="004E11B4" w:rsidP="004E11B4">
      <w:pPr>
        <w:pStyle w:val="Odstavecseseznamem"/>
        <w:rPr>
          <w:rFonts w:ascii="Arial" w:hAnsi="Arial"/>
          <w:sz w:val="22"/>
          <w:szCs w:val="22"/>
        </w:rPr>
      </w:pPr>
    </w:p>
    <w:p w:rsidR="004E11B4" w:rsidRPr="002057C8" w:rsidRDefault="004E11B4" w:rsidP="004E11B4">
      <w:pPr>
        <w:pStyle w:val="Odstavecseseznamem"/>
        <w:ind w:left="1065"/>
        <w:jc w:val="both"/>
        <w:rPr>
          <w:rFonts w:ascii="Arial" w:hAnsi="Arial"/>
          <w:sz w:val="22"/>
          <w:szCs w:val="22"/>
        </w:rPr>
      </w:pPr>
    </w:p>
    <w:p w:rsidR="002021CE" w:rsidRDefault="00565F2A" w:rsidP="00C5441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</w:t>
      </w:r>
      <w:r w:rsidR="004E11B4" w:rsidRPr="004E11B4">
        <w:rPr>
          <w:rFonts w:ascii="Arial" w:hAnsi="Arial"/>
          <w:sz w:val="22"/>
          <w:szCs w:val="22"/>
        </w:rPr>
        <w:t>.</w:t>
      </w:r>
      <w:r w:rsidR="004E11B4" w:rsidRPr="004E11B4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V č</w:t>
      </w:r>
      <w:r w:rsidR="004E11B4" w:rsidRPr="004E11B4">
        <w:rPr>
          <w:rFonts w:ascii="Arial" w:hAnsi="Arial"/>
          <w:sz w:val="22"/>
          <w:szCs w:val="22"/>
        </w:rPr>
        <w:t>lán</w:t>
      </w:r>
      <w:r>
        <w:rPr>
          <w:rFonts w:ascii="Arial" w:hAnsi="Arial"/>
          <w:sz w:val="22"/>
          <w:szCs w:val="22"/>
        </w:rPr>
        <w:t>ku</w:t>
      </w:r>
      <w:r w:rsidR="004E11B4" w:rsidRPr="004E11B4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6</w:t>
      </w:r>
      <w:r w:rsidR="004E11B4" w:rsidRPr="004E11B4"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 xml:space="preserve">Závěrečná ustanovení, odstavci 4, se </w:t>
      </w:r>
      <w:r w:rsidR="00DF652E"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a </w:t>
      </w:r>
      <w:r w:rsidR="00EE5711">
        <w:rPr>
          <w:rFonts w:ascii="Arial" w:hAnsi="Arial"/>
          <w:sz w:val="22"/>
          <w:szCs w:val="22"/>
        </w:rPr>
        <w:t xml:space="preserve">jeho </w:t>
      </w:r>
      <w:r w:rsidR="00DF652E">
        <w:rPr>
          <w:rFonts w:ascii="Arial" w:hAnsi="Arial"/>
          <w:sz w:val="22"/>
          <w:szCs w:val="22"/>
        </w:rPr>
        <w:t xml:space="preserve">konci </w:t>
      </w:r>
      <w:r w:rsidR="005526F5">
        <w:rPr>
          <w:rFonts w:ascii="Arial" w:hAnsi="Arial"/>
          <w:sz w:val="22"/>
          <w:szCs w:val="22"/>
        </w:rPr>
        <w:t>doplňuje</w:t>
      </w:r>
      <w:r>
        <w:rPr>
          <w:rFonts w:ascii="Arial" w:hAnsi="Arial"/>
          <w:sz w:val="22"/>
          <w:szCs w:val="22"/>
        </w:rPr>
        <w:t xml:space="preserve"> text</w:t>
      </w:r>
      <w:r w:rsidR="0034021E">
        <w:rPr>
          <w:rFonts w:ascii="Arial" w:hAnsi="Arial"/>
          <w:sz w:val="22"/>
          <w:szCs w:val="22"/>
        </w:rPr>
        <w:t>:</w:t>
      </w:r>
    </w:p>
    <w:p w:rsidR="002021CE" w:rsidRDefault="002021CE" w:rsidP="00C54413">
      <w:pPr>
        <w:jc w:val="both"/>
        <w:rPr>
          <w:rFonts w:ascii="Arial" w:hAnsi="Arial"/>
          <w:sz w:val="22"/>
          <w:szCs w:val="22"/>
        </w:rPr>
      </w:pPr>
    </w:p>
    <w:p w:rsidR="001D67C4" w:rsidRPr="00C635B5" w:rsidRDefault="00565F2A" w:rsidP="00C635B5">
      <w:pPr>
        <w:ind w:left="36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„p</w:t>
      </w:r>
      <w:r w:rsidR="009415BC" w:rsidRPr="00C635B5">
        <w:rPr>
          <w:rFonts w:ascii="Arial" w:hAnsi="Arial"/>
          <w:sz w:val="22"/>
          <w:szCs w:val="22"/>
        </w:rPr>
        <w:t xml:space="preserve">říloha č. 4 </w:t>
      </w:r>
      <w:r>
        <w:rPr>
          <w:rFonts w:ascii="Arial" w:hAnsi="Arial"/>
          <w:sz w:val="22"/>
          <w:szCs w:val="22"/>
        </w:rPr>
        <w:t>-</w:t>
      </w:r>
      <w:r w:rsidR="009415BC" w:rsidRPr="00C635B5">
        <w:rPr>
          <w:rFonts w:ascii="Arial" w:hAnsi="Arial"/>
          <w:sz w:val="22"/>
          <w:szCs w:val="22"/>
        </w:rPr>
        <w:t xml:space="preserve"> vymezení parkovacího místa ve 2.NP</w:t>
      </w:r>
      <w:r w:rsidR="00846B9D" w:rsidRPr="00C635B5">
        <w:rPr>
          <w:rFonts w:ascii="Arial" w:hAnsi="Arial"/>
          <w:sz w:val="22"/>
          <w:szCs w:val="22"/>
        </w:rPr>
        <w:t xml:space="preserve">, 11. budovy, </w:t>
      </w:r>
      <w:r w:rsidR="009415BC" w:rsidRPr="00C635B5">
        <w:rPr>
          <w:rFonts w:ascii="Arial" w:hAnsi="Arial"/>
          <w:sz w:val="22"/>
          <w:szCs w:val="22"/>
        </w:rPr>
        <w:t>parkoviště</w:t>
      </w:r>
      <w:r w:rsidR="00846B9D" w:rsidRPr="00C635B5">
        <w:rPr>
          <w:rFonts w:ascii="Arial" w:hAnsi="Arial"/>
          <w:sz w:val="22"/>
          <w:szCs w:val="22"/>
        </w:rPr>
        <w:t xml:space="preserve"> Krajského úřadu.</w:t>
      </w:r>
      <w:r w:rsidR="00DF652E">
        <w:rPr>
          <w:rFonts w:ascii="Arial" w:hAnsi="Arial"/>
          <w:sz w:val="22"/>
          <w:szCs w:val="22"/>
        </w:rPr>
        <w:t>“</w:t>
      </w:r>
    </w:p>
    <w:p w:rsidR="001D67C4" w:rsidRDefault="001D67C4" w:rsidP="00B94ED1">
      <w:pPr>
        <w:jc w:val="both"/>
        <w:rPr>
          <w:sz w:val="22"/>
          <w:szCs w:val="22"/>
        </w:rPr>
      </w:pPr>
    </w:p>
    <w:p w:rsidR="001D67C4" w:rsidRDefault="001D67C4" w:rsidP="00B94ED1">
      <w:pPr>
        <w:jc w:val="both"/>
        <w:rPr>
          <w:sz w:val="22"/>
          <w:szCs w:val="22"/>
        </w:rPr>
      </w:pPr>
    </w:p>
    <w:p w:rsidR="0016236F" w:rsidRPr="00315EE8" w:rsidRDefault="0016236F" w:rsidP="00B94ED1">
      <w:pPr>
        <w:jc w:val="both"/>
        <w:rPr>
          <w:sz w:val="22"/>
          <w:szCs w:val="22"/>
        </w:rPr>
      </w:pPr>
    </w:p>
    <w:p w:rsidR="0094066D" w:rsidRPr="0016236F" w:rsidRDefault="00C80E92" w:rsidP="0016236F">
      <w:pPr>
        <w:jc w:val="center"/>
        <w:rPr>
          <w:rFonts w:ascii="Arial" w:hAnsi="Arial" w:cs="Arial"/>
          <w:b/>
          <w:sz w:val="22"/>
          <w:szCs w:val="22"/>
        </w:rPr>
      </w:pPr>
      <w:r w:rsidRPr="0016236F">
        <w:rPr>
          <w:rFonts w:ascii="Arial" w:hAnsi="Arial" w:cs="Arial"/>
          <w:b/>
          <w:sz w:val="22"/>
          <w:szCs w:val="22"/>
        </w:rPr>
        <w:t>Článek II</w:t>
      </w:r>
      <w:r w:rsidR="0016236F" w:rsidRPr="0016236F">
        <w:rPr>
          <w:rFonts w:ascii="Arial" w:hAnsi="Arial" w:cs="Arial"/>
          <w:b/>
          <w:sz w:val="22"/>
          <w:szCs w:val="22"/>
        </w:rPr>
        <w:t>I</w:t>
      </w:r>
      <w:r w:rsidRPr="0016236F">
        <w:rPr>
          <w:rFonts w:ascii="Arial" w:hAnsi="Arial" w:cs="Arial"/>
          <w:b/>
          <w:sz w:val="22"/>
          <w:szCs w:val="22"/>
        </w:rPr>
        <w:t>.</w:t>
      </w:r>
    </w:p>
    <w:p w:rsidR="00926569" w:rsidRPr="009B5AFB" w:rsidRDefault="00926569" w:rsidP="0016236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B5AFB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F13976" w:rsidRPr="00315EE8" w:rsidRDefault="00F13976" w:rsidP="00F1397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41D0F" w:rsidRPr="00315EE8" w:rsidRDefault="00DF652E" w:rsidP="00E676E7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Nedílnou součástí tohoto dodatku je jeho příloha</w:t>
      </w:r>
      <w:r>
        <w:rPr>
          <w:rFonts w:ascii="Arial" w:hAnsi="Arial"/>
          <w:sz w:val="22"/>
          <w:szCs w:val="22"/>
        </w:rPr>
        <w:t xml:space="preserve"> -</w:t>
      </w:r>
      <w:r w:rsidRPr="00780C06">
        <w:rPr>
          <w:rFonts w:ascii="Arial" w:hAnsi="Arial"/>
          <w:sz w:val="22"/>
          <w:szCs w:val="22"/>
        </w:rPr>
        <w:t xml:space="preserve"> vymezení parkovacího místa ve 2.NP, 11. budovy, parkoviště Krajského úřadu</w:t>
      </w:r>
      <w:r>
        <w:rPr>
          <w:rFonts w:ascii="Arial" w:hAnsi="Arial" w:cs="Arial"/>
          <w:sz w:val="22"/>
          <w:szCs w:val="22"/>
        </w:rPr>
        <w:t xml:space="preserve">, která se stává </w:t>
      </w:r>
      <w:r>
        <w:rPr>
          <w:rFonts w:ascii="Arial" w:hAnsi="Arial"/>
          <w:sz w:val="22"/>
          <w:szCs w:val="22"/>
        </w:rPr>
        <w:t>p</w:t>
      </w:r>
      <w:r w:rsidRPr="00780C06">
        <w:rPr>
          <w:rFonts w:ascii="Arial" w:hAnsi="Arial"/>
          <w:sz w:val="22"/>
          <w:szCs w:val="22"/>
        </w:rPr>
        <w:t>říloh</w:t>
      </w:r>
      <w:r>
        <w:rPr>
          <w:rFonts w:ascii="Arial" w:hAnsi="Arial"/>
          <w:sz w:val="22"/>
          <w:szCs w:val="22"/>
        </w:rPr>
        <w:t>ou</w:t>
      </w:r>
      <w:r w:rsidRPr="00780C06">
        <w:rPr>
          <w:rFonts w:ascii="Arial" w:hAnsi="Arial"/>
          <w:sz w:val="22"/>
          <w:szCs w:val="22"/>
        </w:rPr>
        <w:t xml:space="preserve"> č. 4 </w:t>
      </w:r>
      <w:r>
        <w:rPr>
          <w:rFonts w:ascii="Arial" w:hAnsi="Arial"/>
          <w:sz w:val="22"/>
          <w:szCs w:val="22"/>
        </w:rPr>
        <w:t xml:space="preserve">smlouvy o nájmu </w:t>
      </w:r>
      <w:r w:rsidRPr="00246809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O/0092/2008/KŘ</w:t>
      </w:r>
      <w:r w:rsidRPr="00780C06">
        <w:rPr>
          <w:rFonts w:ascii="Arial" w:hAnsi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="00641D0F" w:rsidRPr="00315EE8">
        <w:rPr>
          <w:rFonts w:ascii="Arial" w:hAnsi="Arial" w:cs="Arial"/>
          <w:sz w:val="22"/>
          <w:szCs w:val="22"/>
        </w:rPr>
        <w:t xml:space="preserve">Tento dodatek </w:t>
      </w:r>
      <w:r w:rsidR="00AE5A01" w:rsidRPr="00315EE8">
        <w:rPr>
          <w:rFonts w:ascii="Arial" w:hAnsi="Arial" w:cs="Arial"/>
          <w:sz w:val="22"/>
          <w:szCs w:val="22"/>
        </w:rPr>
        <w:t xml:space="preserve">č. </w:t>
      </w:r>
      <w:r w:rsidR="009415BC">
        <w:rPr>
          <w:rFonts w:ascii="Arial" w:hAnsi="Arial" w:cs="Arial"/>
          <w:sz w:val="22"/>
          <w:szCs w:val="22"/>
        </w:rPr>
        <w:t>4</w:t>
      </w:r>
      <w:r w:rsidR="00AC6AAD" w:rsidRPr="00315EE8">
        <w:rPr>
          <w:rFonts w:ascii="Arial" w:hAnsi="Arial" w:cs="Arial"/>
          <w:sz w:val="22"/>
          <w:szCs w:val="22"/>
        </w:rPr>
        <w:t xml:space="preserve"> </w:t>
      </w:r>
      <w:r w:rsidR="00C80E92" w:rsidRPr="00315EE8">
        <w:rPr>
          <w:rFonts w:ascii="Arial" w:hAnsi="Arial" w:cs="Arial"/>
          <w:sz w:val="22"/>
          <w:szCs w:val="22"/>
        </w:rPr>
        <w:t xml:space="preserve">nabývá </w:t>
      </w:r>
      <w:r w:rsidR="00C34CD7">
        <w:rPr>
          <w:rFonts w:ascii="Arial" w:hAnsi="Arial" w:cs="Arial"/>
          <w:sz w:val="22"/>
          <w:szCs w:val="22"/>
        </w:rPr>
        <w:t xml:space="preserve">platnosti podpisem obou smluvních stran a </w:t>
      </w:r>
      <w:r w:rsidR="00C80E92" w:rsidRPr="00315EE8">
        <w:rPr>
          <w:rFonts w:ascii="Arial" w:hAnsi="Arial" w:cs="Arial"/>
          <w:sz w:val="22"/>
          <w:szCs w:val="22"/>
        </w:rPr>
        <w:t>účinnosti</w:t>
      </w:r>
      <w:r w:rsidR="00641D0F" w:rsidRPr="00315EE8">
        <w:rPr>
          <w:rFonts w:ascii="Arial" w:hAnsi="Arial" w:cs="Arial"/>
          <w:sz w:val="22"/>
          <w:szCs w:val="22"/>
        </w:rPr>
        <w:t xml:space="preserve"> dne</w:t>
      </w:r>
      <w:r w:rsidR="00C34CD7">
        <w:rPr>
          <w:rFonts w:ascii="Arial" w:hAnsi="Arial" w:cs="Arial"/>
          <w:sz w:val="22"/>
          <w:szCs w:val="22"/>
        </w:rPr>
        <w:t> </w:t>
      </w:r>
      <w:r w:rsidR="00B30A11">
        <w:rPr>
          <w:rFonts w:ascii="Arial" w:hAnsi="Arial" w:cs="Arial"/>
          <w:sz w:val="22"/>
          <w:szCs w:val="22"/>
        </w:rPr>
        <w:t>1.</w:t>
      </w:r>
      <w:r w:rsidR="00AF146D">
        <w:rPr>
          <w:rFonts w:ascii="Arial" w:hAnsi="Arial" w:cs="Arial"/>
          <w:sz w:val="22"/>
          <w:szCs w:val="22"/>
        </w:rPr>
        <w:t> </w:t>
      </w:r>
      <w:r w:rsidR="004D047B">
        <w:rPr>
          <w:rFonts w:ascii="Arial" w:hAnsi="Arial" w:cs="Arial"/>
          <w:sz w:val="22"/>
          <w:szCs w:val="22"/>
        </w:rPr>
        <w:t>1</w:t>
      </w:r>
      <w:r w:rsidR="00B30A11">
        <w:rPr>
          <w:rFonts w:ascii="Arial" w:hAnsi="Arial" w:cs="Arial"/>
          <w:sz w:val="22"/>
          <w:szCs w:val="22"/>
        </w:rPr>
        <w:t>.</w:t>
      </w:r>
      <w:r w:rsidR="00AF146D">
        <w:rPr>
          <w:rFonts w:ascii="Arial" w:hAnsi="Arial" w:cs="Arial"/>
          <w:sz w:val="22"/>
          <w:szCs w:val="22"/>
        </w:rPr>
        <w:t> </w:t>
      </w:r>
      <w:r w:rsidR="00B30A11">
        <w:rPr>
          <w:rFonts w:ascii="Arial" w:hAnsi="Arial" w:cs="Arial"/>
          <w:sz w:val="22"/>
          <w:szCs w:val="22"/>
        </w:rPr>
        <w:t>20</w:t>
      </w:r>
      <w:r w:rsidR="004D047B">
        <w:rPr>
          <w:rFonts w:ascii="Arial" w:hAnsi="Arial" w:cs="Arial"/>
          <w:sz w:val="22"/>
          <w:szCs w:val="22"/>
        </w:rPr>
        <w:t>19</w:t>
      </w:r>
      <w:r w:rsidR="009D03A3">
        <w:rPr>
          <w:rFonts w:ascii="Arial" w:hAnsi="Arial" w:cs="Arial"/>
          <w:sz w:val="22"/>
          <w:szCs w:val="22"/>
        </w:rPr>
        <w:t>.</w:t>
      </w:r>
    </w:p>
    <w:p w:rsidR="00D446BC" w:rsidRPr="00315EE8" w:rsidRDefault="00D446BC" w:rsidP="00D446BC">
      <w:pPr>
        <w:jc w:val="both"/>
        <w:rPr>
          <w:rFonts w:ascii="Arial" w:hAnsi="Arial" w:cs="Arial"/>
          <w:sz w:val="22"/>
          <w:szCs w:val="22"/>
        </w:rPr>
      </w:pPr>
    </w:p>
    <w:p w:rsidR="00641D0F" w:rsidRPr="00315EE8" w:rsidRDefault="00641D0F" w:rsidP="00D446B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15EE8">
        <w:rPr>
          <w:rFonts w:ascii="Arial" w:hAnsi="Arial" w:cs="Arial"/>
          <w:sz w:val="22"/>
          <w:szCs w:val="22"/>
        </w:rPr>
        <w:t>Ostatní ustanovení Smlouvy tímto dodatkem nedotčená se nemění a zůstávají nadále v platnosti.</w:t>
      </w:r>
    </w:p>
    <w:p w:rsidR="00D446BC" w:rsidRPr="00315EE8" w:rsidRDefault="00D446BC" w:rsidP="00D446BC">
      <w:pPr>
        <w:jc w:val="both"/>
        <w:rPr>
          <w:rFonts w:ascii="Arial" w:hAnsi="Arial" w:cs="Arial"/>
          <w:sz w:val="22"/>
          <w:szCs w:val="22"/>
        </w:rPr>
      </w:pPr>
    </w:p>
    <w:p w:rsidR="00641D0F" w:rsidRPr="00315EE8" w:rsidRDefault="00641D0F" w:rsidP="00D446B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15EE8">
        <w:rPr>
          <w:rFonts w:ascii="Arial" w:hAnsi="Arial" w:cs="Arial"/>
          <w:sz w:val="22"/>
          <w:szCs w:val="22"/>
        </w:rPr>
        <w:t xml:space="preserve">Tento dodatek </w:t>
      </w:r>
      <w:r w:rsidR="00AE5A01" w:rsidRPr="00315EE8">
        <w:rPr>
          <w:rFonts w:ascii="Arial" w:hAnsi="Arial" w:cs="Arial"/>
          <w:sz w:val="22"/>
          <w:szCs w:val="22"/>
        </w:rPr>
        <w:t xml:space="preserve">č. </w:t>
      </w:r>
      <w:r w:rsidR="009415BC">
        <w:rPr>
          <w:rFonts w:ascii="Arial" w:hAnsi="Arial" w:cs="Arial"/>
          <w:sz w:val="22"/>
          <w:szCs w:val="22"/>
        </w:rPr>
        <w:t>4</w:t>
      </w:r>
      <w:r w:rsidR="004F0A6C">
        <w:rPr>
          <w:rFonts w:ascii="Arial" w:hAnsi="Arial" w:cs="Arial"/>
          <w:sz w:val="22"/>
          <w:szCs w:val="22"/>
        </w:rPr>
        <w:t xml:space="preserve"> </w:t>
      </w:r>
      <w:r w:rsidRPr="00315EE8">
        <w:rPr>
          <w:rFonts w:ascii="Arial" w:hAnsi="Arial" w:cs="Arial"/>
          <w:sz w:val="22"/>
          <w:szCs w:val="22"/>
        </w:rPr>
        <w:t>je vyhotoven ve čtyřech stejnopisech s platností originálu, z nichž každá smluvní strana obdrží dvě vyhotovení.</w:t>
      </w:r>
    </w:p>
    <w:p w:rsidR="00D446BC" w:rsidRPr="00315EE8" w:rsidRDefault="00D446BC" w:rsidP="00D446BC">
      <w:pPr>
        <w:pStyle w:val="Odstavecseseznamem"/>
        <w:rPr>
          <w:rFonts w:ascii="Arial" w:hAnsi="Arial" w:cs="Arial"/>
          <w:sz w:val="22"/>
          <w:szCs w:val="22"/>
        </w:rPr>
      </w:pPr>
    </w:p>
    <w:p w:rsidR="00641D0F" w:rsidRPr="00315EE8" w:rsidRDefault="00641D0F" w:rsidP="008E5AD9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15EE8">
        <w:rPr>
          <w:rFonts w:ascii="Arial" w:hAnsi="Arial" w:cs="Arial"/>
          <w:sz w:val="22"/>
          <w:szCs w:val="22"/>
        </w:rPr>
        <w:t>Smluvní strany shodně prohlašují, že tento dodatek byl uzavřen podle jejich pravé a</w:t>
      </w:r>
      <w:r w:rsidR="005D5234">
        <w:rPr>
          <w:rFonts w:ascii="Arial" w:hAnsi="Arial" w:cs="Arial"/>
          <w:sz w:val="22"/>
          <w:szCs w:val="22"/>
        </w:rPr>
        <w:t> </w:t>
      </w:r>
      <w:r w:rsidRPr="00315EE8">
        <w:rPr>
          <w:rFonts w:ascii="Arial" w:hAnsi="Arial" w:cs="Arial"/>
          <w:sz w:val="22"/>
          <w:szCs w:val="22"/>
        </w:rPr>
        <w:t xml:space="preserve"> svobodné vůle, určitě, vážně a srozumitelně, nikoliv v tísni a za nápadně nevýhodných podmínek. Na důkaz toho připojují své podpisy.</w:t>
      </w:r>
    </w:p>
    <w:p w:rsidR="008E5AD9" w:rsidRPr="00315EE8" w:rsidRDefault="008E5AD9" w:rsidP="008E5AD9">
      <w:pPr>
        <w:pStyle w:val="Odstavecseseznamem"/>
        <w:rPr>
          <w:rFonts w:ascii="Arial" w:hAnsi="Arial" w:cs="Arial"/>
          <w:sz w:val="22"/>
          <w:szCs w:val="22"/>
        </w:rPr>
      </w:pPr>
    </w:p>
    <w:p w:rsidR="008E5AD9" w:rsidRDefault="008E5AD9" w:rsidP="008E5AD9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15EE8">
        <w:rPr>
          <w:rFonts w:ascii="Arial" w:hAnsi="Arial" w:cs="Arial"/>
          <w:sz w:val="22"/>
          <w:szCs w:val="22"/>
        </w:rPr>
        <w:t xml:space="preserve">Záměr pronájmu nemovitého majetku byl vyvěšen na úřední desce krajského úřadu od </w:t>
      </w:r>
      <w:r w:rsidR="00B07BC0">
        <w:rPr>
          <w:rFonts w:ascii="Arial" w:hAnsi="Arial" w:cs="Arial"/>
          <w:sz w:val="22"/>
          <w:szCs w:val="22"/>
        </w:rPr>
        <w:t>5</w:t>
      </w:r>
      <w:r w:rsidRPr="00315EE8">
        <w:rPr>
          <w:rFonts w:ascii="Arial" w:hAnsi="Arial" w:cs="Arial"/>
          <w:sz w:val="22"/>
          <w:szCs w:val="22"/>
        </w:rPr>
        <w:t>.</w:t>
      </w:r>
      <w:r w:rsidR="002D05BE" w:rsidRPr="00315EE8">
        <w:rPr>
          <w:rFonts w:ascii="Arial" w:hAnsi="Arial" w:cs="Arial"/>
          <w:sz w:val="22"/>
          <w:szCs w:val="22"/>
        </w:rPr>
        <w:t> </w:t>
      </w:r>
      <w:r w:rsidR="00B07BC0">
        <w:rPr>
          <w:rFonts w:ascii="Arial" w:hAnsi="Arial" w:cs="Arial"/>
          <w:sz w:val="22"/>
          <w:szCs w:val="22"/>
        </w:rPr>
        <w:t>9</w:t>
      </w:r>
      <w:r w:rsidRPr="00315EE8">
        <w:rPr>
          <w:rFonts w:ascii="Arial" w:hAnsi="Arial" w:cs="Arial"/>
          <w:sz w:val="22"/>
          <w:szCs w:val="22"/>
        </w:rPr>
        <w:t xml:space="preserve">. </w:t>
      </w:r>
      <w:r w:rsidR="00026610" w:rsidRPr="00315EE8">
        <w:rPr>
          <w:rFonts w:ascii="Arial" w:hAnsi="Arial" w:cs="Arial"/>
          <w:sz w:val="22"/>
          <w:szCs w:val="22"/>
        </w:rPr>
        <w:t>20</w:t>
      </w:r>
      <w:r w:rsidR="00026610">
        <w:rPr>
          <w:rFonts w:ascii="Arial" w:hAnsi="Arial" w:cs="Arial"/>
          <w:sz w:val="22"/>
          <w:szCs w:val="22"/>
        </w:rPr>
        <w:t>18</w:t>
      </w:r>
      <w:r w:rsidR="00026610" w:rsidRPr="00315EE8">
        <w:rPr>
          <w:rFonts w:ascii="Arial" w:hAnsi="Arial" w:cs="Arial"/>
          <w:sz w:val="22"/>
          <w:szCs w:val="22"/>
        </w:rPr>
        <w:t xml:space="preserve"> </w:t>
      </w:r>
      <w:r w:rsidRPr="00315EE8">
        <w:rPr>
          <w:rFonts w:ascii="Arial" w:hAnsi="Arial" w:cs="Arial"/>
          <w:sz w:val="22"/>
          <w:szCs w:val="22"/>
        </w:rPr>
        <w:t xml:space="preserve">do </w:t>
      </w:r>
      <w:r w:rsidR="00B07BC0">
        <w:rPr>
          <w:rFonts w:ascii="Arial" w:hAnsi="Arial" w:cs="Arial"/>
          <w:sz w:val="22"/>
          <w:szCs w:val="22"/>
        </w:rPr>
        <w:t>7</w:t>
      </w:r>
      <w:r w:rsidR="0062627C">
        <w:rPr>
          <w:rFonts w:ascii="Arial" w:hAnsi="Arial" w:cs="Arial"/>
          <w:sz w:val="22"/>
          <w:szCs w:val="22"/>
        </w:rPr>
        <w:t xml:space="preserve">. </w:t>
      </w:r>
      <w:r w:rsidR="00B07BC0">
        <w:rPr>
          <w:rFonts w:ascii="Arial" w:hAnsi="Arial" w:cs="Arial"/>
          <w:sz w:val="22"/>
          <w:szCs w:val="22"/>
        </w:rPr>
        <w:t>10</w:t>
      </w:r>
      <w:r w:rsidRPr="00315EE8">
        <w:rPr>
          <w:rFonts w:ascii="Arial" w:hAnsi="Arial" w:cs="Arial"/>
          <w:sz w:val="22"/>
          <w:szCs w:val="22"/>
        </w:rPr>
        <w:t xml:space="preserve">. </w:t>
      </w:r>
      <w:r w:rsidR="00026610" w:rsidRPr="00315EE8">
        <w:rPr>
          <w:rFonts w:ascii="Arial" w:hAnsi="Arial" w:cs="Arial"/>
          <w:sz w:val="22"/>
          <w:szCs w:val="22"/>
        </w:rPr>
        <w:t>20</w:t>
      </w:r>
      <w:r w:rsidR="00026610">
        <w:rPr>
          <w:rFonts w:ascii="Arial" w:hAnsi="Arial" w:cs="Arial"/>
          <w:sz w:val="22"/>
          <w:szCs w:val="22"/>
        </w:rPr>
        <w:t>18</w:t>
      </w:r>
      <w:r w:rsidR="00026610" w:rsidRPr="00315EE8">
        <w:rPr>
          <w:rFonts w:ascii="Arial" w:hAnsi="Arial" w:cs="Arial"/>
          <w:sz w:val="22"/>
          <w:szCs w:val="22"/>
        </w:rPr>
        <w:t xml:space="preserve"> </w:t>
      </w:r>
      <w:r w:rsidRPr="00315EE8">
        <w:rPr>
          <w:rFonts w:ascii="Arial" w:hAnsi="Arial" w:cs="Arial"/>
          <w:sz w:val="22"/>
          <w:szCs w:val="22"/>
        </w:rPr>
        <w:t xml:space="preserve">evid. č. záměru </w:t>
      </w:r>
      <w:r w:rsidR="0062627C">
        <w:rPr>
          <w:rFonts w:ascii="Arial" w:hAnsi="Arial" w:cs="Arial"/>
          <w:sz w:val="22"/>
          <w:szCs w:val="22"/>
        </w:rPr>
        <w:t>KŘ</w:t>
      </w:r>
      <w:r w:rsidRPr="00315EE8">
        <w:rPr>
          <w:rFonts w:ascii="Arial" w:hAnsi="Arial" w:cs="Arial"/>
          <w:sz w:val="22"/>
          <w:szCs w:val="22"/>
        </w:rPr>
        <w:t>/</w:t>
      </w:r>
      <w:r w:rsidR="004D047B">
        <w:rPr>
          <w:rFonts w:ascii="Arial" w:hAnsi="Arial" w:cs="Arial"/>
          <w:sz w:val="22"/>
          <w:szCs w:val="22"/>
        </w:rPr>
        <w:t>006</w:t>
      </w:r>
      <w:r w:rsidRPr="00315EE8">
        <w:rPr>
          <w:rFonts w:ascii="Arial" w:hAnsi="Arial" w:cs="Arial"/>
          <w:sz w:val="22"/>
          <w:szCs w:val="22"/>
        </w:rPr>
        <w:t>/</w:t>
      </w:r>
      <w:r w:rsidR="00026610">
        <w:rPr>
          <w:rFonts w:ascii="Arial" w:hAnsi="Arial" w:cs="Arial"/>
          <w:sz w:val="22"/>
          <w:szCs w:val="22"/>
        </w:rPr>
        <w:t>18</w:t>
      </w:r>
      <w:r w:rsidRPr="00315EE8">
        <w:rPr>
          <w:rFonts w:ascii="Arial" w:hAnsi="Arial" w:cs="Arial"/>
          <w:sz w:val="22"/>
          <w:szCs w:val="22"/>
        </w:rPr>
        <w:t>.</w:t>
      </w:r>
    </w:p>
    <w:p w:rsidR="00C635B5" w:rsidRPr="00C635B5" w:rsidRDefault="00C635B5" w:rsidP="00C635B5">
      <w:pPr>
        <w:pStyle w:val="Odstavecseseznamem"/>
        <w:rPr>
          <w:rFonts w:ascii="Arial" w:hAnsi="Arial" w:cs="Arial"/>
          <w:sz w:val="22"/>
          <w:szCs w:val="22"/>
        </w:rPr>
      </w:pPr>
    </w:p>
    <w:p w:rsidR="00C635B5" w:rsidRDefault="00C635B5" w:rsidP="00C635B5">
      <w:pPr>
        <w:jc w:val="both"/>
        <w:rPr>
          <w:rFonts w:ascii="Arial" w:hAnsi="Arial" w:cs="Arial"/>
          <w:sz w:val="22"/>
          <w:szCs w:val="22"/>
        </w:rPr>
      </w:pPr>
    </w:p>
    <w:p w:rsidR="00C635B5" w:rsidRDefault="00C635B5" w:rsidP="00C635B5">
      <w:pPr>
        <w:jc w:val="both"/>
        <w:rPr>
          <w:rFonts w:ascii="Arial" w:hAnsi="Arial" w:cs="Arial"/>
          <w:sz w:val="22"/>
          <w:szCs w:val="22"/>
        </w:rPr>
      </w:pPr>
    </w:p>
    <w:p w:rsidR="00C635B5" w:rsidRDefault="00C635B5" w:rsidP="00C635B5">
      <w:pPr>
        <w:jc w:val="both"/>
        <w:rPr>
          <w:rFonts w:ascii="Arial" w:hAnsi="Arial" w:cs="Arial"/>
          <w:sz w:val="22"/>
          <w:szCs w:val="22"/>
        </w:rPr>
      </w:pPr>
    </w:p>
    <w:p w:rsidR="00C635B5" w:rsidRDefault="00C635B5" w:rsidP="00C635B5">
      <w:pPr>
        <w:jc w:val="both"/>
        <w:rPr>
          <w:rFonts w:ascii="Arial" w:hAnsi="Arial" w:cs="Arial"/>
          <w:sz w:val="22"/>
          <w:szCs w:val="22"/>
        </w:rPr>
      </w:pPr>
    </w:p>
    <w:p w:rsidR="00C635B5" w:rsidRPr="00C635B5" w:rsidRDefault="00C635B5" w:rsidP="00C635B5">
      <w:pPr>
        <w:jc w:val="both"/>
        <w:rPr>
          <w:rFonts w:ascii="Arial" w:hAnsi="Arial" w:cs="Arial"/>
          <w:sz w:val="22"/>
          <w:szCs w:val="22"/>
        </w:rPr>
      </w:pPr>
    </w:p>
    <w:p w:rsidR="0016236F" w:rsidRPr="0016236F" w:rsidRDefault="0016236F" w:rsidP="0016236F">
      <w:pPr>
        <w:pStyle w:val="Odstavecseseznamem"/>
        <w:rPr>
          <w:rFonts w:ascii="Arial" w:hAnsi="Arial" w:cs="Arial"/>
          <w:sz w:val="22"/>
          <w:szCs w:val="22"/>
        </w:rPr>
      </w:pPr>
    </w:p>
    <w:p w:rsidR="0016236F" w:rsidRDefault="0016236F" w:rsidP="0016236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6236F">
        <w:rPr>
          <w:rFonts w:ascii="Arial" w:hAnsi="Arial" w:cs="Arial"/>
          <w:sz w:val="22"/>
          <w:szCs w:val="22"/>
        </w:rPr>
        <w:lastRenderedPageBreak/>
        <w:t>Smluvní strany se dohodly, že zveřejnění t</w:t>
      </w:r>
      <w:r>
        <w:rPr>
          <w:rFonts w:ascii="Arial" w:hAnsi="Arial" w:cs="Arial"/>
          <w:sz w:val="22"/>
          <w:szCs w:val="22"/>
        </w:rPr>
        <w:t>oho</w:t>
      </w:r>
      <w:r w:rsidRPr="0016236F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dodatku a kmenové </w:t>
      </w:r>
      <w:r w:rsidRPr="0016236F">
        <w:rPr>
          <w:rFonts w:ascii="Arial" w:hAnsi="Arial" w:cs="Arial"/>
          <w:sz w:val="22"/>
          <w:szCs w:val="22"/>
        </w:rPr>
        <w:t xml:space="preserve">smlouvy prostřednictvím registru smluv dle zákona č. 340/2015 Sb., o zvláštních podmínkách účinnosti některých smluv, uveřejňování těchto smluv a o registru smluv (zákon o registru smluv), provede </w:t>
      </w:r>
      <w:r>
        <w:rPr>
          <w:rFonts w:ascii="Arial" w:hAnsi="Arial" w:cs="Arial"/>
          <w:sz w:val="22"/>
          <w:szCs w:val="22"/>
        </w:rPr>
        <w:t xml:space="preserve">pronajímatel </w:t>
      </w:r>
      <w:r w:rsidRPr="0016236F">
        <w:rPr>
          <w:rFonts w:ascii="Arial" w:hAnsi="Arial" w:cs="Arial"/>
          <w:sz w:val="22"/>
          <w:szCs w:val="22"/>
        </w:rPr>
        <w:t xml:space="preserve">a to nejpozději do </w:t>
      </w:r>
      <w:r w:rsidR="0062627C">
        <w:rPr>
          <w:rFonts w:ascii="Arial" w:hAnsi="Arial" w:cs="Arial"/>
          <w:sz w:val="22"/>
          <w:szCs w:val="22"/>
        </w:rPr>
        <w:t xml:space="preserve">30 </w:t>
      </w:r>
      <w:r w:rsidR="009D03A3">
        <w:rPr>
          <w:rFonts w:ascii="Arial" w:hAnsi="Arial" w:cs="Arial"/>
          <w:sz w:val="22"/>
          <w:szCs w:val="22"/>
        </w:rPr>
        <w:t xml:space="preserve">dnů </w:t>
      </w:r>
      <w:r w:rsidR="0062627C">
        <w:rPr>
          <w:rFonts w:ascii="Arial" w:hAnsi="Arial" w:cs="Arial"/>
          <w:sz w:val="22"/>
          <w:szCs w:val="22"/>
        </w:rPr>
        <w:t xml:space="preserve">od podpisu tohoto dodatku. </w:t>
      </w:r>
    </w:p>
    <w:p w:rsidR="009415BC" w:rsidRPr="009415BC" w:rsidRDefault="009415BC" w:rsidP="009415BC">
      <w:pPr>
        <w:pStyle w:val="Odstavecseseznamem"/>
        <w:rPr>
          <w:rFonts w:ascii="Arial" w:hAnsi="Arial" w:cs="Arial"/>
          <w:sz w:val="22"/>
          <w:szCs w:val="22"/>
        </w:rPr>
      </w:pPr>
    </w:p>
    <w:p w:rsidR="009415BC" w:rsidRPr="00315EE8" w:rsidRDefault="009415BC" w:rsidP="006E0876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926569" w:rsidRPr="009B5AFB" w:rsidRDefault="00E676E7" w:rsidP="00E676E7">
      <w:pPr>
        <w:tabs>
          <w:tab w:val="left" w:pos="360"/>
          <w:tab w:val="left" w:pos="423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B5AFB">
        <w:rPr>
          <w:rFonts w:ascii="Arial" w:hAnsi="Arial" w:cs="Arial"/>
          <w:sz w:val="22"/>
          <w:szCs w:val="22"/>
        </w:rPr>
        <w:tab/>
      </w:r>
    </w:p>
    <w:p w:rsidR="009415BC" w:rsidRPr="009415BC" w:rsidRDefault="009415BC" w:rsidP="009415BC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200" w:line="27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9415BC">
        <w:rPr>
          <w:rFonts w:ascii="Arial" w:hAnsi="Arial" w:cs="Arial"/>
          <w:b/>
          <w:sz w:val="22"/>
          <w:szCs w:val="22"/>
          <w:lang w:eastAsia="en-US"/>
        </w:rPr>
        <w:t>Doložka dle § 23 zákona č. 129/2000 Sb., o krajích, ve znění pozdějších předpisů</w:t>
      </w:r>
    </w:p>
    <w:p w:rsidR="009415BC" w:rsidRPr="009415BC" w:rsidRDefault="009415BC" w:rsidP="009415BC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20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415BC">
        <w:rPr>
          <w:rFonts w:ascii="Arial" w:hAnsi="Arial" w:cs="Arial"/>
          <w:sz w:val="22"/>
          <w:szCs w:val="22"/>
          <w:lang w:eastAsia="en-US"/>
        </w:rPr>
        <w:t>Rozhodnuto RZK dne:</w:t>
      </w:r>
      <w:r w:rsidR="00983F13">
        <w:rPr>
          <w:rFonts w:ascii="Arial" w:hAnsi="Arial" w:cs="Arial"/>
          <w:sz w:val="22"/>
          <w:szCs w:val="22"/>
          <w:lang w:eastAsia="en-US"/>
        </w:rPr>
        <w:t>10.12.2018</w:t>
      </w:r>
      <w:r w:rsidRPr="009415BC">
        <w:rPr>
          <w:rFonts w:ascii="Arial" w:hAnsi="Arial" w:cs="Arial"/>
          <w:sz w:val="22"/>
          <w:szCs w:val="22"/>
          <w:lang w:eastAsia="en-US"/>
        </w:rPr>
        <w:tab/>
      </w:r>
      <w:r w:rsidRPr="009415BC">
        <w:rPr>
          <w:rFonts w:ascii="Arial" w:hAnsi="Arial" w:cs="Arial"/>
          <w:sz w:val="22"/>
          <w:szCs w:val="22"/>
          <w:lang w:eastAsia="en-US"/>
        </w:rPr>
        <w:tab/>
      </w:r>
      <w:r w:rsidRPr="009415BC">
        <w:rPr>
          <w:rFonts w:ascii="Arial" w:hAnsi="Arial" w:cs="Arial"/>
          <w:sz w:val="22"/>
          <w:szCs w:val="22"/>
          <w:lang w:eastAsia="en-US"/>
        </w:rPr>
        <w:tab/>
        <w:t xml:space="preserve">          Číslo usnesení:</w:t>
      </w:r>
      <w:r w:rsidR="00983F13">
        <w:rPr>
          <w:rFonts w:ascii="Arial" w:hAnsi="Arial" w:cs="Arial"/>
          <w:sz w:val="22"/>
          <w:szCs w:val="22"/>
          <w:lang w:eastAsia="en-US"/>
        </w:rPr>
        <w:t>1073/R32/18</w:t>
      </w:r>
      <w:r w:rsidRPr="009415BC">
        <w:rPr>
          <w:rFonts w:ascii="Arial" w:hAnsi="Arial" w:cs="Arial"/>
          <w:sz w:val="22"/>
          <w:szCs w:val="22"/>
          <w:lang w:eastAsia="en-US"/>
        </w:rPr>
        <w:tab/>
        <w:t xml:space="preserve">    </w:t>
      </w:r>
    </w:p>
    <w:p w:rsidR="00926569" w:rsidRPr="009B5AFB" w:rsidRDefault="00926569" w:rsidP="00AA3EA6">
      <w:pPr>
        <w:tabs>
          <w:tab w:val="left" w:pos="360"/>
        </w:tabs>
        <w:jc w:val="both"/>
      </w:pPr>
    </w:p>
    <w:p w:rsidR="0016236F" w:rsidRPr="009B5AFB" w:rsidRDefault="0016236F" w:rsidP="00AA3EA6">
      <w:pPr>
        <w:tabs>
          <w:tab w:val="left" w:pos="360"/>
        </w:tabs>
        <w:jc w:val="both"/>
      </w:pPr>
    </w:p>
    <w:p w:rsidR="00926569" w:rsidRPr="009B5AFB" w:rsidRDefault="00926569" w:rsidP="00926569">
      <w:pPr>
        <w:jc w:val="both"/>
        <w:rPr>
          <w:rFonts w:ascii="Arial" w:hAnsi="Arial" w:cs="Arial"/>
          <w:sz w:val="22"/>
          <w:szCs w:val="22"/>
        </w:rPr>
      </w:pPr>
      <w:r w:rsidRPr="009B5AFB">
        <w:rPr>
          <w:rFonts w:ascii="Arial" w:hAnsi="Arial" w:cs="Arial"/>
          <w:sz w:val="22"/>
          <w:szCs w:val="22"/>
        </w:rPr>
        <w:t xml:space="preserve">Ve Zlíně dne            </w:t>
      </w:r>
      <w:r w:rsidRPr="009B5AFB">
        <w:rPr>
          <w:rFonts w:ascii="Arial" w:hAnsi="Arial" w:cs="Arial"/>
          <w:sz w:val="22"/>
          <w:szCs w:val="22"/>
        </w:rPr>
        <w:tab/>
      </w:r>
      <w:r w:rsidRPr="009B5AFB">
        <w:rPr>
          <w:rFonts w:ascii="Arial" w:hAnsi="Arial" w:cs="Arial"/>
          <w:sz w:val="22"/>
          <w:szCs w:val="22"/>
        </w:rPr>
        <w:tab/>
      </w:r>
      <w:r w:rsidRPr="009B5AFB">
        <w:rPr>
          <w:rFonts w:ascii="Arial" w:hAnsi="Arial" w:cs="Arial"/>
          <w:sz w:val="22"/>
          <w:szCs w:val="22"/>
        </w:rPr>
        <w:tab/>
      </w:r>
      <w:r w:rsidRPr="009B5AFB">
        <w:rPr>
          <w:rFonts w:ascii="Arial" w:hAnsi="Arial" w:cs="Arial"/>
          <w:sz w:val="22"/>
          <w:szCs w:val="22"/>
        </w:rPr>
        <w:tab/>
      </w:r>
      <w:r w:rsidR="00476578" w:rsidRPr="009B5AFB">
        <w:rPr>
          <w:rFonts w:ascii="Arial" w:hAnsi="Arial" w:cs="Arial"/>
          <w:sz w:val="22"/>
          <w:szCs w:val="22"/>
        </w:rPr>
        <w:tab/>
      </w:r>
      <w:r w:rsidR="00B64405" w:rsidRPr="009B5AFB">
        <w:rPr>
          <w:rFonts w:ascii="Arial" w:hAnsi="Arial" w:cs="Arial"/>
          <w:sz w:val="22"/>
          <w:szCs w:val="22"/>
        </w:rPr>
        <w:tab/>
      </w:r>
      <w:r w:rsidR="00AE5A01" w:rsidRPr="00AE5A01">
        <w:rPr>
          <w:rFonts w:ascii="Arial" w:hAnsi="Arial" w:cs="Arial"/>
          <w:sz w:val="22"/>
          <w:szCs w:val="22"/>
        </w:rPr>
        <w:t xml:space="preserve">Ve Zlíně dne            </w:t>
      </w:r>
    </w:p>
    <w:p w:rsidR="006A1CBE" w:rsidRPr="009B5AFB" w:rsidRDefault="006A1CBE" w:rsidP="006A1CBE">
      <w:pPr>
        <w:pStyle w:val="Zkladntextodsazen"/>
        <w:ind w:left="0" w:firstLine="0"/>
        <w:rPr>
          <w:i w:val="0"/>
          <w:szCs w:val="22"/>
        </w:rPr>
      </w:pPr>
      <w:r w:rsidRPr="009B5AFB">
        <w:rPr>
          <w:i w:val="0"/>
          <w:szCs w:val="22"/>
        </w:rPr>
        <w:t xml:space="preserve">za pronajímatele                                                              </w:t>
      </w:r>
      <w:r w:rsidRPr="009B5AFB">
        <w:rPr>
          <w:i w:val="0"/>
          <w:szCs w:val="22"/>
        </w:rPr>
        <w:tab/>
        <w:t>za nájemce</w:t>
      </w:r>
    </w:p>
    <w:p w:rsidR="00AA3EA6" w:rsidRPr="009B5AFB" w:rsidRDefault="00AA3EA6" w:rsidP="00926569">
      <w:pPr>
        <w:jc w:val="both"/>
        <w:rPr>
          <w:rFonts w:ascii="Arial" w:hAnsi="Arial" w:cs="Arial"/>
          <w:sz w:val="22"/>
          <w:szCs w:val="22"/>
        </w:rPr>
      </w:pPr>
    </w:p>
    <w:p w:rsidR="00B64405" w:rsidRDefault="00B64405" w:rsidP="00B64405">
      <w:pPr>
        <w:pStyle w:val="Zkladntextodsazen"/>
        <w:ind w:left="0" w:firstLine="0"/>
        <w:rPr>
          <w:i w:val="0"/>
          <w:szCs w:val="22"/>
        </w:rPr>
      </w:pPr>
    </w:p>
    <w:p w:rsidR="006A1CBE" w:rsidRDefault="006A1CBE" w:rsidP="00B64405">
      <w:pPr>
        <w:pStyle w:val="Zkladntextodsazen"/>
        <w:ind w:left="0" w:firstLine="0"/>
        <w:rPr>
          <w:i w:val="0"/>
          <w:szCs w:val="22"/>
        </w:rPr>
      </w:pPr>
    </w:p>
    <w:p w:rsidR="006A1CBE" w:rsidRPr="009B5AFB" w:rsidRDefault="006A1CBE" w:rsidP="00B64405">
      <w:pPr>
        <w:pStyle w:val="Zkladntextodsazen"/>
        <w:ind w:left="0" w:firstLine="0"/>
        <w:rPr>
          <w:i w:val="0"/>
          <w:szCs w:val="22"/>
        </w:rPr>
      </w:pPr>
    </w:p>
    <w:p w:rsidR="00425B6D" w:rsidRPr="009B5AFB" w:rsidRDefault="00425B6D" w:rsidP="00B64405">
      <w:pPr>
        <w:pStyle w:val="Zkladntextodsazen"/>
        <w:ind w:left="0" w:firstLine="0"/>
        <w:rPr>
          <w:i w:val="0"/>
          <w:szCs w:val="22"/>
        </w:rPr>
      </w:pPr>
    </w:p>
    <w:p w:rsidR="00B64405" w:rsidRPr="009B5AFB" w:rsidRDefault="009654F0" w:rsidP="00B64405">
      <w:pPr>
        <w:pStyle w:val="Zkladntextodsazen"/>
        <w:ind w:left="0" w:firstLine="0"/>
        <w:rPr>
          <w:i w:val="0"/>
          <w:szCs w:val="22"/>
        </w:rPr>
      </w:pPr>
      <w:r w:rsidRPr="009B5AFB">
        <w:rPr>
          <w:i w:val="0"/>
          <w:szCs w:val="22"/>
        </w:rPr>
        <w:t xml:space="preserve">…………………………………………                            </w:t>
      </w:r>
      <w:r w:rsidR="00D446BC">
        <w:rPr>
          <w:i w:val="0"/>
          <w:szCs w:val="22"/>
        </w:rPr>
        <w:t xml:space="preserve">      </w:t>
      </w:r>
      <w:r w:rsidRPr="009B5AFB">
        <w:rPr>
          <w:i w:val="0"/>
          <w:szCs w:val="22"/>
        </w:rPr>
        <w:t xml:space="preserve"> ……………………………………… </w:t>
      </w:r>
    </w:p>
    <w:p w:rsidR="009654F0" w:rsidRDefault="009415BC" w:rsidP="00E676E7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  <w:r>
        <w:rPr>
          <w:rFonts w:cs="Arial"/>
          <w:i w:val="0"/>
          <w:szCs w:val="22"/>
        </w:rPr>
        <w:t>Jiří Čunek</w:t>
      </w:r>
      <w:r w:rsidR="009654F0" w:rsidRPr="009B5AFB">
        <w:rPr>
          <w:rFonts w:cs="Arial"/>
          <w:i w:val="0"/>
          <w:szCs w:val="22"/>
        </w:rPr>
        <w:tab/>
      </w:r>
      <w:r w:rsidR="009654F0" w:rsidRPr="009B5AFB">
        <w:rPr>
          <w:rFonts w:cs="Arial"/>
          <w:i w:val="0"/>
          <w:szCs w:val="22"/>
        </w:rPr>
        <w:tab/>
      </w:r>
      <w:r w:rsidR="009654F0" w:rsidRPr="009B5AFB">
        <w:rPr>
          <w:rFonts w:cs="Arial"/>
          <w:i w:val="0"/>
          <w:szCs w:val="22"/>
        </w:rPr>
        <w:tab/>
      </w:r>
      <w:r w:rsidR="009654F0" w:rsidRPr="009B5AFB">
        <w:rPr>
          <w:rFonts w:cs="Arial"/>
          <w:i w:val="0"/>
          <w:szCs w:val="22"/>
        </w:rPr>
        <w:tab/>
      </w:r>
      <w:r w:rsidR="009654F0" w:rsidRPr="009B5AFB">
        <w:rPr>
          <w:rFonts w:cs="Arial"/>
          <w:i w:val="0"/>
          <w:szCs w:val="22"/>
        </w:rPr>
        <w:tab/>
      </w:r>
      <w:r w:rsidR="00AE5A01">
        <w:rPr>
          <w:rFonts w:cs="Arial"/>
          <w:i w:val="0"/>
          <w:szCs w:val="22"/>
        </w:rPr>
        <w:tab/>
      </w:r>
      <w:r>
        <w:rPr>
          <w:rFonts w:cs="Arial"/>
          <w:i w:val="0"/>
          <w:szCs w:val="22"/>
        </w:rPr>
        <w:tab/>
        <w:t>Mgr. Tomáš Máčalík</w:t>
      </w:r>
      <w:r w:rsidR="009654F0" w:rsidRPr="009B5AFB">
        <w:rPr>
          <w:rFonts w:cs="Arial"/>
          <w:i w:val="0"/>
          <w:szCs w:val="22"/>
        </w:rPr>
        <w:tab/>
        <w:t xml:space="preserve">                              </w:t>
      </w:r>
      <w:r>
        <w:rPr>
          <w:rFonts w:cs="Arial"/>
          <w:i w:val="0"/>
          <w:szCs w:val="22"/>
        </w:rPr>
        <w:t>hejtman</w:t>
      </w:r>
      <w:r>
        <w:rPr>
          <w:rFonts w:cs="Arial"/>
          <w:i w:val="0"/>
          <w:szCs w:val="22"/>
        </w:rPr>
        <w:tab/>
      </w:r>
      <w:r>
        <w:rPr>
          <w:rFonts w:cs="Arial"/>
          <w:i w:val="0"/>
          <w:szCs w:val="22"/>
        </w:rPr>
        <w:tab/>
      </w:r>
      <w:r w:rsidR="009654F0" w:rsidRPr="009B5AFB">
        <w:rPr>
          <w:rFonts w:cs="Arial"/>
          <w:i w:val="0"/>
          <w:szCs w:val="22"/>
        </w:rPr>
        <w:tab/>
      </w:r>
      <w:r w:rsidR="009654F0" w:rsidRPr="009B5AFB">
        <w:rPr>
          <w:rFonts w:cs="Arial"/>
          <w:i w:val="0"/>
          <w:szCs w:val="22"/>
        </w:rPr>
        <w:tab/>
      </w:r>
      <w:r w:rsidR="009654F0" w:rsidRPr="009B5AFB">
        <w:rPr>
          <w:rFonts w:cs="Arial"/>
          <w:i w:val="0"/>
          <w:szCs w:val="22"/>
        </w:rPr>
        <w:tab/>
      </w:r>
      <w:r w:rsidR="009654F0" w:rsidRPr="009B5AFB">
        <w:rPr>
          <w:rFonts w:cs="Arial"/>
          <w:i w:val="0"/>
          <w:szCs w:val="22"/>
        </w:rPr>
        <w:tab/>
      </w:r>
      <w:r>
        <w:rPr>
          <w:rFonts w:cs="Arial"/>
          <w:i w:val="0"/>
          <w:szCs w:val="22"/>
        </w:rPr>
        <w:tab/>
        <w:t>jednatel společnosti</w:t>
      </w:r>
    </w:p>
    <w:p w:rsidR="006A4602" w:rsidRDefault="006A4602" w:rsidP="00E676E7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:rsidR="006A4602" w:rsidRDefault="006A4602" w:rsidP="00E676E7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:rsidR="006A4602" w:rsidRDefault="006A4602" w:rsidP="00E676E7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:rsidR="006A4602" w:rsidRDefault="006A4602" w:rsidP="00E676E7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:rsidR="006A4602" w:rsidRDefault="006A4602" w:rsidP="00E676E7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:rsidR="006A4602" w:rsidRDefault="006A4602" w:rsidP="00E676E7">
      <w:pPr>
        <w:pStyle w:val="Zkladntextodsazen"/>
        <w:ind w:left="0" w:firstLine="0"/>
        <w:jc w:val="left"/>
        <w:rPr>
          <w:rFonts w:cs="Arial"/>
          <w:i w:val="0"/>
          <w:szCs w:val="22"/>
        </w:rPr>
        <w:sectPr w:rsidR="006A4602" w:rsidSect="00A4709E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A4602" w:rsidRPr="00E676E7" w:rsidRDefault="006A4602" w:rsidP="00E676E7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  <w:bookmarkStart w:id="0" w:name="_GoBack"/>
      <w:bookmarkEnd w:id="0"/>
    </w:p>
    <w:sectPr w:rsidR="006A4602" w:rsidRPr="00E676E7" w:rsidSect="006A46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A0E" w:rsidRDefault="00BE0A0E" w:rsidP="00FC03E0">
      <w:r>
        <w:separator/>
      </w:r>
    </w:p>
  </w:endnote>
  <w:endnote w:type="continuationSeparator" w:id="0">
    <w:p w:rsidR="00BE0A0E" w:rsidRDefault="00BE0A0E" w:rsidP="00FC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3756648"/>
      <w:docPartObj>
        <w:docPartGallery w:val="Page Numbers (Bottom of Page)"/>
        <w:docPartUnique/>
      </w:docPartObj>
    </w:sdtPr>
    <w:sdtEndPr/>
    <w:sdtContent>
      <w:p w:rsidR="00563B1F" w:rsidRDefault="00563B1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61D">
          <w:rPr>
            <w:noProof/>
          </w:rPr>
          <w:t>3</w:t>
        </w:r>
        <w:r>
          <w:fldChar w:fldCharType="end"/>
        </w:r>
      </w:p>
    </w:sdtContent>
  </w:sdt>
  <w:p w:rsidR="00563B1F" w:rsidRDefault="00563B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A0E" w:rsidRDefault="00BE0A0E" w:rsidP="00FC03E0">
      <w:r>
        <w:separator/>
      </w:r>
    </w:p>
  </w:footnote>
  <w:footnote w:type="continuationSeparator" w:id="0">
    <w:p w:rsidR="00BE0A0E" w:rsidRDefault="00BE0A0E" w:rsidP="00FC0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5C8" w:rsidRPr="003A4281" w:rsidRDefault="00981108">
    <w:pPr>
      <w:pStyle w:val="Zhlav"/>
      <w:rPr>
        <w:rFonts w:ascii="Arial" w:hAnsi="Arial" w:cs="Arial"/>
        <w:b/>
      </w:rPr>
    </w:pPr>
    <w:r>
      <w:tab/>
    </w:r>
    <w:r>
      <w:tab/>
    </w:r>
    <w:r w:rsidR="00983F13">
      <w:rPr>
        <w:rFonts w:ascii="Arial" w:hAnsi="Arial" w:cs="Arial"/>
        <w:sz w:val="22"/>
        <w:szCs w:val="22"/>
      </w:rPr>
      <w:t>O/0092/2008/KŘ/4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E3CF4"/>
    <w:multiLevelType w:val="hybridMultilevel"/>
    <w:tmpl w:val="48D21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82902"/>
    <w:multiLevelType w:val="hybridMultilevel"/>
    <w:tmpl w:val="87CE6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D74"/>
    <w:multiLevelType w:val="hybridMultilevel"/>
    <w:tmpl w:val="F4227FF8"/>
    <w:lvl w:ilvl="0" w:tplc="2B409326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9830A3"/>
    <w:multiLevelType w:val="hybridMultilevel"/>
    <w:tmpl w:val="562EB43C"/>
    <w:lvl w:ilvl="0" w:tplc="8594F0A4">
      <w:start w:val="7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67DC6"/>
    <w:multiLevelType w:val="hybridMultilevel"/>
    <w:tmpl w:val="AE00DB74"/>
    <w:lvl w:ilvl="0" w:tplc="2B409326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ascii="Times New Roman" w:hAnsi="Times New Roman" w:cs="Times New Roman" w:hint="default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372F1C"/>
    <w:multiLevelType w:val="multilevel"/>
    <w:tmpl w:val="2F32E4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6" w15:restartNumberingAfterBreak="0">
    <w:nsid w:val="3BAF6341"/>
    <w:multiLevelType w:val="hybridMultilevel"/>
    <w:tmpl w:val="8C529834"/>
    <w:lvl w:ilvl="0" w:tplc="92068A1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2B6E97"/>
    <w:multiLevelType w:val="hybridMultilevel"/>
    <w:tmpl w:val="A75AB9AC"/>
    <w:lvl w:ilvl="0" w:tplc="8C24A6C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917C2"/>
    <w:multiLevelType w:val="hybridMultilevel"/>
    <w:tmpl w:val="CF80DC22"/>
    <w:lvl w:ilvl="0" w:tplc="ABDCB6F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9" w15:restartNumberingAfterBreak="0">
    <w:nsid w:val="4EDF101C"/>
    <w:multiLevelType w:val="multilevel"/>
    <w:tmpl w:val="57F4817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0" w15:restartNumberingAfterBreak="0">
    <w:nsid w:val="52BF30CC"/>
    <w:multiLevelType w:val="hybridMultilevel"/>
    <w:tmpl w:val="A4DAB630"/>
    <w:lvl w:ilvl="0" w:tplc="99B42E24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B371AA5"/>
    <w:multiLevelType w:val="multilevel"/>
    <w:tmpl w:val="17A202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2" w15:restartNumberingAfterBreak="0">
    <w:nsid w:val="60602011"/>
    <w:multiLevelType w:val="hybridMultilevel"/>
    <w:tmpl w:val="A3C069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BD6E2A"/>
    <w:multiLevelType w:val="hybridMultilevel"/>
    <w:tmpl w:val="F7F414A6"/>
    <w:lvl w:ilvl="0" w:tplc="05341312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65996EC7"/>
    <w:multiLevelType w:val="hybridMultilevel"/>
    <w:tmpl w:val="ACF0FE74"/>
    <w:lvl w:ilvl="0" w:tplc="DDAEF0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2653B"/>
    <w:multiLevelType w:val="hybridMultilevel"/>
    <w:tmpl w:val="5EDA6DFA"/>
    <w:lvl w:ilvl="0" w:tplc="BBE2480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2C282B"/>
    <w:multiLevelType w:val="hybridMultilevel"/>
    <w:tmpl w:val="F5D0CE40"/>
    <w:lvl w:ilvl="0" w:tplc="99B42E24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AFE291B"/>
    <w:multiLevelType w:val="hybridMultilevel"/>
    <w:tmpl w:val="4B182C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4"/>
  </w:num>
  <w:num w:numId="5">
    <w:abstractNumId w:val="12"/>
  </w:num>
  <w:num w:numId="6">
    <w:abstractNumId w:val="6"/>
  </w:num>
  <w:num w:numId="7">
    <w:abstractNumId w:val="7"/>
  </w:num>
  <w:num w:numId="8">
    <w:abstractNumId w:val="5"/>
  </w:num>
  <w:num w:numId="9">
    <w:abstractNumId w:val="17"/>
  </w:num>
  <w:num w:numId="10">
    <w:abstractNumId w:val="10"/>
  </w:num>
  <w:num w:numId="11">
    <w:abstractNumId w:val="0"/>
  </w:num>
  <w:num w:numId="12">
    <w:abstractNumId w:val="1"/>
  </w:num>
  <w:num w:numId="13">
    <w:abstractNumId w:val="14"/>
  </w:num>
  <w:num w:numId="14">
    <w:abstractNumId w:val="16"/>
  </w:num>
  <w:num w:numId="15">
    <w:abstractNumId w:val="15"/>
  </w:num>
  <w:num w:numId="16">
    <w:abstractNumId w:val="13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7F"/>
    <w:rsid w:val="0000399A"/>
    <w:rsid w:val="00005C29"/>
    <w:rsid w:val="00026610"/>
    <w:rsid w:val="00031559"/>
    <w:rsid w:val="00033F1C"/>
    <w:rsid w:val="000630CD"/>
    <w:rsid w:val="0007724B"/>
    <w:rsid w:val="00080967"/>
    <w:rsid w:val="000A3609"/>
    <w:rsid w:val="000A4026"/>
    <w:rsid w:val="000E009F"/>
    <w:rsid w:val="000E293C"/>
    <w:rsid w:val="000F5DA7"/>
    <w:rsid w:val="00106CCD"/>
    <w:rsid w:val="001155D2"/>
    <w:rsid w:val="001166A6"/>
    <w:rsid w:val="00126937"/>
    <w:rsid w:val="001276D7"/>
    <w:rsid w:val="00133453"/>
    <w:rsid w:val="0016236F"/>
    <w:rsid w:val="00162A4A"/>
    <w:rsid w:val="00162E78"/>
    <w:rsid w:val="001658E9"/>
    <w:rsid w:val="001A6C83"/>
    <w:rsid w:val="001B265F"/>
    <w:rsid w:val="001B4DBD"/>
    <w:rsid w:val="001B7921"/>
    <w:rsid w:val="001D3735"/>
    <w:rsid w:val="001D67C4"/>
    <w:rsid w:val="001F5B28"/>
    <w:rsid w:val="002021CE"/>
    <w:rsid w:val="002057C8"/>
    <w:rsid w:val="002109BB"/>
    <w:rsid w:val="00217678"/>
    <w:rsid w:val="00231A3C"/>
    <w:rsid w:val="00232051"/>
    <w:rsid w:val="0024087F"/>
    <w:rsid w:val="00243DFD"/>
    <w:rsid w:val="0025392C"/>
    <w:rsid w:val="00264CF8"/>
    <w:rsid w:val="00270A02"/>
    <w:rsid w:val="00297334"/>
    <w:rsid w:val="002A6D2E"/>
    <w:rsid w:val="002C094E"/>
    <w:rsid w:val="002D05BE"/>
    <w:rsid w:val="002E277F"/>
    <w:rsid w:val="00301C1F"/>
    <w:rsid w:val="00311A47"/>
    <w:rsid w:val="00315EE8"/>
    <w:rsid w:val="003215E5"/>
    <w:rsid w:val="00331993"/>
    <w:rsid w:val="00335CE3"/>
    <w:rsid w:val="0034021E"/>
    <w:rsid w:val="00341CCE"/>
    <w:rsid w:val="003420FF"/>
    <w:rsid w:val="00352900"/>
    <w:rsid w:val="00360F99"/>
    <w:rsid w:val="00362374"/>
    <w:rsid w:val="00362889"/>
    <w:rsid w:val="003728B2"/>
    <w:rsid w:val="0037349B"/>
    <w:rsid w:val="00380278"/>
    <w:rsid w:val="00383020"/>
    <w:rsid w:val="003907AF"/>
    <w:rsid w:val="003A206B"/>
    <w:rsid w:val="003A4281"/>
    <w:rsid w:val="003F38A3"/>
    <w:rsid w:val="00425B6D"/>
    <w:rsid w:val="00443F4F"/>
    <w:rsid w:val="00467453"/>
    <w:rsid w:val="00476578"/>
    <w:rsid w:val="00480DD4"/>
    <w:rsid w:val="00493B83"/>
    <w:rsid w:val="00496B9E"/>
    <w:rsid w:val="004B31EA"/>
    <w:rsid w:val="004B6C1F"/>
    <w:rsid w:val="004B78AE"/>
    <w:rsid w:val="004C5D61"/>
    <w:rsid w:val="004D031E"/>
    <w:rsid w:val="004D047B"/>
    <w:rsid w:val="004E11B4"/>
    <w:rsid w:val="004F035D"/>
    <w:rsid w:val="004F0A6C"/>
    <w:rsid w:val="004F34A8"/>
    <w:rsid w:val="005433D5"/>
    <w:rsid w:val="00547FCD"/>
    <w:rsid w:val="005526F5"/>
    <w:rsid w:val="00560919"/>
    <w:rsid w:val="00563B1F"/>
    <w:rsid w:val="00565F2A"/>
    <w:rsid w:val="00566B27"/>
    <w:rsid w:val="00566D19"/>
    <w:rsid w:val="005844B4"/>
    <w:rsid w:val="005A0C91"/>
    <w:rsid w:val="005B2B2D"/>
    <w:rsid w:val="005B2D90"/>
    <w:rsid w:val="005B3AA4"/>
    <w:rsid w:val="005C1627"/>
    <w:rsid w:val="005C51FE"/>
    <w:rsid w:val="005C598F"/>
    <w:rsid w:val="005D5234"/>
    <w:rsid w:val="005E708E"/>
    <w:rsid w:val="00604458"/>
    <w:rsid w:val="00613C81"/>
    <w:rsid w:val="0062627C"/>
    <w:rsid w:val="00634C38"/>
    <w:rsid w:val="00641D0F"/>
    <w:rsid w:val="00672D2F"/>
    <w:rsid w:val="00681342"/>
    <w:rsid w:val="006941C2"/>
    <w:rsid w:val="006946CF"/>
    <w:rsid w:val="00695FD4"/>
    <w:rsid w:val="006A0465"/>
    <w:rsid w:val="006A1CBE"/>
    <w:rsid w:val="006A4602"/>
    <w:rsid w:val="006C3720"/>
    <w:rsid w:val="006C7A3F"/>
    <w:rsid w:val="006E0876"/>
    <w:rsid w:val="006E461D"/>
    <w:rsid w:val="00700487"/>
    <w:rsid w:val="00704243"/>
    <w:rsid w:val="00712B52"/>
    <w:rsid w:val="0071785C"/>
    <w:rsid w:val="00722675"/>
    <w:rsid w:val="00725B11"/>
    <w:rsid w:val="00744595"/>
    <w:rsid w:val="0074572D"/>
    <w:rsid w:val="00745FD2"/>
    <w:rsid w:val="007468E7"/>
    <w:rsid w:val="00753CC2"/>
    <w:rsid w:val="00753E29"/>
    <w:rsid w:val="007633F9"/>
    <w:rsid w:val="00771EC0"/>
    <w:rsid w:val="007A01B9"/>
    <w:rsid w:val="007B44AC"/>
    <w:rsid w:val="007B4D81"/>
    <w:rsid w:val="007D17F7"/>
    <w:rsid w:val="007E5577"/>
    <w:rsid w:val="00807F60"/>
    <w:rsid w:val="008156BB"/>
    <w:rsid w:val="0082435F"/>
    <w:rsid w:val="008263E7"/>
    <w:rsid w:val="008360F2"/>
    <w:rsid w:val="00846B9D"/>
    <w:rsid w:val="00864C4E"/>
    <w:rsid w:val="00867747"/>
    <w:rsid w:val="008804C9"/>
    <w:rsid w:val="00892D85"/>
    <w:rsid w:val="008A149C"/>
    <w:rsid w:val="008A4868"/>
    <w:rsid w:val="008B6E78"/>
    <w:rsid w:val="008C36CB"/>
    <w:rsid w:val="008D1000"/>
    <w:rsid w:val="008D36E2"/>
    <w:rsid w:val="008E5AD9"/>
    <w:rsid w:val="008E607B"/>
    <w:rsid w:val="008E70CE"/>
    <w:rsid w:val="00904E0C"/>
    <w:rsid w:val="00922DFB"/>
    <w:rsid w:val="00926569"/>
    <w:rsid w:val="00932DB7"/>
    <w:rsid w:val="0094066D"/>
    <w:rsid w:val="009415BC"/>
    <w:rsid w:val="00941746"/>
    <w:rsid w:val="009447DB"/>
    <w:rsid w:val="00956010"/>
    <w:rsid w:val="00960CD8"/>
    <w:rsid w:val="009654F0"/>
    <w:rsid w:val="009666A4"/>
    <w:rsid w:val="00971766"/>
    <w:rsid w:val="00973233"/>
    <w:rsid w:val="00981108"/>
    <w:rsid w:val="00983F13"/>
    <w:rsid w:val="009843F6"/>
    <w:rsid w:val="009925D0"/>
    <w:rsid w:val="009B5AFB"/>
    <w:rsid w:val="009B61D6"/>
    <w:rsid w:val="009C4B88"/>
    <w:rsid w:val="009C608F"/>
    <w:rsid w:val="009D03A3"/>
    <w:rsid w:val="009F4CF9"/>
    <w:rsid w:val="009F4D2E"/>
    <w:rsid w:val="009F6A33"/>
    <w:rsid w:val="00A226C5"/>
    <w:rsid w:val="00A25466"/>
    <w:rsid w:val="00A26B87"/>
    <w:rsid w:val="00A417F2"/>
    <w:rsid w:val="00A42DEE"/>
    <w:rsid w:val="00A4709E"/>
    <w:rsid w:val="00A53760"/>
    <w:rsid w:val="00A6571F"/>
    <w:rsid w:val="00A7070A"/>
    <w:rsid w:val="00AA3EA6"/>
    <w:rsid w:val="00AA41CF"/>
    <w:rsid w:val="00AB10B0"/>
    <w:rsid w:val="00AB5BDD"/>
    <w:rsid w:val="00AC3AF2"/>
    <w:rsid w:val="00AC456F"/>
    <w:rsid w:val="00AC492A"/>
    <w:rsid w:val="00AC6AAD"/>
    <w:rsid w:val="00AD0BC7"/>
    <w:rsid w:val="00AD15B6"/>
    <w:rsid w:val="00AD2783"/>
    <w:rsid w:val="00AE5A01"/>
    <w:rsid w:val="00AF146D"/>
    <w:rsid w:val="00B07BC0"/>
    <w:rsid w:val="00B1112A"/>
    <w:rsid w:val="00B2749F"/>
    <w:rsid w:val="00B30A11"/>
    <w:rsid w:val="00B47A86"/>
    <w:rsid w:val="00B64405"/>
    <w:rsid w:val="00B774F2"/>
    <w:rsid w:val="00B82DCC"/>
    <w:rsid w:val="00B94ED1"/>
    <w:rsid w:val="00B97E78"/>
    <w:rsid w:val="00BA06CE"/>
    <w:rsid w:val="00BA6F81"/>
    <w:rsid w:val="00BB0ADD"/>
    <w:rsid w:val="00BC37B6"/>
    <w:rsid w:val="00BD488D"/>
    <w:rsid w:val="00BE0A0E"/>
    <w:rsid w:val="00BF6C65"/>
    <w:rsid w:val="00C05E36"/>
    <w:rsid w:val="00C12FF6"/>
    <w:rsid w:val="00C34CD7"/>
    <w:rsid w:val="00C52EA2"/>
    <w:rsid w:val="00C54413"/>
    <w:rsid w:val="00C562FE"/>
    <w:rsid w:val="00C635B5"/>
    <w:rsid w:val="00C76829"/>
    <w:rsid w:val="00C8050E"/>
    <w:rsid w:val="00C805E3"/>
    <w:rsid w:val="00C80E92"/>
    <w:rsid w:val="00CA37B4"/>
    <w:rsid w:val="00CF58ED"/>
    <w:rsid w:val="00CF6DBA"/>
    <w:rsid w:val="00CF75C4"/>
    <w:rsid w:val="00D013F5"/>
    <w:rsid w:val="00D02A98"/>
    <w:rsid w:val="00D05159"/>
    <w:rsid w:val="00D051E3"/>
    <w:rsid w:val="00D06425"/>
    <w:rsid w:val="00D13A07"/>
    <w:rsid w:val="00D2033A"/>
    <w:rsid w:val="00D43B40"/>
    <w:rsid w:val="00D446BC"/>
    <w:rsid w:val="00D46130"/>
    <w:rsid w:val="00D60331"/>
    <w:rsid w:val="00D612BD"/>
    <w:rsid w:val="00D62B90"/>
    <w:rsid w:val="00D729BD"/>
    <w:rsid w:val="00DA03D7"/>
    <w:rsid w:val="00DA2D3F"/>
    <w:rsid w:val="00DA2FAB"/>
    <w:rsid w:val="00DD721C"/>
    <w:rsid w:val="00DE557C"/>
    <w:rsid w:val="00DE6707"/>
    <w:rsid w:val="00DE6F3F"/>
    <w:rsid w:val="00DF35A0"/>
    <w:rsid w:val="00DF652E"/>
    <w:rsid w:val="00E017DA"/>
    <w:rsid w:val="00E109E2"/>
    <w:rsid w:val="00E21F4E"/>
    <w:rsid w:val="00E40A70"/>
    <w:rsid w:val="00E470F7"/>
    <w:rsid w:val="00E60962"/>
    <w:rsid w:val="00E676E7"/>
    <w:rsid w:val="00EA088F"/>
    <w:rsid w:val="00EA2ECA"/>
    <w:rsid w:val="00EB1F8B"/>
    <w:rsid w:val="00EB5D75"/>
    <w:rsid w:val="00ED4D91"/>
    <w:rsid w:val="00EE25C8"/>
    <w:rsid w:val="00EE5711"/>
    <w:rsid w:val="00F00187"/>
    <w:rsid w:val="00F021BC"/>
    <w:rsid w:val="00F02AD4"/>
    <w:rsid w:val="00F066E4"/>
    <w:rsid w:val="00F135DF"/>
    <w:rsid w:val="00F13976"/>
    <w:rsid w:val="00F25045"/>
    <w:rsid w:val="00F361D5"/>
    <w:rsid w:val="00F431BD"/>
    <w:rsid w:val="00F500DA"/>
    <w:rsid w:val="00F827D8"/>
    <w:rsid w:val="00F94FEF"/>
    <w:rsid w:val="00FA4F2A"/>
    <w:rsid w:val="00FA5584"/>
    <w:rsid w:val="00FC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1A9EC1-73BF-429D-A2A0-03417060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774F2"/>
    <w:pPr>
      <w:keepNext/>
      <w:tabs>
        <w:tab w:val="left" w:pos="282"/>
      </w:tabs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26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67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C03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03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03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03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654F0"/>
    <w:pPr>
      <w:ind w:left="680" w:hanging="680"/>
      <w:jc w:val="both"/>
    </w:pPr>
    <w:rPr>
      <w:rFonts w:ascii="Arial" w:hAnsi="Arial"/>
      <w:i/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9654F0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774F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361D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80E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E9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E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E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E9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4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83B5C-F14D-42FA-AFE9-EAB1128CE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660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synkova</dc:creator>
  <cp:lastModifiedBy>Lancevská Marina</cp:lastModifiedBy>
  <cp:revision>4</cp:revision>
  <cp:lastPrinted>2018-12-11T15:57:00Z</cp:lastPrinted>
  <dcterms:created xsi:type="dcterms:W3CDTF">2018-12-11T15:59:00Z</dcterms:created>
  <dcterms:modified xsi:type="dcterms:W3CDTF">2018-12-21T10:04:00Z</dcterms:modified>
</cp:coreProperties>
</file>