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46" w:rsidRDefault="007D7646" w:rsidP="00164F5B">
      <w:pPr>
        <w:ind w:left="7080"/>
        <w:rPr>
          <w:rFonts w:ascii="Times New Roman" w:hAnsi="Times New Roman" w:cs="Times New Roman"/>
          <w:sz w:val="24"/>
          <w:szCs w:val="24"/>
        </w:rPr>
      </w:pPr>
      <w:r w:rsidRPr="007D7646">
        <w:rPr>
          <w:rFonts w:ascii="Times New Roman" w:hAnsi="Times New Roman" w:cs="Times New Roman"/>
          <w:sz w:val="24"/>
          <w:szCs w:val="24"/>
        </w:rPr>
        <w:t>V</w:t>
      </w:r>
      <w:r w:rsidR="006E190E" w:rsidRPr="007D7646">
        <w:rPr>
          <w:rFonts w:ascii="Times New Roman" w:hAnsi="Times New Roman" w:cs="Times New Roman"/>
          <w:sz w:val="24"/>
          <w:szCs w:val="24"/>
        </w:rPr>
        <w:t xml:space="preserve"> Břeclavi dne </w:t>
      </w:r>
      <w:r w:rsidR="00BA431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16">
        <w:rPr>
          <w:rFonts w:ascii="Times New Roman" w:hAnsi="Times New Roman" w:cs="Times New Roman"/>
          <w:sz w:val="24"/>
          <w:szCs w:val="24"/>
        </w:rPr>
        <w:t>12</w:t>
      </w:r>
      <w:r w:rsidR="006E190E" w:rsidRPr="007D7646">
        <w:rPr>
          <w:rFonts w:ascii="Times New Roman" w:hAnsi="Times New Roman" w:cs="Times New Roman"/>
          <w:sz w:val="24"/>
          <w:szCs w:val="24"/>
        </w:rPr>
        <w:t>. 201</w:t>
      </w:r>
      <w:r w:rsidR="00691B7A">
        <w:rPr>
          <w:rFonts w:ascii="Times New Roman" w:hAnsi="Times New Roman" w:cs="Times New Roman"/>
          <w:sz w:val="24"/>
          <w:szCs w:val="24"/>
        </w:rPr>
        <w:t>8</w:t>
      </w:r>
    </w:p>
    <w:p w:rsidR="00691B7A" w:rsidRPr="00691B7A" w:rsidRDefault="00BA4316" w:rsidP="00691B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Boxed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7D7646" w:rsidRDefault="00BA4316" w:rsidP="0069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Velflíkova 4</w:t>
      </w:r>
    </w:p>
    <w:p w:rsidR="00BA4316" w:rsidRDefault="00BA4316" w:rsidP="0069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6</w:t>
      </w:r>
    </w:p>
    <w:p w:rsidR="00164F5B" w:rsidRPr="007879B8" w:rsidRDefault="00164F5B" w:rsidP="00164F5B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7879B8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Martin Jozífek </w:t>
      </w:r>
    </w:p>
    <w:p w:rsidR="00164F5B" w:rsidRPr="00164F5B" w:rsidRDefault="00164F5B" w:rsidP="00164F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4F5B">
        <w:rPr>
          <w:rFonts w:ascii="Times New Roman" w:eastAsia="Calibri" w:hAnsi="Times New Roman" w:cs="Times New Roman"/>
          <w:sz w:val="24"/>
          <w:szCs w:val="24"/>
        </w:rPr>
        <w:t>Regionální obchodní manažer</w:t>
      </w:r>
    </w:p>
    <w:p w:rsidR="007D7646" w:rsidRPr="007D7646" w:rsidRDefault="007D7646" w:rsidP="007D7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646" w:rsidRPr="007D7646" w:rsidRDefault="007D7646" w:rsidP="007D7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D76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Objednávka</w:t>
      </w:r>
      <w:r w:rsidR="00691B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7D7646" w:rsidRDefault="007D7646" w:rsidP="007D7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91B7A" w:rsidRDefault="00BA4316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Vaší cenové nabídky o</w:t>
      </w:r>
      <w:r w:rsidR="00691B7A" w:rsidRPr="00691B7A">
        <w:rPr>
          <w:rFonts w:ascii="Times New Roman" w:eastAsia="Times New Roman" w:hAnsi="Times New Roman" w:cs="Times New Roman"/>
          <w:sz w:val="24"/>
          <w:szCs w:val="24"/>
          <w:lang w:eastAsia="cs-CZ"/>
        </w:rPr>
        <w:t>bjednáváme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D7646" w:rsidRPr="007879B8" w:rsidRDefault="00BA4316" w:rsidP="007D7646">
      <w:pPr>
        <w:spacing w:after="0" w:line="240" w:lineRule="auto"/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</w:pPr>
      <w:r>
        <w:rPr>
          <w:rFonts w:ascii="Times New Roman" w:eastAsia="DejaVuSansCondensed-Bold" w:hAnsi="Times New Roman" w:cs="Times New Roman"/>
          <w:b/>
          <w:bCs/>
          <w:color w:val="132E64"/>
          <w:sz w:val="24"/>
          <w:szCs w:val="24"/>
        </w:rPr>
        <w:t xml:space="preserve">1) </w:t>
      </w:r>
      <w:r w:rsidRP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3 ks EPSON EB-536Wi </w:t>
      </w:r>
      <w:r w:rsidRPr="007879B8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>= 19587,- Kč/ks (23712,- Kč/ks včetně DPH a PHE)</w:t>
      </w:r>
    </w:p>
    <w:p w:rsidR="00BA4316" w:rsidRPr="007879B8" w:rsidRDefault="00BA4316" w:rsidP="007D7646">
      <w:pPr>
        <w:spacing w:after="0" w:line="240" w:lineRule="auto"/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</w:pPr>
      <w:r w:rsidRPr="007879B8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 xml:space="preserve">    celkov</w:t>
      </w:r>
      <w:r w:rsidR="007879B8" w:rsidRPr="007879B8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>á</w:t>
      </w:r>
      <w:r w:rsidRPr="007879B8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 xml:space="preserve"> cena (3 ks): 71136,- Kč </w:t>
      </w:r>
      <w:r w:rsidRPr="007879B8"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  <w:t>včetně DPH a PHE</w:t>
      </w:r>
    </w:p>
    <w:p w:rsidR="00BA4316" w:rsidRPr="007879B8" w:rsidRDefault="00BA4316" w:rsidP="007D7646">
      <w:pPr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</w:p>
    <w:p w:rsidR="00BA4316" w:rsidRPr="007879B8" w:rsidRDefault="00BA4316" w:rsidP="00BA4316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</w:pPr>
      <w:r w:rsidRP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2) 3 ks BOXED Rameno pro AL stojan zvedac</w:t>
      </w:r>
      <w:r w:rsid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í</w:t>
      </w:r>
      <w:r w:rsidRP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-Univerz</w:t>
      </w:r>
      <w:r w:rsid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á</w:t>
      </w:r>
      <w:r w:rsidRP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ln</w:t>
      </w:r>
      <w:r w:rsid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í</w:t>
      </w:r>
      <w:r w:rsidRP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ST </w:t>
      </w:r>
      <w:r w:rsidRPr="007879B8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>= 4664,- Kč/ks (5643,- Kč/ks</w:t>
      </w:r>
    </w:p>
    <w:p w:rsidR="00BA4316" w:rsidRPr="002870A7" w:rsidRDefault="00BA4316" w:rsidP="00BA4316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</w:pPr>
      <w:r w:rsidRPr="007879B8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 xml:space="preserve">    </w:t>
      </w:r>
      <w:r w:rsidRPr="002870A7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>včetně DPH a PHE)</w:t>
      </w:r>
    </w:p>
    <w:p w:rsidR="00BA4316" w:rsidRPr="002870A7" w:rsidRDefault="00BA4316" w:rsidP="00BA4316">
      <w:pPr>
        <w:spacing w:after="0" w:line="240" w:lineRule="auto"/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</w:pPr>
      <w:r w:rsidRPr="002870A7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 xml:space="preserve">    celkov</w:t>
      </w:r>
      <w:r w:rsidR="002870A7" w:rsidRPr="002870A7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>á</w:t>
      </w:r>
      <w:r w:rsidRPr="002870A7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 xml:space="preserve"> cena (3 ks): 16930,- Kč </w:t>
      </w:r>
      <w:r w:rsidRPr="002870A7"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  <w:t>včetně DPH a PHE</w:t>
      </w:r>
    </w:p>
    <w:p w:rsidR="00BA4316" w:rsidRPr="002870A7" w:rsidRDefault="00BA4316" w:rsidP="00BA4316">
      <w:pPr>
        <w:spacing w:after="0" w:line="240" w:lineRule="auto"/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</w:pPr>
    </w:p>
    <w:p w:rsidR="00BA4316" w:rsidRPr="007879B8" w:rsidRDefault="00BA4316" w:rsidP="00BA4316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</w:pPr>
      <w:r w:rsidRPr="007879B8">
        <w:rPr>
          <w:rFonts w:ascii="Times New Roman" w:eastAsia="DejaVuSansCondensed" w:hAnsi="Times New Roman" w:cs="Times New Roman"/>
          <w:b/>
          <w:sz w:val="24"/>
          <w:szCs w:val="24"/>
        </w:rPr>
        <w:t>3)</w:t>
      </w:r>
      <w:r w:rsidRPr="007879B8">
        <w:rPr>
          <w:rFonts w:ascii="Times New Roman" w:eastAsia="DejaVuSansCondensed" w:hAnsi="Times New Roman" w:cs="Times New Roman"/>
          <w:sz w:val="24"/>
          <w:szCs w:val="24"/>
        </w:rPr>
        <w:t xml:space="preserve"> </w:t>
      </w:r>
      <w:r w:rsidRP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1 ks BOXED Doprava a mont</w:t>
      </w:r>
      <w:r w:rsid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>á</w:t>
      </w:r>
      <w:r w:rsidRPr="007879B8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ž </w:t>
      </w:r>
      <w:r w:rsidRPr="007879B8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>= 17421,- Kč/ks (21080,- Kč/ks včetně DPH a PHE)</w:t>
      </w:r>
    </w:p>
    <w:p w:rsidR="00BA4316" w:rsidRPr="002870A7" w:rsidRDefault="00BA4316" w:rsidP="00BA4316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  <w:r w:rsidRPr="002870A7">
        <w:rPr>
          <w:rFonts w:ascii="Times New Roman" w:eastAsia="DejaVuSansCondensed-Bold" w:hAnsi="Times New Roman" w:cs="Times New Roman"/>
          <w:b/>
          <w:bCs/>
          <w:sz w:val="24"/>
          <w:szCs w:val="24"/>
        </w:rPr>
        <w:t xml:space="preserve">     </w:t>
      </w:r>
      <w:r w:rsidR="002870A7" w:rsidRPr="002870A7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>c</w:t>
      </w:r>
      <w:r w:rsidRPr="002870A7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>elkov</w:t>
      </w:r>
      <w:r w:rsidR="002870A7" w:rsidRPr="002870A7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 xml:space="preserve">á </w:t>
      </w:r>
      <w:r w:rsidRPr="002870A7">
        <w:rPr>
          <w:rFonts w:ascii="Times New Roman" w:eastAsia="DejaVuSansCondensed-Bold" w:hAnsi="Times New Roman" w:cs="Times New Roman"/>
          <w:b/>
          <w:bCs/>
          <w:color w:val="FFFFFF" w:themeColor="background1"/>
          <w:sz w:val="24"/>
          <w:szCs w:val="24"/>
        </w:rPr>
        <w:t xml:space="preserve">cena (1 ks): 21080,- Kč </w:t>
      </w:r>
      <w:r w:rsidRPr="002870A7"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  <w:t>včetně DPH a PHE</w:t>
      </w:r>
    </w:p>
    <w:p w:rsidR="00BA4316" w:rsidRPr="002870A7" w:rsidRDefault="00BA4316" w:rsidP="00BA4316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sz w:val="24"/>
          <w:szCs w:val="24"/>
        </w:rPr>
      </w:pPr>
    </w:p>
    <w:p w:rsidR="00BA4316" w:rsidRPr="00164F5B" w:rsidRDefault="00BA4316" w:rsidP="00BA4316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color w:val="244061" w:themeColor="accent1" w:themeShade="80"/>
          <w:sz w:val="24"/>
          <w:szCs w:val="24"/>
        </w:rPr>
      </w:pPr>
      <w:r w:rsidRPr="00164F5B">
        <w:rPr>
          <w:rFonts w:ascii="Times New Roman" w:eastAsia="DejaVuSansCondensed-Bold" w:hAnsi="Times New Roman" w:cs="Times New Roman"/>
          <w:b/>
          <w:bCs/>
          <w:color w:val="244061" w:themeColor="accent1" w:themeShade="80"/>
          <w:sz w:val="24"/>
          <w:szCs w:val="24"/>
        </w:rPr>
        <w:t>Kompletn</w:t>
      </w:r>
      <w:r w:rsidR="007879B8">
        <w:rPr>
          <w:rFonts w:ascii="Times New Roman" w:eastAsia="DejaVuSansCondensed-Bold" w:hAnsi="Times New Roman" w:cs="Times New Roman"/>
          <w:b/>
          <w:bCs/>
          <w:color w:val="244061" w:themeColor="accent1" w:themeShade="80"/>
          <w:sz w:val="24"/>
          <w:szCs w:val="24"/>
        </w:rPr>
        <w:t>í</w:t>
      </w:r>
      <w:r w:rsidRPr="00164F5B">
        <w:rPr>
          <w:rFonts w:ascii="Times New Roman" w:eastAsia="DejaVuSansCondensed-Bold" w:hAnsi="Times New Roman" w:cs="Times New Roman"/>
          <w:b/>
          <w:bCs/>
          <w:color w:val="244061" w:themeColor="accent1" w:themeShade="80"/>
          <w:sz w:val="24"/>
          <w:szCs w:val="24"/>
        </w:rPr>
        <w:t xml:space="preserve"> sumarizace (včetně DPH a PHE)</w:t>
      </w:r>
    </w:p>
    <w:p w:rsidR="00BA4316" w:rsidRPr="00164F5B" w:rsidRDefault="00BA4316" w:rsidP="00BA4316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-Bold" w:hAnsi="Times New Roman" w:cs="Times New Roman"/>
          <w:b/>
          <w:bCs/>
          <w:color w:val="244061" w:themeColor="accent1" w:themeShade="80"/>
          <w:sz w:val="24"/>
          <w:szCs w:val="24"/>
        </w:rPr>
      </w:pPr>
      <w:r w:rsidRPr="00164F5B">
        <w:rPr>
          <w:rFonts w:ascii="Times New Roman" w:eastAsia="DejaVuSansCondensed" w:hAnsi="Times New Roman" w:cs="Times New Roman"/>
          <w:color w:val="244061" w:themeColor="accent1" w:themeShade="80"/>
          <w:sz w:val="24"/>
          <w:szCs w:val="24"/>
        </w:rPr>
        <w:t>Celkov</w:t>
      </w:r>
      <w:r w:rsidR="007879B8">
        <w:rPr>
          <w:rFonts w:ascii="Times New Roman" w:eastAsia="DejaVuSansCondensed" w:hAnsi="Times New Roman" w:cs="Times New Roman"/>
          <w:color w:val="244061" w:themeColor="accent1" w:themeShade="80"/>
          <w:sz w:val="24"/>
          <w:szCs w:val="24"/>
        </w:rPr>
        <w:t>á</w:t>
      </w:r>
      <w:r w:rsidRPr="00164F5B">
        <w:rPr>
          <w:rFonts w:ascii="Times New Roman" w:eastAsia="DejaVuSansCondensed" w:hAnsi="Times New Roman" w:cs="Times New Roman"/>
          <w:color w:val="244061" w:themeColor="accent1" w:themeShade="80"/>
          <w:sz w:val="24"/>
          <w:szCs w:val="24"/>
        </w:rPr>
        <w:t xml:space="preserve"> cena kompletn</w:t>
      </w:r>
      <w:r w:rsidR="00164F5B" w:rsidRPr="00164F5B">
        <w:rPr>
          <w:rFonts w:ascii="Times New Roman" w:eastAsia="DejaVuSansCondensed" w:hAnsi="Times New Roman" w:cs="Times New Roman"/>
          <w:color w:val="244061" w:themeColor="accent1" w:themeShade="80"/>
          <w:sz w:val="24"/>
          <w:szCs w:val="24"/>
        </w:rPr>
        <w:t>í</w:t>
      </w:r>
      <w:r w:rsidRPr="00164F5B">
        <w:rPr>
          <w:rFonts w:ascii="Times New Roman" w:eastAsia="DejaVuSansCondensed" w:hAnsi="Times New Roman" w:cs="Times New Roman"/>
          <w:color w:val="244061" w:themeColor="accent1" w:themeShade="80"/>
          <w:sz w:val="24"/>
          <w:szCs w:val="24"/>
        </w:rPr>
        <w:t xml:space="preserve"> nab</w:t>
      </w:r>
      <w:r w:rsidR="007879B8">
        <w:rPr>
          <w:rFonts w:ascii="Times New Roman" w:eastAsia="DejaVuSansCondensed" w:hAnsi="Times New Roman" w:cs="Times New Roman"/>
          <w:color w:val="244061" w:themeColor="accent1" w:themeShade="80"/>
          <w:sz w:val="24"/>
          <w:szCs w:val="24"/>
        </w:rPr>
        <w:t>í</w:t>
      </w:r>
      <w:r w:rsidRPr="00164F5B">
        <w:rPr>
          <w:rFonts w:ascii="Times New Roman" w:eastAsia="DejaVuSansCondensed" w:hAnsi="Times New Roman" w:cs="Times New Roman"/>
          <w:color w:val="244061" w:themeColor="accent1" w:themeShade="80"/>
          <w:sz w:val="24"/>
          <w:szCs w:val="24"/>
        </w:rPr>
        <w:t xml:space="preserve">dky: </w:t>
      </w:r>
      <w:r w:rsidRPr="00164F5B">
        <w:rPr>
          <w:rFonts w:ascii="Times New Roman" w:eastAsia="DejaVuSansCondensed-Bold" w:hAnsi="Times New Roman" w:cs="Times New Roman"/>
          <w:b/>
          <w:bCs/>
          <w:color w:val="244061" w:themeColor="accent1" w:themeShade="80"/>
          <w:sz w:val="24"/>
          <w:szCs w:val="24"/>
        </w:rPr>
        <w:t>109147,- Kč</w:t>
      </w:r>
    </w:p>
    <w:p w:rsidR="00BA4316" w:rsidRPr="007879B8" w:rsidRDefault="00BA4316" w:rsidP="00BA4316">
      <w:pPr>
        <w:autoSpaceDE w:val="0"/>
        <w:autoSpaceDN w:val="0"/>
        <w:adjustRightInd w:val="0"/>
        <w:spacing w:after="0" w:line="240" w:lineRule="auto"/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</w:pPr>
      <w:r w:rsidRPr="007879B8"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  <w:t>Z</w:t>
      </w:r>
      <w:r w:rsidR="007879B8" w:rsidRPr="007879B8"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  <w:t>á</w:t>
      </w:r>
      <w:r w:rsidRPr="007879B8"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  <w:t>klad bez DPH: 90204,- Kč</w:t>
      </w:r>
    </w:p>
    <w:p w:rsidR="00BA4316" w:rsidRPr="007879B8" w:rsidRDefault="00BA4316" w:rsidP="00BA4316">
      <w:pPr>
        <w:spacing w:after="0" w:line="240" w:lineRule="auto"/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</w:pPr>
      <w:r w:rsidRPr="007879B8">
        <w:rPr>
          <w:rFonts w:ascii="Times New Roman" w:eastAsia="DejaVuSansCondensed" w:hAnsi="Times New Roman" w:cs="Times New Roman"/>
          <w:color w:val="FFFFFF" w:themeColor="background1"/>
          <w:sz w:val="24"/>
          <w:szCs w:val="24"/>
        </w:rPr>
        <w:t>DPH: 18943,- Kč</w:t>
      </w:r>
    </w:p>
    <w:p w:rsidR="00164F5B" w:rsidRDefault="00164F5B" w:rsidP="00BA4316">
      <w:pPr>
        <w:spacing w:after="0" w:line="240" w:lineRule="auto"/>
        <w:rPr>
          <w:rFonts w:ascii="Times New Roman" w:eastAsia="DejaVuSansCondensed" w:hAnsi="Times New Roman" w:cs="Times New Roman"/>
          <w:color w:val="000000"/>
          <w:sz w:val="24"/>
          <w:szCs w:val="24"/>
        </w:rPr>
      </w:pPr>
    </w:p>
    <w:p w:rsidR="00164F5B" w:rsidRPr="00164F5B" w:rsidRDefault="00164F5B" w:rsidP="00BA4316">
      <w:pPr>
        <w:spacing w:after="0" w:line="240" w:lineRule="auto"/>
        <w:rPr>
          <w:rFonts w:ascii="Times New Roman" w:eastAsia="DejaVuSansCondense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DejaVuSansCondensed" w:hAnsi="Times New Roman" w:cs="Times New Roman"/>
          <w:color w:val="000000"/>
          <w:sz w:val="24"/>
          <w:szCs w:val="24"/>
        </w:rPr>
        <w:t xml:space="preserve">Termín realizace: </w:t>
      </w:r>
      <w:r>
        <w:rPr>
          <w:rFonts w:ascii="Times New Roman" w:eastAsia="DejaVuSansCondensed" w:hAnsi="Times New Roman" w:cs="Times New Roman"/>
          <w:b/>
          <w:color w:val="000000"/>
          <w:sz w:val="24"/>
          <w:szCs w:val="24"/>
        </w:rPr>
        <w:t>13. 12. 2018</w:t>
      </w:r>
    </w:p>
    <w:p w:rsidR="00691B7A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B7A" w:rsidRPr="00C97AAC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Fakturační údaje:</w:t>
      </w:r>
      <w:bookmarkStart w:id="0" w:name="_GoBack"/>
      <w:bookmarkEnd w:id="0"/>
    </w:p>
    <w:p w:rsidR="00691B7A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a základní škola Břeclav,</w:t>
      </w:r>
    </w:p>
    <w:p w:rsidR="00691B7A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Herbenova, příspěvková organizace</w:t>
      </w:r>
    </w:p>
    <w:p w:rsidR="00691B7A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Herbenova 2969/4</w:t>
      </w:r>
    </w:p>
    <w:p w:rsidR="00691B7A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690 03 Břeclav</w:t>
      </w:r>
    </w:p>
    <w:p w:rsidR="00164F5B" w:rsidRPr="00D1430F" w:rsidRDefault="00164F5B" w:rsidP="00164F5B">
      <w:pPr>
        <w:pStyle w:val="Zhlav"/>
        <w:tabs>
          <w:tab w:val="clear" w:pos="4536"/>
          <w:tab w:val="clear" w:pos="9072"/>
          <w:tab w:val="left" w:pos="1425"/>
          <w:tab w:val="left" w:pos="1985"/>
          <w:tab w:val="right" w:pos="10206"/>
        </w:tabs>
        <w:rPr>
          <w:sz w:val="20"/>
          <w:szCs w:val="20"/>
        </w:rPr>
      </w:pPr>
      <w:r w:rsidRPr="00D1430F">
        <w:rPr>
          <w:sz w:val="20"/>
          <w:szCs w:val="20"/>
        </w:rPr>
        <w:t>IČO: 70838771</w:t>
      </w:r>
    </w:p>
    <w:p w:rsidR="00691B7A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B7A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B7A" w:rsidRPr="007879B8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 w:rsidRPr="007879B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 xml:space="preserve">Mgr. Alice </w:t>
      </w:r>
      <w:proofErr w:type="spellStart"/>
      <w:r w:rsidRPr="007879B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>Magdonová</w:t>
      </w:r>
      <w:proofErr w:type="spellEnd"/>
      <w:r w:rsidRPr="007879B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 </w:t>
      </w:r>
      <w:r w:rsidRPr="007879B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>519 371 030</w:t>
      </w:r>
    </w:p>
    <w:p w:rsidR="00691B7A" w:rsidRPr="007879B8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e-mail: </w:t>
      </w:r>
      <w:r w:rsidRPr="007879B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>magdonova@zsherbenova.cz</w:t>
      </w:r>
    </w:p>
    <w:p w:rsidR="00691B7A" w:rsidRPr="007D7646" w:rsidRDefault="00691B7A" w:rsidP="0069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91B7A" w:rsidRDefault="00691B7A" w:rsidP="00691B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6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za vyřízení </w:t>
      </w:r>
      <w:r w:rsidR="00164F5B">
        <w:rPr>
          <w:rFonts w:ascii="Times New Roman" w:eastAsia="Times New Roman" w:hAnsi="Times New Roman" w:cs="Times New Roman"/>
          <w:sz w:val="24"/>
          <w:szCs w:val="24"/>
          <w:lang w:eastAsia="cs-CZ"/>
        </w:rPr>
        <w:t>naší</w:t>
      </w:r>
      <w:r w:rsidRPr="007D76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B7A" w:rsidRDefault="00691B7A" w:rsidP="00691B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46" w:rsidRDefault="00164F5B" w:rsidP="007D76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</w:p>
    <w:p w:rsidR="007D7646" w:rsidRDefault="007D7646" w:rsidP="007D76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46" w:rsidRDefault="007D7646" w:rsidP="007D76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46" w:rsidRDefault="007D7646" w:rsidP="007D76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46" w:rsidRPr="007879B8" w:rsidRDefault="007D7646" w:rsidP="007D7646">
      <w:pPr>
        <w:spacing w:after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</w:pPr>
      <w:r w:rsidRPr="007879B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 xml:space="preserve">Mgr. Alice </w:t>
      </w:r>
      <w:proofErr w:type="spellStart"/>
      <w:r w:rsidRPr="007879B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>Magdonová</w:t>
      </w:r>
      <w:proofErr w:type="spellEnd"/>
    </w:p>
    <w:p w:rsidR="007D7646" w:rsidRPr="006E190E" w:rsidRDefault="007D7646" w:rsidP="007D7646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sectPr w:rsidR="007D7646" w:rsidRPr="006E190E" w:rsidSect="00DD51B8">
      <w:headerReference w:type="first" r:id="rId7"/>
      <w:pgSz w:w="11906" w:h="16838"/>
      <w:pgMar w:top="959" w:right="849" w:bottom="993" w:left="85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10" w:rsidRDefault="00BD3F10" w:rsidP="00275428">
      <w:pPr>
        <w:spacing w:after="0" w:line="240" w:lineRule="auto"/>
      </w:pPr>
      <w:r>
        <w:separator/>
      </w:r>
    </w:p>
  </w:endnote>
  <w:endnote w:type="continuationSeparator" w:id="0">
    <w:p w:rsidR="00BD3F10" w:rsidRDefault="00BD3F10" w:rsidP="0027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ans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10" w:rsidRDefault="00BD3F10" w:rsidP="00275428">
      <w:pPr>
        <w:spacing w:after="0" w:line="240" w:lineRule="auto"/>
      </w:pPr>
      <w:r>
        <w:separator/>
      </w:r>
    </w:p>
  </w:footnote>
  <w:footnote w:type="continuationSeparator" w:id="0">
    <w:p w:rsidR="00BD3F10" w:rsidRDefault="00BD3F10" w:rsidP="0027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B8" w:rsidRPr="00D1430F" w:rsidRDefault="00DD51B8" w:rsidP="00DD51B8">
    <w:pPr>
      <w:pStyle w:val="Zhlav"/>
      <w:tabs>
        <w:tab w:val="clear" w:pos="4536"/>
        <w:tab w:val="clear" w:pos="9072"/>
      </w:tabs>
      <w:jc w:val="right"/>
      <w:rPr>
        <w:rFonts w:cs="Tahoma"/>
        <w:b/>
        <w:color w:val="202716"/>
        <w:sz w:val="4"/>
        <w:szCs w:val="4"/>
      </w:rPr>
    </w:pPr>
    <w:r w:rsidRPr="00D1430F">
      <w:rPr>
        <w:i/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0" wp14:anchorId="30CDEB16" wp14:editId="66C07BEA">
          <wp:simplePos x="0" y="0"/>
          <wp:positionH relativeFrom="column">
            <wp:posOffset>54838</wp:posOffset>
          </wp:positionH>
          <wp:positionV relativeFrom="paragraph">
            <wp:posOffset>-1929</wp:posOffset>
          </wp:positionV>
          <wp:extent cx="1112807" cy="1112807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fav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07" cy="1112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30F">
      <w:rPr>
        <w:rFonts w:cs="Tahoma"/>
        <w:i/>
        <w:color w:val="202716"/>
        <w:sz w:val="36"/>
        <w:szCs w:val="36"/>
      </w:rPr>
      <w:t xml:space="preserve"> </w:t>
    </w:r>
    <w:r w:rsidRPr="00D1430F">
      <w:rPr>
        <w:rFonts w:cs="Tahoma"/>
        <w:i/>
        <w:color w:val="202716"/>
        <w:sz w:val="36"/>
        <w:szCs w:val="36"/>
      </w:rPr>
      <w:tab/>
    </w:r>
    <w:r w:rsidRPr="00D1430F">
      <w:rPr>
        <w:rFonts w:cs="Tahoma"/>
        <w:b/>
        <w:i/>
        <w:color w:val="202716"/>
        <w:sz w:val="36"/>
        <w:szCs w:val="36"/>
      </w:rPr>
      <w:tab/>
      <w:t xml:space="preserve">Mateřská škola a </w:t>
    </w:r>
    <w:r w:rsidR="00AD78D9">
      <w:rPr>
        <w:rFonts w:cs="Tahoma"/>
        <w:b/>
        <w:i/>
        <w:color w:val="202716"/>
        <w:sz w:val="36"/>
        <w:szCs w:val="36"/>
      </w:rPr>
      <w:t>z</w:t>
    </w:r>
    <w:r w:rsidRPr="00D1430F">
      <w:rPr>
        <w:rFonts w:cs="Tahoma"/>
        <w:b/>
        <w:i/>
        <w:color w:val="202716"/>
        <w:sz w:val="36"/>
        <w:szCs w:val="36"/>
      </w:rPr>
      <w:t>ákladní škola Břeclav, Herbenova,</w:t>
    </w:r>
    <w:r w:rsidRPr="00D1430F">
      <w:rPr>
        <w:rFonts w:cs="Tahoma"/>
        <w:b/>
        <w:i/>
        <w:color w:val="202716"/>
        <w:sz w:val="36"/>
        <w:szCs w:val="36"/>
      </w:rPr>
      <w:br/>
    </w:r>
    <w:r w:rsidRPr="00D1430F">
      <w:rPr>
        <w:rFonts w:cs="Tahoma"/>
        <w:b/>
        <w:i/>
        <w:color w:val="202716"/>
        <w:sz w:val="32"/>
        <w:szCs w:val="32"/>
      </w:rPr>
      <w:t>příspěvková organizace</w:t>
    </w:r>
  </w:p>
  <w:p w:rsidR="00DD51B8" w:rsidRPr="00D1430F" w:rsidRDefault="00DD51B8" w:rsidP="00DD51B8">
    <w:pPr>
      <w:pStyle w:val="Zhlav"/>
      <w:tabs>
        <w:tab w:val="center" w:pos="1985"/>
      </w:tabs>
      <w:jc w:val="right"/>
      <w:rPr>
        <w:rFonts w:cs="Tahoma"/>
        <w:color w:val="202716"/>
        <w:sz w:val="24"/>
        <w:szCs w:val="24"/>
      </w:rPr>
    </w:pPr>
    <w:r w:rsidRPr="00D1430F">
      <w:rPr>
        <w:rFonts w:cs="Tahoma"/>
        <w:color w:val="202716"/>
        <w:sz w:val="24"/>
        <w:szCs w:val="24"/>
      </w:rPr>
      <w:t>Herbenova 2969/4, 690 03 Břeclav</w:t>
    </w:r>
  </w:p>
  <w:p w:rsidR="00DD51B8" w:rsidRPr="00D1430F" w:rsidRDefault="008F6E65" w:rsidP="008F6E65">
    <w:pPr>
      <w:pStyle w:val="Zhlav"/>
      <w:tabs>
        <w:tab w:val="clear" w:pos="4536"/>
        <w:tab w:val="clear" w:pos="9072"/>
        <w:tab w:val="left" w:pos="1425"/>
        <w:tab w:val="left" w:pos="1985"/>
        <w:tab w:val="right" w:pos="10206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13077C" w:rsidRPr="00D1430F">
      <w:rPr>
        <w:sz w:val="20"/>
        <w:szCs w:val="20"/>
      </w:rPr>
      <w:t>tel.: +420 519 371</w:t>
    </w:r>
    <w:r w:rsidR="0013077C">
      <w:rPr>
        <w:sz w:val="20"/>
        <w:szCs w:val="20"/>
      </w:rPr>
      <w:t> </w:t>
    </w:r>
    <w:r w:rsidR="0013077C" w:rsidRPr="00D1430F">
      <w:rPr>
        <w:sz w:val="20"/>
        <w:szCs w:val="20"/>
      </w:rPr>
      <w:t>030</w:t>
    </w:r>
    <w:r w:rsidR="0013077C">
      <w:rPr>
        <w:sz w:val="20"/>
        <w:szCs w:val="20"/>
      </w:rPr>
      <w:t xml:space="preserve">                                                                                                           </w:t>
    </w:r>
    <w:r w:rsidR="00DD51B8" w:rsidRPr="00D1430F">
      <w:rPr>
        <w:sz w:val="20"/>
        <w:szCs w:val="20"/>
      </w:rPr>
      <w:t>IČO: 70838771</w:t>
    </w:r>
  </w:p>
  <w:p w:rsidR="00DD51B8" w:rsidRDefault="00AD78D9" w:rsidP="00AD78D9">
    <w:pPr>
      <w:pStyle w:val="Zhlav"/>
      <w:tabs>
        <w:tab w:val="clear" w:pos="4536"/>
        <w:tab w:val="clear" w:pos="9072"/>
        <w:tab w:val="left" w:pos="1985"/>
      </w:tabs>
    </w:pPr>
    <w:r>
      <w:rPr>
        <w:sz w:val="20"/>
        <w:szCs w:val="20"/>
      </w:rPr>
      <w:t xml:space="preserve">                                                    </w:t>
    </w:r>
    <w:r w:rsidR="00DD51B8" w:rsidRPr="00D1430F">
      <w:rPr>
        <w:sz w:val="20"/>
        <w:szCs w:val="20"/>
      </w:rPr>
      <w:t>email: skola@zsherbenova.cz</w:t>
    </w:r>
    <w:r w:rsidR="00DD51B8">
      <w:rPr>
        <w:sz w:val="20"/>
        <w:szCs w:val="20"/>
      </w:rPr>
      <w:tab/>
      <w:t xml:space="preserve">       </w:t>
    </w:r>
    <w:r>
      <w:rPr>
        <w:sz w:val="20"/>
        <w:szCs w:val="20"/>
      </w:rPr>
      <w:t xml:space="preserve">                                                                              </w:t>
    </w:r>
    <w:r w:rsidR="00DD51B8" w:rsidRPr="00D1430F">
      <w:rPr>
        <w:sz w:val="20"/>
        <w:szCs w:val="20"/>
      </w:rPr>
      <w:t>DIČ: CZ70838771</w:t>
    </w:r>
    <w:r w:rsidR="00DD51B8">
      <w:rPr>
        <w:sz w:val="20"/>
        <w:szCs w:val="20"/>
      </w:rPr>
      <w:br/>
      <w:t>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A4"/>
    <w:rsid w:val="0005143C"/>
    <w:rsid w:val="00101672"/>
    <w:rsid w:val="0013077C"/>
    <w:rsid w:val="00164F5B"/>
    <w:rsid w:val="001D3CFE"/>
    <w:rsid w:val="002548E3"/>
    <w:rsid w:val="00275428"/>
    <w:rsid w:val="002870A7"/>
    <w:rsid w:val="002B585E"/>
    <w:rsid w:val="003574E9"/>
    <w:rsid w:val="00470DC9"/>
    <w:rsid w:val="00491FED"/>
    <w:rsid w:val="004D1719"/>
    <w:rsid w:val="005E15B3"/>
    <w:rsid w:val="006675D0"/>
    <w:rsid w:val="00691B7A"/>
    <w:rsid w:val="0069456E"/>
    <w:rsid w:val="006D0ECF"/>
    <w:rsid w:val="006E190E"/>
    <w:rsid w:val="007879B8"/>
    <w:rsid w:val="007D7646"/>
    <w:rsid w:val="007E28EF"/>
    <w:rsid w:val="0081632D"/>
    <w:rsid w:val="00822D3F"/>
    <w:rsid w:val="008705A0"/>
    <w:rsid w:val="00877F3B"/>
    <w:rsid w:val="008F6E65"/>
    <w:rsid w:val="00900261"/>
    <w:rsid w:val="00934B1E"/>
    <w:rsid w:val="0096721D"/>
    <w:rsid w:val="00A35EA5"/>
    <w:rsid w:val="00A54EA4"/>
    <w:rsid w:val="00AD78D9"/>
    <w:rsid w:val="00BA4316"/>
    <w:rsid w:val="00BA5F33"/>
    <w:rsid w:val="00BC79ED"/>
    <w:rsid w:val="00BD3F10"/>
    <w:rsid w:val="00C16D3A"/>
    <w:rsid w:val="00C44F94"/>
    <w:rsid w:val="00C93507"/>
    <w:rsid w:val="00D1430F"/>
    <w:rsid w:val="00DD51B8"/>
    <w:rsid w:val="00E44262"/>
    <w:rsid w:val="00E76D8D"/>
    <w:rsid w:val="00EE443B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428"/>
  </w:style>
  <w:style w:type="paragraph" w:styleId="Zpat">
    <w:name w:val="footer"/>
    <w:basedOn w:val="Normln"/>
    <w:link w:val="ZpatChar"/>
    <w:uiPriority w:val="99"/>
    <w:unhideWhenUsed/>
    <w:rsid w:val="0027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428"/>
  </w:style>
  <w:style w:type="paragraph" w:styleId="Textbubliny">
    <w:name w:val="Balloon Text"/>
    <w:basedOn w:val="Normln"/>
    <w:link w:val="TextbublinyChar"/>
    <w:uiPriority w:val="99"/>
    <w:semiHidden/>
    <w:unhideWhenUsed/>
    <w:rsid w:val="0027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4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430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D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Standardnpsmoodstavce"/>
    <w:rsid w:val="00822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428"/>
  </w:style>
  <w:style w:type="paragraph" w:styleId="Zpat">
    <w:name w:val="footer"/>
    <w:basedOn w:val="Normln"/>
    <w:link w:val="ZpatChar"/>
    <w:uiPriority w:val="99"/>
    <w:unhideWhenUsed/>
    <w:rsid w:val="0027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428"/>
  </w:style>
  <w:style w:type="paragraph" w:styleId="Textbubliny">
    <w:name w:val="Balloon Text"/>
    <w:basedOn w:val="Normln"/>
    <w:link w:val="TextbublinyChar"/>
    <w:uiPriority w:val="99"/>
    <w:semiHidden/>
    <w:unhideWhenUsed/>
    <w:rsid w:val="0027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4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430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D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Standardnpsmoodstavce"/>
    <w:rsid w:val="0082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lava\AppData\Local\Microsoft\Windows\INetCache\Content.Outlook\Y1XL5MU7\&#353;ablona-hlavi&#269;ka-OK-2007-2010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šablona-hlavička-OK-2007-2010 (2).dotx</Template>
  <TotalTime>3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Poppová</dc:creator>
  <cp:lastModifiedBy>Alice Magdonová</cp:lastModifiedBy>
  <cp:revision>2</cp:revision>
  <cp:lastPrinted>2018-08-19T19:07:00Z</cp:lastPrinted>
  <dcterms:created xsi:type="dcterms:W3CDTF">2018-12-21T10:01:00Z</dcterms:created>
  <dcterms:modified xsi:type="dcterms:W3CDTF">2018-12-21T10:01:00Z</dcterms:modified>
</cp:coreProperties>
</file>