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E5" w:rsidRPr="00EA233C" w:rsidRDefault="007B6BE5" w:rsidP="00641505">
      <w:pPr>
        <w:jc w:val="center"/>
        <w:rPr>
          <w:b/>
        </w:rPr>
      </w:pPr>
      <w:r w:rsidRPr="00EA233C">
        <w:rPr>
          <w:b/>
        </w:rPr>
        <w:t>S</w:t>
      </w:r>
      <w:r w:rsidR="00B50976" w:rsidRPr="00EA233C">
        <w:rPr>
          <w:b/>
        </w:rPr>
        <w:t>mlouva o dílo</w:t>
      </w:r>
    </w:p>
    <w:p w:rsidR="007B6BE5" w:rsidRPr="00B82AC1" w:rsidRDefault="00684547" w:rsidP="00641505">
      <w:pPr>
        <w:jc w:val="center"/>
        <w:rPr>
          <w:b/>
        </w:rPr>
      </w:pPr>
      <w:r w:rsidRPr="00B82AC1">
        <w:rPr>
          <w:b/>
        </w:rPr>
        <w:t xml:space="preserve">ev. </w:t>
      </w:r>
      <w:r w:rsidR="002F230F" w:rsidRPr="00B82AC1">
        <w:rPr>
          <w:b/>
        </w:rPr>
        <w:t>č. T</w:t>
      </w:r>
      <w:r w:rsidR="00AB1233" w:rsidRPr="00B82AC1">
        <w:rPr>
          <w:b/>
        </w:rPr>
        <w:t>O/2018/</w:t>
      </w:r>
      <w:r w:rsidR="001F5ADC">
        <w:rPr>
          <w:b/>
        </w:rPr>
        <w:t>16</w:t>
      </w:r>
    </w:p>
    <w:p w:rsidR="00AF7ABB" w:rsidRPr="00884512" w:rsidRDefault="00884512" w:rsidP="00641505">
      <w:pPr>
        <w:jc w:val="center"/>
        <w:rPr>
          <w:b/>
          <w:bCs/>
          <w:lang w:eastAsia="cs-CZ"/>
        </w:rPr>
      </w:pPr>
      <w:r w:rsidRPr="00B82AC1">
        <w:rPr>
          <w:b/>
        </w:rPr>
        <w:t>provádění rozborů vody</w:t>
      </w:r>
      <w:r w:rsidR="00B82AC1">
        <w:rPr>
          <w:b/>
        </w:rPr>
        <w:t xml:space="preserve"> v r.</w:t>
      </w:r>
      <w:r w:rsidR="001F5ADC">
        <w:rPr>
          <w:b/>
        </w:rPr>
        <w:t xml:space="preserve"> </w:t>
      </w:r>
      <w:r w:rsidR="00B82AC1">
        <w:rPr>
          <w:b/>
        </w:rPr>
        <w:t>2019-2022</w:t>
      </w:r>
    </w:p>
    <w:p w:rsidR="00B50976" w:rsidRDefault="00B50976" w:rsidP="00641505">
      <w:pPr>
        <w:jc w:val="center"/>
      </w:pPr>
    </w:p>
    <w:p w:rsidR="00B50976" w:rsidRDefault="00B50976" w:rsidP="00227FAB">
      <w:pPr>
        <w:jc w:val="center"/>
      </w:pPr>
      <w:r>
        <w:t>Smluvní strany</w:t>
      </w:r>
    </w:p>
    <w:p w:rsidR="00B50976" w:rsidRDefault="00B50976" w:rsidP="00227FAB"/>
    <w:p w:rsidR="00B50976" w:rsidRDefault="00B50976" w:rsidP="00227FAB">
      <w:pPr>
        <w:jc w:val="both"/>
      </w:pPr>
      <w:r>
        <w:t xml:space="preserve">Psychiatrická nemocnice v Opavě, </w:t>
      </w:r>
    </w:p>
    <w:p w:rsidR="00B50976" w:rsidRDefault="00B50976" w:rsidP="00227FAB">
      <w:pPr>
        <w:jc w:val="both"/>
      </w:pPr>
      <w:r>
        <w:t xml:space="preserve">Olomoucká 88/305, 746 01, Opava, </w:t>
      </w:r>
    </w:p>
    <w:p w:rsidR="00B50976" w:rsidRDefault="00B50976" w:rsidP="00227FAB">
      <w:pPr>
        <w:jc w:val="both"/>
      </w:pPr>
      <w:r>
        <w:t>zastoupená ředitelem, Ing. Zdeňkem Jiříčkem</w:t>
      </w:r>
    </w:p>
    <w:p w:rsidR="00B50976" w:rsidRDefault="00B50976" w:rsidP="00227FAB">
      <w:r>
        <w:t xml:space="preserve">IČO:00844004, </w:t>
      </w:r>
    </w:p>
    <w:p w:rsidR="00B50976" w:rsidRPr="004267A7" w:rsidRDefault="00B50976" w:rsidP="00227FAB">
      <w:r>
        <w:t xml:space="preserve">DIČ: CZ00844004,  </w:t>
      </w:r>
    </w:p>
    <w:p w:rsidR="00B50976" w:rsidRPr="004267A7" w:rsidRDefault="00B50976" w:rsidP="00227FAB">
      <w:r w:rsidRPr="004267A7">
        <w:t xml:space="preserve">Tel.: 553 695 111, Fax.: 553 713 443, e-mail: </w:t>
      </w:r>
      <w:hyperlink r:id="rId9" w:history="1">
        <w:r w:rsidRPr="004267A7">
          <w:rPr>
            <w:rStyle w:val="Hypertextovodkaz"/>
            <w:color w:val="auto"/>
          </w:rPr>
          <w:t>pnopava@pnopava.cz</w:t>
        </w:r>
      </w:hyperlink>
      <w:r w:rsidRPr="004267A7">
        <w:t xml:space="preserve">, </w:t>
      </w:r>
    </w:p>
    <w:p w:rsidR="00B50976" w:rsidRDefault="00B50976" w:rsidP="00227FAB">
      <w:r>
        <w:t>bankovní sp</w:t>
      </w:r>
      <w:r w:rsidR="00AF0DC2">
        <w:t>ojení: Česká národní banka, č. ú.: 10006-339821/0710</w:t>
      </w:r>
      <w:r w:rsidR="005E5128">
        <w:t xml:space="preserve"> </w:t>
      </w:r>
    </w:p>
    <w:p w:rsidR="00B50976" w:rsidRDefault="00B50976" w:rsidP="00227FAB">
      <w:r>
        <w:t>(dále jen „objednatel“ nebo „PNO“)</w:t>
      </w:r>
    </w:p>
    <w:p w:rsidR="00B50976" w:rsidRDefault="00B50976" w:rsidP="00227FAB"/>
    <w:p w:rsidR="00B50976" w:rsidRDefault="00B50976" w:rsidP="00227FAB">
      <w:r>
        <w:t>a</w:t>
      </w:r>
    </w:p>
    <w:p w:rsidR="00B50976" w:rsidRDefault="00B50976" w:rsidP="00227FA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>
              <w:t>Firma - o</w:t>
            </w:r>
            <w:r w:rsidRPr="001D572D">
              <w:t>bchodní název:</w:t>
            </w:r>
            <w:r w:rsidR="00C37325">
              <w:t xml:space="preserve"> </w:t>
            </w:r>
          </w:p>
        </w:tc>
        <w:tc>
          <w:tcPr>
            <w:tcW w:w="6269" w:type="dxa"/>
          </w:tcPr>
          <w:p w:rsidR="00684547" w:rsidRPr="001D572D" w:rsidRDefault="00C37325" w:rsidP="00227FAB">
            <w:pPr>
              <w:tabs>
                <w:tab w:val="left" w:pos="2268"/>
              </w:tabs>
            </w:pPr>
            <w:r w:rsidRPr="00C37325">
              <w:t>Zdravotní ústav se sídlem v Ostravě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Sídlo:</w:t>
            </w:r>
          </w:p>
        </w:tc>
        <w:tc>
          <w:tcPr>
            <w:tcW w:w="6269" w:type="dxa"/>
          </w:tcPr>
          <w:p w:rsidR="00684547" w:rsidRPr="001D572D" w:rsidRDefault="00C37325" w:rsidP="00227FAB">
            <w:pPr>
              <w:tabs>
                <w:tab w:val="left" w:pos="2268"/>
              </w:tabs>
            </w:pPr>
            <w:r w:rsidRPr="00C37325">
              <w:t>Partyzánské náměstí 2633/7</w:t>
            </w:r>
            <w:r>
              <w:t xml:space="preserve">, </w:t>
            </w:r>
            <w:r w:rsidRPr="00C37325">
              <w:t>Moravská Ostrava</w:t>
            </w:r>
            <w:r>
              <w:t xml:space="preserve">, </w:t>
            </w:r>
            <w:r w:rsidRPr="00C37325">
              <w:t>702 00 Ostrava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Zápis v OR (živ. rejstříku):</w:t>
            </w:r>
          </w:p>
        </w:tc>
        <w:tc>
          <w:tcPr>
            <w:tcW w:w="6269" w:type="dxa"/>
          </w:tcPr>
          <w:p w:rsidR="00684547" w:rsidRPr="001D572D" w:rsidRDefault="002E7A23" w:rsidP="00227FAB">
            <w:pPr>
              <w:tabs>
                <w:tab w:val="left" w:pos="2268"/>
              </w:tabs>
            </w:pPr>
            <w:r>
              <w:t>P</w:t>
            </w:r>
            <w:r w:rsidRPr="002E7A23">
              <w:t>říspěvková organizace, nezapsaná do obchodního rejstříku. Funkci zřizovatele a nadřízeného orgánu plní MZ ČR.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Statutární orgán:</w:t>
            </w:r>
          </w:p>
        </w:tc>
        <w:tc>
          <w:tcPr>
            <w:tcW w:w="6269" w:type="dxa"/>
          </w:tcPr>
          <w:p w:rsidR="00684547" w:rsidRPr="001D572D" w:rsidRDefault="00C37325" w:rsidP="00227FAB">
            <w:pPr>
              <w:tabs>
                <w:tab w:val="left" w:pos="2268"/>
              </w:tabs>
            </w:pPr>
            <w:r>
              <w:t>Ing. Eduard Ježo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Technický zástupce:</w:t>
            </w:r>
          </w:p>
        </w:tc>
        <w:tc>
          <w:tcPr>
            <w:tcW w:w="6269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Kontaktní osoba:</w:t>
            </w:r>
          </w:p>
        </w:tc>
        <w:tc>
          <w:tcPr>
            <w:tcW w:w="6269" w:type="dxa"/>
          </w:tcPr>
          <w:p w:rsidR="00684547" w:rsidRPr="001D572D" w:rsidRDefault="00DD5ECE" w:rsidP="00227FAB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IČ:</w:t>
            </w:r>
          </w:p>
        </w:tc>
        <w:tc>
          <w:tcPr>
            <w:tcW w:w="6269" w:type="dxa"/>
          </w:tcPr>
          <w:p w:rsidR="00684547" w:rsidRPr="001D572D" w:rsidRDefault="002E7A23" w:rsidP="00227FAB">
            <w:pPr>
              <w:tabs>
                <w:tab w:val="left" w:pos="2268"/>
              </w:tabs>
            </w:pPr>
            <w:r w:rsidRPr="002E7A23">
              <w:t>71009396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DIČ:</w:t>
            </w:r>
          </w:p>
        </w:tc>
        <w:tc>
          <w:tcPr>
            <w:tcW w:w="6269" w:type="dxa"/>
          </w:tcPr>
          <w:p w:rsidR="00684547" w:rsidRPr="001D572D" w:rsidRDefault="002E7A23" w:rsidP="00227FAB">
            <w:pPr>
              <w:tabs>
                <w:tab w:val="left" w:pos="2268"/>
              </w:tabs>
            </w:pPr>
            <w:r>
              <w:t>DIČ</w:t>
            </w:r>
            <w:r w:rsidRPr="002E7A23">
              <w:t>71009396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Bankovní spojení:</w:t>
            </w:r>
          </w:p>
        </w:tc>
        <w:tc>
          <w:tcPr>
            <w:tcW w:w="6269" w:type="dxa"/>
          </w:tcPr>
          <w:p w:rsidR="00684547" w:rsidRPr="001D572D" w:rsidRDefault="00DD5ECE" w:rsidP="00227FAB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Číslo účtu:</w:t>
            </w:r>
          </w:p>
        </w:tc>
        <w:tc>
          <w:tcPr>
            <w:tcW w:w="6269" w:type="dxa"/>
          </w:tcPr>
          <w:p w:rsidR="00684547" w:rsidRPr="001D572D" w:rsidRDefault="00DD5ECE" w:rsidP="00227FAB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Telefon:</w:t>
            </w:r>
          </w:p>
        </w:tc>
        <w:tc>
          <w:tcPr>
            <w:tcW w:w="6269" w:type="dxa"/>
          </w:tcPr>
          <w:p w:rsidR="00684547" w:rsidRPr="001D572D" w:rsidRDefault="00DD5ECE" w:rsidP="00227FAB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684547" w:rsidRPr="001D572D" w:rsidTr="00C544A0">
        <w:tc>
          <w:tcPr>
            <w:tcW w:w="2943" w:type="dxa"/>
          </w:tcPr>
          <w:p w:rsidR="00684547" w:rsidRPr="001D572D" w:rsidRDefault="00684547" w:rsidP="00227FAB">
            <w:pPr>
              <w:tabs>
                <w:tab w:val="left" w:pos="2268"/>
              </w:tabs>
            </w:pPr>
            <w:r w:rsidRPr="001D572D">
              <w:t>e-mail:</w:t>
            </w:r>
          </w:p>
        </w:tc>
        <w:tc>
          <w:tcPr>
            <w:tcW w:w="6269" w:type="dxa"/>
          </w:tcPr>
          <w:p w:rsidR="00684547" w:rsidRPr="001D572D" w:rsidRDefault="00DD5ECE" w:rsidP="00227FAB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:rsidR="00B50976" w:rsidRDefault="00B50976" w:rsidP="00227FAB">
      <w:r>
        <w:t xml:space="preserve">(dále jen „zhotovitel“) </w:t>
      </w:r>
    </w:p>
    <w:p w:rsidR="00B50976" w:rsidRDefault="00B50976" w:rsidP="00227FAB"/>
    <w:p w:rsidR="00B50976" w:rsidRDefault="00B50976" w:rsidP="00227FA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Uzavírají ve smyslu § 2586 a následujících zák. č. 89/2012 Sb., občanského zákoníku v platném znění, </w:t>
      </w:r>
      <w:r w:rsidR="004A4449">
        <w:rPr>
          <w:b/>
          <w:bCs/>
        </w:rPr>
        <w:t xml:space="preserve">níže uvedeného dne, měsíce a roku </w:t>
      </w:r>
      <w:r>
        <w:rPr>
          <w:b/>
          <w:bCs/>
        </w:rPr>
        <w:t>tuto smlouvu o dílo:</w:t>
      </w:r>
    </w:p>
    <w:p w:rsidR="00410CD9" w:rsidRDefault="00410CD9" w:rsidP="00227FAB">
      <w:pPr>
        <w:autoSpaceDE w:val="0"/>
        <w:autoSpaceDN w:val="0"/>
        <w:adjustRightInd w:val="0"/>
        <w:rPr>
          <w:b/>
          <w:bCs/>
          <w:lang w:eastAsia="cs-CZ"/>
        </w:rPr>
      </w:pPr>
    </w:p>
    <w:p w:rsidR="00B50976" w:rsidRDefault="00B50976" w:rsidP="00227FAB">
      <w:pPr>
        <w:jc w:val="center"/>
        <w:rPr>
          <w:b/>
        </w:rPr>
      </w:pPr>
      <w:r>
        <w:rPr>
          <w:b/>
        </w:rPr>
        <w:t>I.</w:t>
      </w:r>
    </w:p>
    <w:p w:rsidR="00B50976" w:rsidRDefault="00B50976" w:rsidP="00227FAB">
      <w:pPr>
        <w:jc w:val="center"/>
        <w:rPr>
          <w:b/>
        </w:rPr>
      </w:pPr>
      <w:r>
        <w:rPr>
          <w:b/>
        </w:rPr>
        <w:t>Předmět smlouvy.</w:t>
      </w:r>
    </w:p>
    <w:p w:rsidR="00884512" w:rsidRPr="00377566" w:rsidRDefault="000106F8" w:rsidP="00884512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377566">
        <w:rPr>
          <w:rFonts w:cs="Times New Roman"/>
          <w:lang w:val="cs-CZ"/>
        </w:rPr>
        <w:t xml:space="preserve">Předmětem této smlouvy </w:t>
      </w:r>
      <w:r w:rsidR="00884512" w:rsidRPr="00377566">
        <w:rPr>
          <w:rFonts w:cs="Times New Roman"/>
          <w:lang w:val="cs-CZ"/>
        </w:rPr>
        <w:t>je provádění laboratorních rozborů pitné, surové, teplé užitkové vody, vody pro jiné</w:t>
      </w:r>
      <w:r w:rsidR="00B82AC1" w:rsidRPr="00377566">
        <w:rPr>
          <w:rFonts w:cs="Times New Roman"/>
          <w:lang w:val="cs-CZ"/>
        </w:rPr>
        <w:t xml:space="preserve"> užití a odpadní vody z odlučovačů</w:t>
      </w:r>
      <w:r w:rsidR="00884512" w:rsidRPr="00377566">
        <w:rPr>
          <w:rFonts w:cs="Times New Roman"/>
          <w:lang w:val="cs-CZ"/>
        </w:rPr>
        <w:t xml:space="preserve"> tuku akreditovanou laboratoří v četnostech předepsaných Krajskou hygienickou stanicí Moravskoslezského kraje </w:t>
      </w:r>
      <w:r w:rsidR="00410CD9" w:rsidRPr="00377566">
        <w:rPr>
          <w:rFonts w:cs="Times New Roman"/>
          <w:lang w:val="cs-CZ"/>
        </w:rPr>
        <w:t>„</w:t>
      </w:r>
      <w:r w:rsidR="00884512" w:rsidRPr="00377566">
        <w:rPr>
          <w:rFonts w:cs="Times New Roman"/>
          <w:lang w:val="cs-CZ"/>
        </w:rPr>
        <w:t>Provozně manipulačním řád</w:t>
      </w:r>
      <w:r w:rsidR="00410CD9" w:rsidRPr="00377566">
        <w:rPr>
          <w:rFonts w:cs="Times New Roman"/>
          <w:lang w:val="cs-CZ"/>
        </w:rPr>
        <w:t xml:space="preserve">em </w:t>
      </w:r>
      <w:r w:rsidR="00884512" w:rsidRPr="00377566">
        <w:rPr>
          <w:rFonts w:cs="Times New Roman"/>
          <w:lang w:val="cs-CZ"/>
        </w:rPr>
        <w:t>vodovodu Psychiatrické nemocnice v</w:t>
      </w:r>
      <w:r w:rsidR="00410CD9" w:rsidRPr="00377566">
        <w:rPr>
          <w:rFonts w:cs="Times New Roman"/>
          <w:lang w:val="cs-CZ"/>
        </w:rPr>
        <w:t> </w:t>
      </w:r>
      <w:r w:rsidR="00884512" w:rsidRPr="00377566">
        <w:rPr>
          <w:rFonts w:cs="Times New Roman"/>
          <w:lang w:val="cs-CZ"/>
        </w:rPr>
        <w:t>Opavě</w:t>
      </w:r>
      <w:r w:rsidR="00410CD9" w:rsidRPr="00377566">
        <w:rPr>
          <w:rFonts w:cs="Times New Roman"/>
          <w:lang w:val="cs-CZ"/>
        </w:rPr>
        <w:t>“</w:t>
      </w:r>
      <w:r w:rsidR="00884512" w:rsidRPr="00377566">
        <w:rPr>
          <w:rFonts w:cs="Times New Roman"/>
          <w:lang w:val="cs-CZ"/>
        </w:rPr>
        <w:t xml:space="preserve"> a jeho dodatcích</w:t>
      </w:r>
      <w:r w:rsidR="008D5DC4" w:rsidRPr="00377566">
        <w:rPr>
          <w:rFonts w:cs="Times New Roman"/>
          <w:lang w:val="cs-CZ"/>
        </w:rPr>
        <w:t xml:space="preserve"> a „Provozním řádem odlučovače tuku“</w:t>
      </w:r>
      <w:r w:rsidR="00377566" w:rsidRPr="00377566">
        <w:rPr>
          <w:rFonts w:cs="Times New Roman"/>
          <w:lang w:val="cs-CZ"/>
        </w:rPr>
        <w:t xml:space="preserve"> a stanovením četností rozborů pitné a teplé užitkové vody v DS Horní Holčovice.</w:t>
      </w:r>
    </w:p>
    <w:p w:rsidR="00884512" w:rsidRPr="00377566" w:rsidRDefault="00884512" w:rsidP="00884512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377566">
        <w:rPr>
          <w:rFonts w:cs="Times New Roman"/>
          <w:lang w:val="cs-CZ"/>
        </w:rPr>
        <w:t xml:space="preserve">V případě změny rozsahu nebo četnosti je objednatel povinen tuto skutečnost oznámit zhotoviteli. </w:t>
      </w:r>
    </w:p>
    <w:p w:rsidR="00884512" w:rsidRPr="00377566" w:rsidRDefault="00410CD9" w:rsidP="00884512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377566">
        <w:rPr>
          <w:rFonts w:cs="Times New Roman"/>
          <w:lang w:val="cs-CZ"/>
        </w:rPr>
        <w:t xml:space="preserve">Objednatel zajistí Zhotoviteli ve lhůtách a četnostech přístupu do objektů pro odebírání vzorků pro analýzu. </w:t>
      </w:r>
    </w:p>
    <w:p w:rsidR="009C6EDC" w:rsidRPr="00760687" w:rsidRDefault="009C6EDC" w:rsidP="009C6EDC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760687">
        <w:rPr>
          <w:rFonts w:cs="Times New Roman"/>
          <w:lang w:val="cs-CZ"/>
        </w:rPr>
        <w:t>Odběry a zpracování vzorků budou provádět odborně způsobilé oprávněné laboratoře</w:t>
      </w:r>
      <w:r w:rsidR="005A692C">
        <w:rPr>
          <w:rFonts w:cs="Times New Roman"/>
          <w:lang w:val="cs-CZ"/>
        </w:rPr>
        <w:t xml:space="preserve"> </w:t>
      </w:r>
      <w:r w:rsidRPr="00760687">
        <w:rPr>
          <w:rFonts w:cs="Times New Roman"/>
          <w:lang w:val="cs-CZ"/>
        </w:rPr>
        <w:t>podle § 92 odst. (1) zákona</w:t>
      </w:r>
      <w:r w:rsidR="00760687" w:rsidRPr="00760687">
        <w:rPr>
          <w:rFonts w:cs="Times New Roman"/>
          <w:lang w:val="cs-CZ"/>
        </w:rPr>
        <w:t xml:space="preserve"> č. 254/2001 Sb., O vodách a o změně některých zákonů (vodní </w:t>
      </w:r>
      <w:r w:rsidR="00760687" w:rsidRPr="00760687">
        <w:rPr>
          <w:rFonts w:cs="Times New Roman"/>
          <w:lang w:val="cs-CZ"/>
        </w:rPr>
        <w:lastRenderedPageBreak/>
        <w:t xml:space="preserve">zákon) v platném znění. </w:t>
      </w:r>
    </w:p>
    <w:p w:rsidR="007E0AD8" w:rsidRPr="00377566" w:rsidRDefault="007E0AD8" w:rsidP="009C6EDC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377566">
        <w:rPr>
          <w:rFonts w:cs="Times New Roman"/>
          <w:lang w:val="cs-CZ"/>
        </w:rPr>
        <w:t xml:space="preserve">Výsledky laboratorních rozborů budou předávány objednateli ve formě Protokolu v požadovaném rozsahu a kvalitě. </w:t>
      </w:r>
    </w:p>
    <w:p w:rsidR="00410CD9" w:rsidRPr="009C6EDC" w:rsidRDefault="00884512" w:rsidP="00410CD9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9C6EDC">
        <w:rPr>
          <w:rFonts w:cs="Times New Roman"/>
          <w:lang w:val="cs-CZ"/>
        </w:rPr>
        <w:t>Podle kódů CPV a číselníku NIPEZ se jedná o:</w:t>
      </w:r>
      <w:r w:rsidR="00410CD9" w:rsidRPr="009C6EDC">
        <w:rPr>
          <w:rFonts w:cs="Times New Roman"/>
          <w:lang w:val="cs-CZ"/>
        </w:rPr>
        <w:t xml:space="preserve"> </w:t>
      </w:r>
      <w:r w:rsidRPr="009C6EDC">
        <w:rPr>
          <w:rFonts w:cs="Times New Roman"/>
          <w:lang w:val="cs-CZ"/>
        </w:rPr>
        <w:t>71900000-7 laboratorní služby</w:t>
      </w:r>
      <w:r w:rsidR="00410CD9" w:rsidRPr="009C6EDC">
        <w:rPr>
          <w:rFonts w:cs="Times New Roman"/>
          <w:lang w:val="cs-CZ"/>
        </w:rPr>
        <w:t>.</w:t>
      </w:r>
    </w:p>
    <w:p w:rsidR="00410CD9" w:rsidRDefault="00410CD9" w:rsidP="00410CD9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Druhy rozboru a jejich četnost:</w:t>
      </w:r>
    </w:p>
    <w:p w:rsidR="00760687" w:rsidRDefault="00760687" w:rsidP="00760687">
      <w:pPr>
        <w:pStyle w:val="Standard"/>
        <w:ind w:left="360"/>
        <w:jc w:val="both"/>
        <w:rPr>
          <w:rFonts w:cs="Times New Roman"/>
          <w:lang w:val="cs-CZ"/>
        </w:rPr>
      </w:pPr>
    </w:p>
    <w:p w:rsidR="00410CD9" w:rsidRDefault="00410CD9" w:rsidP="00410CD9">
      <w:pPr>
        <w:pStyle w:val="Standard"/>
        <w:numPr>
          <w:ilvl w:val="0"/>
          <w:numId w:val="15"/>
        </w:numPr>
        <w:jc w:val="both"/>
        <w:rPr>
          <w:rFonts w:cs="Times New Roman"/>
          <w:b/>
          <w:lang w:val="cs-CZ"/>
        </w:rPr>
      </w:pPr>
      <w:r w:rsidRPr="00B50900">
        <w:rPr>
          <w:rFonts w:cs="Times New Roman"/>
          <w:b/>
          <w:lang w:val="cs-CZ"/>
        </w:rPr>
        <w:t>Pitná voda: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2"/>
        <w:gridCol w:w="5918"/>
      </w:tblGrid>
      <w:tr w:rsidR="00410CD9" w:rsidRPr="00C12BA4" w:rsidTr="009C6EDC">
        <w:tc>
          <w:tcPr>
            <w:tcW w:w="898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Druh rozboru:</w:t>
            </w:r>
          </w:p>
        </w:tc>
        <w:tc>
          <w:tcPr>
            <w:tcW w:w="916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Měsíc:</w:t>
            </w:r>
          </w:p>
        </w:tc>
        <w:tc>
          <w:tcPr>
            <w:tcW w:w="3186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Odběrná místa:</w:t>
            </w:r>
          </w:p>
        </w:tc>
      </w:tr>
      <w:tr w:rsidR="00410CD9" w:rsidRPr="00C12BA4" w:rsidTr="009C6EDC">
        <w:tc>
          <w:tcPr>
            <w:tcW w:w="89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Úplný rozbor</w:t>
            </w:r>
          </w:p>
        </w:tc>
        <w:tc>
          <w:tcPr>
            <w:tcW w:w="91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leden</w:t>
            </w:r>
          </w:p>
        </w:tc>
        <w:tc>
          <w:tcPr>
            <w:tcW w:w="318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umývadlo ve velké varně stravovacího provozu</w:t>
            </w:r>
            <w:r w:rsidR="00377566">
              <w:rPr>
                <w:rFonts w:cs="Times New Roman"/>
                <w:lang w:val="cs-CZ"/>
              </w:rPr>
              <w:t xml:space="preserve"> v Opavě</w:t>
            </w:r>
          </w:p>
        </w:tc>
      </w:tr>
      <w:tr w:rsidR="00410CD9" w:rsidRPr="00C12BA4" w:rsidTr="009C6EDC">
        <w:tc>
          <w:tcPr>
            <w:tcW w:w="89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6" w:type="pct"/>
            <w:shd w:val="clear" w:color="auto" w:fill="auto"/>
          </w:tcPr>
          <w:p w:rsidR="00410CD9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č</w:t>
            </w:r>
            <w:r w:rsidR="00410CD9" w:rsidRPr="00C12BA4">
              <w:rPr>
                <w:rFonts w:cs="Times New Roman"/>
                <w:lang w:val="cs-CZ"/>
              </w:rPr>
              <w:t>ervenec</w:t>
            </w:r>
          </w:p>
        </w:tc>
        <w:tc>
          <w:tcPr>
            <w:tcW w:w="318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umývadlo v chlorovací stanici AT stanice u vodojemu</w:t>
            </w:r>
            <w:r w:rsidR="00377566">
              <w:rPr>
                <w:rFonts w:cs="Times New Roman"/>
                <w:lang w:val="cs-CZ"/>
              </w:rPr>
              <w:t xml:space="preserve"> v Opavě</w:t>
            </w:r>
          </w:p>
        </w:tc>
      </w:tr>
      <w:tr w:rsidR="00377566" w:rsidRPr="00C12BA4" w:rsidTr="009C6EDC">
        <w:tc>
          <w:tcPr>
            <w:tcW w:w="898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6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listopad</w:t>
            </w:r>
          </w:p>
        </w:tc>
        <w:tc>
          <w:tcPr>
            <w:tcW w:w="3186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výtok. baterie umývadla koupelny pacientů č.p. 88 „ošetřovna“ v DS H. Holčovice</w:t>
            </w:r>
          </w:p>
        </w:tc>
      </w:tr>
      <w:tr w:rsidR="00410CD9" w:rsidRPr="00C12BA4" w:rsidTr="009C6EDC">
        <w:tc>
          <w:tcPr>
            <w:tcW w:w="89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Krácený rozbor</w:t>
            </w:r>
          </w:p>
        </w:tc>
        <w:tc>
          <w:tcPr>
            <w:tcW w:w="91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únor</w:t>
            </w:r>
          </w:p>
        </w:tc>
        <w:tc>
          <w:tcPr>
            <w:tcW w:w="318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umývadlo ošetřovny st.17A, a ve vzestupné řadě po sobě umývadla ošetřoven pavilonů sudého čísla, pavilonů lichého čísla a umývadla sociálního zařízení písmeny o</w:t>
            </w:r>
            <w:r w:rsidR="00377566">
              <w:rPr>
                <w:rFonts w:cs="Times New Roman"/>
                <w:lang w:val="cs-CZ"/>
              </w:rPr>
              <w:t>značených objektů podle abecedy v Opavě</w:t>
            </w:r>
          </w:p>
        </w:tc>
      </w:tr>
      <w:tr w:rsidR="00410CD9" w:rsidRPr="00C12BA4" w:rsidTr="009C6EDC">
        <w:tc>
          <w:tcPr>
            <w:tcW w:w="89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květen</w:t>
            </w:r>
          </w:p>
        </w:tc>
        <w:tc>
          <w:tcPr>
            <w:tcW w:w="318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dtto</w:t>
            </w:r>
          </w:p>
        </w:tc>
      </w:tr>
      <w:tr w:rsidR="00410CD9" w:rsidRPr="00C12BA4" w:rsidTr="009C6EDC">
        <w:tc>
          <w:tcPr>
            <w:tcW w:w="89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říjen</w:t>
            </w:r>
          </w:p>
        </w:tc>
        <w:tc>
          <w:tcPr>
            <w:tcW w:w="318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dtto</w:t>
            </w:r>
          </w:p>
        </w:tc>
      </w:tr>
      <w:tr w:rsidR="00410CD9" w:rsidRPr="00C12BA4" w:rsidTr="009C6EDC">
        <w:tc>
          <w:tcPr>
            <w:tcW w:w="89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prosinec</w:t>
            </w:r>
          </w:p>
        </w:tc>
        <w:tc>
          <w:tcPr>
            <w:tcW w:w="3186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dtto</w:t>
            </w:r>
          </w:p>
        </w:tc>
      </w:tr>
      <w:tr w:rsidR="00377566" w:rsidRPr="00C12BA4" w:rsidTr="009C6EDC">
        <w:tc>
          <w:tcPr>
            <w:tcW w:w="898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6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únor</w:t>
            </w:r>
          </w:p>
        </w:tc>
        <w:tc>
          <w:tcPr>
            <w:tcW w:w="3186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výtok. baterie umývadla koupelny pacientů č.p. 88 „ošetřovna“ v DS H. Holčovice</w:t>
            </w:r>
          </w:p>
        </w:tc>
      </w:tr>
      <w:tr w:rsidR="00377566" w:rsidRPr="00C12BA4" w:rsidTr="009C6EDC">
        <w:tc>
          <w:tcPr>
            <w:tcW w:w="898" w:type="pct"/>
            <w:shd w:val="clear" w:color="auto" w:fill="auto"/>
          </w:tcPr>
          <w:p w:rsidR="00377566" w:rsidRPr="00C12BA4" w:rsidRDefault="00377566" w:rsidP="00377566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6" w:type="pct"/>
            <w:shd w:val="clear" w:color="auto" w:fill="auto"/>
          </w:tcPr>
          <w:p w:rsidR="00377566" w:rsidRDefault="00377566" w:rsidP="00377566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květen</w:t>
            </w:r>
          </w:p>
        </w:tc>
        <w:tc>
          <w:tcPr>
            <w:tcW w:w="3186" w:type="pct"/>
            <w:shd w:val="clear" w:color="auto" w:fill="auto"/>
          </w:tcPr>
          <w:p w:rsidR="00377566" w:rsidRPr="00C12BA4" w:rsidRDefault="00377566" w:rsidP="00377566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dtto</w:t>
            </w:r>
          </w:p>
        </w:tc>
      </w:tr>
      <w:tr w:rsidR="00377566" w:rsidRPr="00C12BA4" w:rsidTr="009C6EDC">
        <w:tc>
          <w:tcPr>
            <w:tcW w:w="898" w:type="pct"/>
            <w:shd w:val="clear" w:color="auto" w:fill="auto"/>
          </w:tcPr>
          <w:p w:rsidR="00377566" w:rsidRPr="00C12BA4" w:rsidRDefault="00377566" w:rsidP="00377566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6" w:type="pct"/>
            <w:shd w:val="clear" w:color="auto" w:fill="auto"/>
          </w:tcPr>
          <w:p w:rsidR="00377566" w:rsidRDefault="00377566" w:rsidP="00377566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srpen</w:t>
            </w:r>
          </w:p>
        </w:tc>
        <w:tc>
          <w:tcPr>
            <w:tcW w:w="3186" w:type="pct"/>
            <w:shd w:val="clear" w:color="auto" w:fill="auto"/>
          </w:tcPr>
          <w:p w:rsidR="00377566" w:rsidRPr="00C12BA4" w:rsidRDefault="00377566" w:rsidP="00377566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dtto</w:t>
            </w:r>
          </w:p>
        </w:tc>
      </w:tr>
    </w:tbl>
    <w:p w:rsidR="00410CD9" w:rsidRDefault="00410CD9" w:rsidP="00410CD9">
      <w:pPr>
        <w:pStyle w:val="Standard"/>
        <w:ind w:left="360"/>
        <w:jc w:val="both"/>
        <w:rPr>
          <w:rFonts w:cs="Times New Roman"/>
          <w:b/>
          <w:lang w:val="cs-CZ"/>
        </w:rPr>
      </w:pPr>
    </w:p>
    <w:p w:rsidR="00410CD9" w:rsidRDefault="00410CD9" w:rsidP="00410CD9">
      <w:pPr>
        <w:pStyle w:val="Standard"/>
        <w:numPr>
          <w:ilvl w:val="0"/>
          <w:numId w:val="15"/>
        </w:numPr>
        <w:jc w:val="both"/>
        <w:rPr>
          <w:rFonts w:cs="Times New Roman"/>
          <w:b/>
          <w:lang w:val="cs-CZ"/>
        </w:rPr>
      </w:pPr>
      <w:r w:rsidRPr="00B50900">
        <w:rPr>
          <w:rFonts w:cs="Times New Roman"/>
          <w:b/>
          <w:lang w:val="cs-CZ"/>
        </w:rPr>
        <w:t>Surová voda: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718"/>
        <w:gridCol w:w="5883"/>
      </w:tblGrid>
      <w:tr w:rsidR="00410CD9" w:rsidRPr="00C12BA4" w:rsidTr="007E0AD8">
        <w:tc>
          <w:tcPr>
            <w:tcW w:w="908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Druh rozboru:</w:t>
            </w:r>
          </w:p>
        </w:tc>
        <w:tc>
          <w:tcPr>
            <w:tcW w:w="925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Měsíc:</w:t>
            </w:r>
          </w:p>
        </w:tc>
        <w:tc>
          <w:tcPr>
            <w:tcW w:w="3167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Odběrná místa:</w:t>
            </w:r>
          </w:p>
        </w:tc>
      </w:tr>
      <w:tr w:rsidR="00410CD9" w:rsidRPr="00B50900" w:rsidTr="007E0AD8">
        <w:tc>
          <w:tcPr>
            <w:tcW w:w="90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 xml:space="preserve">Rozbor surové vody </w:t>
            </w:r>
          </w:p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(bez úpravy)</w:t>
            </w:r>
          </w:p>
        </w:tc>
        <w:tc>
          <w:tcPr>
            <w:tcW w:w="925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březen</w:t>
            </w:r>
          </w:p>
        </w:tc>
        <w:tc>
          <w:tcPr>
            <w:tcW w:w="3167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výpusť před aerační věží v AT stanici u vodojemu</w:t>
            </w:r>
            <w:r w:rsidR="00377566">
              <w:rPr>
                <w:rFonts w:cs="Times New Roman"/>
                <w:lang w:val="cs-CZ"/>
              </w:rPr>
              <w:t xml:space="preserve"> v Opavě</w:t>
            </w:r>
            <w:r w:rsidRPr="00C12BA4">
              <w:rPr>
                <w:rFonts w:cs="Times New Roman"/>
                <w:lang w:val="cs-CZ"/>
              </w:rPr>
              <w:t>;</w:t>
            </w:r>
          </w:p>
        </w:tc>
      </w:tr>
      <w:tr w:rsidR="00410CD9" w:rsidRPr="00C12BA4" w:rsidTr="007E0AD8">
        <w:tc>
          <w:tcPr>
            <w:tcW w:w="90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září</w:t>
            </w:r>
          </w:p>
        </w:tc>
        <w:tc>
          <w:tcPr>
            <w:tcW w:w="3167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dtto</w:t>
            </w:r>
          </w:p>
        </w:tc>
      </w:tr>
    </w:tbl>
    <w:p w:rsidR="00410CD9" w:rsidRDefault="00410CD9" w:rsidP="00410CD9">
      <w:pPr>
        <w:pStyle w:val="Standard"/>
        <w:jc w:val="both"/>
        <w:rPr>
          <w:rFonts w:cs="Times New Roman"/>
          <w:b/>
          <w:lang w:val="cs-CZ"/>
        </w:rPr>
      </w:pPr>
    </w:p>
    <w:p w:rsidR="00410CD9" w:rsidRDefault="00410CD9" w:rsidP="00410CD9">
      <w:pPr>
        <w:pStyle w:val="Standard"/>
        <w:numPr>
          <w:ilvl w:val="0"/>
          <w:numId w:val="15"/>
        </w:numPr>
        <w:jc w:val="both"/>
        <w:rPr>
          <w:rFonts w:cs="Times New Roman"/>
          <w:b/>
          <w:lang w:val="cs-CZ"/>
        </w:rPr>
      </w:pPr>
      <w:r w:rsidRPr="00B50900">
        <w:rPr>
          <w:rFonts w:cs="Times New Roman"/>
          <w:b/>
          <w:lang w:val="cs-CZ"/>
        </w:rPr>
        <w:t>Teplá užitková voda: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0"/>
        <w:gridCol w:w="5920"/>
      </w:tblGrid>
      <w:tr w:rsidR="00410CD9" w:rsidRPr="00C12BA4" w:rsidTr="007E0AD8">
        <w:tc>
          <w:tcPr>
            <w:tcW w:w="898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Druh rozboru:</w:t>
            </w:r>
          </w:p>
        </w:tc>
        <w:tc>
          <w:tcPr>
            <w:tcW w:w="915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Měsíc:</w:t>
            </w:r>
          </w:p>
        </w:tc>
        <w:tc>
          <w:tcPr>
            <w:tcW w:w="3187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Odběrná místa:</w:t>
            </w:r>
          </w:p>
        </w:tc>
      </w:tr>
      <w:tr w:rsidR="00410CD9" w:rsidRPr="00C12BA4" w:rsidTr="007E0AD8">
        <w:tc>
          <w:tcPr>
            <w:tcW w:w="89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Rozbor teplé užitkové vody</w:t>
            </w:r>
            <w:r w:rsidR="000A6509">
              <w:rPr>
                <w:rFonts w:cs="Times New Roman"/>
                <w:lang w:val="cs-CZ"/>
              </w:rPr>
              <w:t xml:space="preserve"> s typizací legionelly</w:t>
            </w:r>
          </w:p>
        </w:tc>
        <w:tc>
          <w:tcPr>
            <w:tcW w:w="915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 xml:space="preserve">1 x za 3 měsíce </w:t>
            </w:r>
          </w:p>
        </w:tc>
        <w:tc>
          <w:tcPr>
            <w:tcW w:w="3187" w:type="pct"/>
            <w:shd w:val="clear" w:color="auto" w:fill="auto"/>
          </w:tcPr>
          <w:p w:rsidR="00410CD9" w:rsidRPr="00C12BA4" w:rsidRDefault="00410CD9" w:rsidP="000A6509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 xml:space="preserve">voda pro jiné užití – vanoviště balneoterapie RHB obj. </w:t>
            </w:r>
            <w:r w:rsidR="000A6509">
              <w:rPr>
                <w:rFonts w:cs="Times New Roman"/>
                <w:lang w:val="cs-CZ"/>
              </w:rPr>
              <w:t xml:space="preserve"> </w:t>
            </w:r>
            <w:r w:rsidR="00377566">
              <w:rPr>
                <w:rFonts w:cs="Times New Roman"/>
                <w:lang w:val="cs-CZ"/>
              </w:rPr>
              <w:t>„</w:t>
            </w:r>
            <w:r w:rsidRPr="00C12BA4">
              <w:rPr>
                <w:rFonts w:cs="Times New Roman"/>
                <w:lang w:val="cs-CZ"/>
              </w:rPr>
              <w:t>V</w:t>
            </w:r>
            <w:r w:rsidR="00377566">
              <w:rPr>
                <w:rFonts w:cs="Times New Roman"/>
                <w:lang w:val="cs-CZ"/>
              </w:rPr>
              <w:t>“ v</w:t>
            </w:r>
            <w:r w:rsidR="000A6509">
              <w:rPr>
                <w:rFonts w:cs="Times New Roman"/>
                <w:lang w:val="cs-CZ"/>
              </w:rPr>
              <w:t> </w:t>
            </w:r>
            <w:r w:rsidR="00377566">
              <w:rPr>
                <w:rFonts w:cs="Times New Roman"/>
                <w:lang w:val="cs-CZ"/>
              </w:rPr>
              <w:t>Opavě</w:t>
            </w:r>
            <w:r w:rsidR="000A6509">
              <w:rPr>
                <w:rFonts w:cs="Times New Roman"/>
                <w:lang w:val="cs-CZ"/>
              </w:rPr>
              <w:t>, postupně z van č. 1-5 v řadě za sebou</w:t>
            </w:r>
            <w:r w:rsidRPr="00C12BA4">
              <w:rPr>
                <w:rFonts w:cs="Times New Roman"/>
                <w:lang w:val="cs-CZ"/>
              </w:rPr>
              <w:t xml:space="preserve">    </w:t>
            </w:r>
          </w:p>
        </w:tc>
      </w:tr>
      <w:tr w:rsidR="00410CD9" w:rsidRPr="00C12BA4" w:rsidTr="007E0AD8">
        <w:tc>
          <w:tcPr>
            <w:tcW w:w="898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1x za 3 měsíce</w:t>
            </w:r>
          </w:p>
        </w:tc>
        <w:tc>
          <w:tcPr>
            <w:tcW w:w="3187" w:type="pct"/>
            <w:shd w:val="clear" w:color="auto" w:fill="auto"/>
          </w:tcPr>
          <w:p w:rsidR="002922A4" w:rsidRDefault="00410CD9" w:rsidP="002922A4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 xml:space="preserve">sprchová baterie ve sprše pacientů st. 20B a v lůžkových pavilonech v číselné řadě za sebou </w:t>
            </w:r>
            <w:r w:rsidR="002922A4">
              <w:rPr>
                <w:rFonts w:cs="Times New Roman"/>
                <w:lang w:val="cs-CZ"/>
              </w:rPr>
              <w:t xml:space="preserve">(stanice 1, 2, 3, 4, 5, 6, 7, 8, 9, 11A, 11B, 12A, 12B, 12C, 13, 14 + 16, 17A, 17BC, 17D, 18A, 18B, 19A, 19B, 20A, 20B, 20C, 22A a 22B) </w:t>
            </w:r>
            <w:r w:rsidR="00377566">
              <w:rPr>
                <w:rFonts w:cs="Times New Roman"/>
                <w:lang w:val="cs-CZ"/>
              </w:rPr>
              <w:t>v</w:t>
            </w:r>
            <w:r w:rsidR="002922A4">
              <w:rPr>
                <w:rFonts w:cs="Times New Roman"/>
                <w:lang w:val="cs-CZ"/>
              </w:rPr>
              <w:t> </w:t>
            </w:r>
            <w:r w:rsidR="00377566">
              <w:rPr>
                <w:rFonts w:cs="Times New Roman"/>
                <w:lang w:val="cs-CZ"/>
              </w:rPr>
              <w:t>Opavě</w:t>
            </w:r>
            <w:r w:rsidR="002922A4">
              <w:rPr>
                <w:rFonts w:cs="Times New Roman"/>
                <w:lang w:val="cs-CZ"/>
              </w:rPr>
              <w:t xml:space="preserve"> </w:t>
            </w:r>
          </w:p>
          <w:p w:rsidR="00410CD9" w:rsidRPr="00C12BA4" w:rsidRDefault="00410CD9" w:rsidP="002922A4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(odběr provést v den odběru v balneoterapii)</w:t>
            </w:r>
          </w:p>
        </w:tc>
      </w:tr>
      <w:tr w:rsidR="00377566" w:rsidRPr="00C12BA4" w:rsidTr="007E0AD8">
        <w:tc>
          <w:tcPr>
            <w:tcW w:w="898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915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listopad</w:t>
            </w:r>
          </w:p>
        </w:tc>
        <w:tc>
          <w:tcPr>
            <w:tcW w:w="3187" w:type="pct"/>
            <w:shd w:val="clear" w:color="auto" w:fill="auto"/>
          </w:tcPr>
          <w:p w:rsidR="00377566" w:rsidRPr="00C12BA4" w:rsidRDefault="00377566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výtok. baterie umývadla koupelny pacientů č.p. 88 „ošetřovna“ v DS H. Holčovice</w:t>
            </w:r>
          </w:p>
        </w:tc>
      </w:tr>
    </w:tbl>
    <w:p w:rsidR="00410CD9" w:rsidRDefault="00410CD9" w:rsidP="00410CD9">
      <w:pPr>
        <w:pStyle w:val="Standard"/>
        <w:jc w:val="both"/>
        <w:rPr>
          <w:rFonts w:cs="Times New Roman"/>
          <w:b/>
          <w:lang w:val="cs-CZ"/>
        </w:rPr>
      </w:pPr>
    </w:p>
    <w:p w:rsidR="00DA54BD" w:rsidRDefault="00DA54BD" w:rsidP="00410CD9">
      <w:pPr>
        <w:pStyle w:val="Standard"/>
        <w:jc w:val="both"/>
        <w:rPr>
          <w:rFonts w:cs="Times New Roman"/>
          <w:b/>
          <w:lang w:val="cs-CZ"/>
        </w:rPr>
      </w:pPr>
    </w:p>
    <w:p w:rsidR="00DA54BD" w:rsidRDefault="00DA54BD" w:rsidP="00410CD9">
      <w:pPr>
        <w:pStyle w:val="Standard"/>
        <w:jc w:val="both"/>
        <w:rPr>
          <w:rFonts w:cs="Times New Roman"/>
          <w:b/>
          <w:lang w:val="cs-CZ"/>
        </w:rPr>
      </w:pPr>
    </w:p>
    <w:p w:rsidR="00DA54BD" w:rsidRDefault="00DA54BD" w:rsidP="00410CD9">
      <w:pPr>
        <w:pStyle w:val="Standard"/>
        <w:jc w:val="both"/>
        <w:rPr>
          <w:rFonts w:cs="Times New Roman"/>
          <w:b/>
          <w:lang w:val="cs-CZ"/>
        </w:rPr>
      </w:pPr>
    </w:p>
    <w:p w:rsidR="00410CD9" w:rsidRDefault="00410CD9" w:rsidP="00410CD9">
      <w:pPr>
        <w:pStyle w:val="Standard"/>
        <w:numPr>
          <w:ilvl w:val="0"/>
          <w:numId w:val="15"/>
        </w:numPr>
        <w:jc w:val="both"/>
        <w:rPr>
          <w:rFonts w:cs="Times New Roman"/>
          <w:b/>
          <w:lang w:val="cs-CZ"/>
        </w:rPr>
      </w:pPr>
      <w:r w:rsidRPr="001C52D4">
        <w:rPr>
          <w:rFonts w:cs="Times New Roman"/>
          <w:b/>
          <w:lang w:val="cs-CZ"/>
        </w:rPr>
        <w:t>Odpadní voda: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713"/>
        <w:gridCol w:w="5894"/>
      </w:tblGrid>
      <w:tr w:rsidR="00410CD9" w:rsidRPr="00C12BA4" w:rsidTr="007E0AD8">
        <w:tc>
          <w:tcPr>
            <w:tcW w:w="905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Druh rozboru:</w:t>
            </w:r>
          </w:p>
        </w:tc>
        <w:tc>
          <w:tcPr>
            <w:tcW w:w="922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Měsíc:</w:t>
            </w:r>
          </w:p>
        </w:tc>
        <w:tc>
          <w:tcPr>
            <w:tcW w:w="3173" w:type="pct"/>
            <w:shd w:val="clear" w:color="auto" w:fill="D9D9D9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Odběrná místa:</w:t>
            </w:r>
          </w:p>
        </w:tc>
      </w:tr>
      <w:tr w:rsidR="00410CD9" w:rsidRPr="001C52D4" w:rsidTr="007E0AD8">
        <w:tc>
          <w:tcPr>
            <w:tcW w:w="905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Vody z lapače tuků</w:t>
            </w:r>
          </w:p>
        </w:tc>
        <w:tc>
          <w:tcPr>
            <w:tcW w:w="922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květen</w:t>
            </w:r>
          </w:p>
        </w:tc>
        <w:tc>
          <w:tcPr>
            <w:tcW w:w="3173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z obou lapačů tuků stravovacího provozu PNO</w:t>
            </w:r>
            <w:r w:rsidR="00377566">
              <w:rPr>
                <w:rFonts w:cs="Times New Roman"/>
                <w:lang w:val="cs-CZ"/>
              </w:rPr>
              <w:t xml:space="preserve"> v Opavě</w:t>
            </w:r>
          </w:p>
        </w:tc>
      </w:tr>
      <w:tr w:rsidR="00410CD9" w:rsidRPr="00C12BA4" w:rsidTr="007E0AD8">
        <w:tc>
          <w:tcPr>
            <w:tcW w:w="905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 xml:space="preserve"> </w:t>
            </w:r>
          </w:p>
        </w:tc>
        <w:tc>
          <w:tcPr>
            <w:tcW w:w="922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Listopad</w:t>
            </w:r>
          </w:p>
        </w:tc>
        <w:tc>
          <w:tcPr>
            <w:tcW w:w="3173" w:type="pct"/>
            <w:shd w:val="clear" w:color="auto" w:fill="auto"/>
          </w:tcPr>
          <w:p w:rsidR="00410CD9" w:rsidRPr="00C12BA4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C12BA4">
              <w:rPr>
                <w:rFonts w:cs="Times New Roman"/>
                <w:lang w:val="cs-CZ"/>
              </w:rPr>
              <w:t>dtto</w:t>
            </w:r>
          </w:p>
        </w:tc>
      </w:tr>
    </w:tbl>
    <w:p w:rsidR="00760687" w:rsidRDefault="00760687" w:rsidP="00410CD9">
      <w:pPr>
        <w:pStyle w:val="Standard"/>
        <w:jc w:val="both"/>
        <w:rPr>
          <w:rFonts w:cs="Times New Roman"/>
          <w:b/>
          <w:lang w:val="cs-CZ"/>
        </w:rPr>
      </w:pPr>
    </w:p>
    <w:p w:rsidR="00410CD9" w:rsidRDefault="00410CD9" w:rsidP="00410CD9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410CD9">
        <w:rPr>
          <w:rFonts w:cs="Times New Roman"/>
          <w:b/>
          <w:lang w:val="cs-CZ"/>
        </w:rPr>
        <w:t>Odlučovač tuku</w:t>
      </w:r>
      <w:r>
        <w:rPr>
          <w:rFonts w:cs="Times New Roman"/>
          <w:lang w:val="cs-CZ"/>
        </w:rPr>
        <w:t>:</w:t>
      </w:r>
    </w:p>
    <w:p w:rsidR="00410CD9" w:rsidRDefault="00410CD9" w:rsidP="00410CD9">
      <w:pPr>
        <w:pStyle w:val="Standard"/>
        <w:ind w:left="360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N</w:t>
      </w:r>
      <w:r w:rsidRPr="007A6D0D">
        <w:rPr>
          <w:rFonts w:cs="Times New Roman"/>
          <w:lang w:val="cs-CZ"/>
        </w:rPr>
        <w:t xml:space="preserve">a základě schváleného </w:t>
      </w:r>
      <w:r>
        <w:rPr>
          <w:rFonts w:cs="Times New Roman"/>
          <w:lang w:val="cs-CZ"/>
        </w:rPr>
        <w:t>„</w:t>
      </w:r>
      <w:r w:rsidRPr="007A6D0D">
        <w:rPr>
          <w:rFonts w:cs="Times New Roman"/>
          <w:lang w:val="cs-CZ"/>
        </w:rPr>
        <w:t>Provozní</w:t>
      </w:r>
      <w:r>
        <w:rPr>
          <w:rFonts w:cs="Times New Roman"/>
          <w:lang w:val="cs-CZ"/>
        </w:rPr>
        <w:t>ho</w:t>
      </w:r>
      <w:r w:rsidRPr="007A6D0D">
        <w:rPr>
          <w:rFonts w:cs="Times New Roman"/>
          <w:lang w:val="cs-CZ"/>
        </w:rPr>
        <w:t xml:space="preserve"> řád</w:t>
      </w:r>
      <w:r>
        <w:rPr>
          <w:rFonts w:cs="Times New Roman"/>
          <w:lang w:val="cs-CZ"/>
        </w:rPr>
        <w:t>u</w:t>
      </w:r>
      <w:r w:rsidRPr="007A6D0D">
        <w:rPr>
          <w:rFonts w:cs="Times New Roman"/>
          <w:lang w:val="cs-CZ"/>
        </w:rPr>
        <w:t xml:space="preserve"> odlučovačů tuku</w:t>
      </w:r>
      <w:r>
        <w:rPr>
          <w:rFonts w:cs="Times New Roman"/>
          <w:lang w:val="cs-CZ"/>
        </w:rPr>
        <w:t>“</w:t>
      </w:r>
      <w:r w:rsidRPr="007A6D0D">
        <w:rPr>
          <w:rFonts w:cs="Times New Roman"/>
          <w:lang w:val="cs-CZ"/>
        </w:rPr>
        <w:t xml:space="preserve"> Zadavatel </w:t>
      </w:r>
      <w:r>
        <w:rPr>
          <w:rFonts w:cs="Times New Roman"/>
          <w:lang w:val="cs-CZ"/>
        </w:rPr>
        <w:t xml:space="preserve">požaduje u </w:t>
      </w:r>
      <w:r w:rsidRPr="007A6D0D">
        <w:rPr>
          <w:rFonts w:cs="Times New Roman"/>
          <w:lang w:val="cs-CZ"/>
        </w:rPr>
        <w:t>2 ks odlučovačů tuků</w:t>
      </w:r>
      <w:r>
        <w:rPr>
          <w:rFonts w:cs="Times New Roman"/>
          <w:lang w:val="cs-CZ"/>
        </w:rPr>
        <w:t xml:space="preserve"> </w:t>
      </w:r>
      <w:r w:rsidRPr="007A6D0D">
        <w:rPr>
          <w:rFonts w:cs="Times New Roman"/>
          <w:lang w:val="cs-CZ"/>
        </w:rPr>
        <w:t>u objektu kuchyně (o objemu 6 m</w:t>
      </w:r>
      <w:r w:rsidRPr="009D0D69">
        <w:rPr>
          <w:rFonts w:cs="Times New Roman"/>
          <w:vertAlign w:val="superscript"/>
          <w:lang w:val="cs-CZ"/>
        </w:rPr>
        <w:t>3</w:t>
      </w:r>
      <w:r w:rsidRPr="007A6D0D">
        <w:rPr>
          <w:rFonts w:cs="Times New Roman"/>
          <w:lang w:val="cs-CZ"/>
        </w:rPr>
        <w:t xml:space="preserve"> - NG-3; a 2 m</w:t>
      </w:r>
      <w:r w:rsidRPr="009D0D69">
        <w:rPr>
          <w:rFonts w:cs="Times New Roman"/>
          <w:vertAlign w:val="superscript"/>
          <w:lang w:val="cs-CZ"/>
        </w:rPr>
        <w:t>3</w:t>
      </w:r>
      <w:r w:rsidRPr="007A6D0D">
        <w:rPr>
          <w:rFonts w:cs="Times New Roman"/>
          <w:lang w:val="cs-CZ"/>
        </w:rPr>
        <w:t xml:space="preserve"> - NG-2) 2 x ročně provést kontrolu kvality odpadních vod v rozsahu této tabulky množství vod a max. ukazatelů znečištění</w:t>
      </w:r>
      <w:r w:rsidR="009C6EDC">
        <w:rPr>
          <w:rFonts w:cs="Times New Roman"/>
          <w:lang w:val="cs-CZ"/>
        </w:rPr>
        <w:t xml:space="preserve">. </w:t>
      </w:r>
      <w:r w:rsidRPr="007A6D0D">
        <w:rPr>
          <w:rFonts w:cs="Times New Roman"/>
          <w:lang w:val="cs-CZ"/>
        </w:rPr>
        <w:t>:</w:t>
      </w:r>
    </w:p>
    <w:p w:rsidR="00760687" w:rsidRPr="007A6D0D" w:rsidRDefault="00760687" w:rsidP="00410CD9">
      <w:pPr>
        <w:pStyle w:val="Standard"/>
        <w:ind w:left="360"/>
        <w:jc w:val="both"/>
        <w:rPr>
          <w:rFonts w:cs="Times New Roman"/>
          <w:lang w:val="cs-CZ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930"/>
        <w:gridCol w:w="756"/>
        <w:gridCol w:w="1136"/>
        <w:gridCol w:w="1259"/>
      </w:tblGrid>
      <w:tr w:rsidR="00410CD9" w:rsidRPr="009C6EDC" w:rsidTr="00DA58B8">
        <w:tc>
          <w:tcPr>
            <w:tcW w:w="0" w:type="auto"/>
            <w:gridSpan w:val="3"/>
            <w:vMerge w:val="restart"/>
            <w:shd w:val="clear" w:color="auto" w:fill="D0CECE" w:themeFill="background2" w:themeFillShade="E6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Množství:</w:t>
            </w:r>
          </w:p>
        </w:tc>
        <w:tc>
          <w:tcPr>
            <w:tcW w:w="0" w:type="auto"/>
            <w:gridSpan w:val="2"/>
            <w:shd w:val="clear" w:color="auto" w:fill="D0CECE" w:themeFill="background2" w:themeFillShade="E6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Kvalita</w:t>
            </w:r>
          </w:p>
        </w:tc>
      </w:tr>
      <w:tr w:rsidR="00410CD9" w:rsidRPr="007A6D0D" w:rsidTr="00DA58B8">
        <w:tc>
          <w:tcPr>
            <w:tcW w:w="0" w:type="auto"/>
            <w:gridSpan w:val="3"/>
            <w:vMerge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Ukazatel: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"m" (mg/l)</w:t>
            </w:r>
          </w:p>
        </w:tc>
      </w:tr>
      <w:tr w:rsidR="00410CD9" w:rsidRPr="007A6D0D" w:rsidTr="00DA58B8"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 xml:space="preserve">Q max </w:t>
            </w:r>
            <w:r w:rsidRPr="007A6D0D">
              <w:rPr>
                <w:rFonts w:cs="Times New Roman"/>
                <w:lang w:val="cs-CZ"/>
              </w:rPr>
              <w:tab/>
            </w:r>
            <w:r w:rsidRPr="007A6D0D">
              <w:rPr>
                <w:rFonts w:cs="Times New Roman"/>
                <w:lang w:val="cs-CZ"/>
              </w:rPr>
              <w:tab/>
            </w:r>
            <w:r w:rsidRPr="007A6D0D">
              <w:rPr>
                <w:rFonts w:cs="Times New Roman"/>
                <w:lang w:val="cs-CZ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l/s</w:t>
            </w:r>
          </w:p>
        </w:tc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200</w:t>
            </w:r>
          </w:p>
        </w:tc>
      </w:tr>
      <w:tr w:rsidR="00410CD9" w:rsidRPr="007A6D0D" w:rsidTr="00DA58B8"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 xml:space="preserve">Q </w:t>
            </w:r>
            <w:r w:rsidRPr="007A6D0D">
              <w:rPr>
                <w:rFonts w:cs="Times New Roman"/>
                <w:lang w:val="cs-CZ"/>
              </w:rPr>
              <w:tab/>
            </w:r>
            <w:r w:rsidRPr="007A6D0D">
              <w:rPr>
                <w:rFonts w:cs="Times New Roman"/>
                <w:lang w:val="cs-CZ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m</w:t>
            </w:r>
            <w:r w:rsidRPr="009D0D69">
              <w:rPr>
                <w:rFonts w:cs="Times New Roman"/>
                <w:vertAlign w:val="superscript"/>
                <w:lang w:val="cs-CZ"/>
              </w:rPr>
              <w:t>3</w:t>
            </w:r>
            <w:r w:rsidRPr="007A6D0D">
              <w:rPr>
                <w:rFonts w:cs="Times New Roman"/>
                <w:lang w:val="cs-CZ"/>
              </w:rPr>
              <w:t xml:space="preserve"> /rok</w:t>
            </w:r>
          </w:p>
        </w:tc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2 800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CHSK cr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1 600</w:t>
            </w:r>
          </w:p>
        </w:tc>
      </w:tr>
      <w:tr w:rsidR="00410CD9" w:rsidRPr="007A6D0D" w:rsidTr="00DA58B8"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NL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450</w:t>
            </w:r>
          </w:p>
        </w:tc>
      </w:tr>
      <w:tr w:rsidR="00410CD9" w:rsidRPr="007A6D0D" w:rsidTr="00DA58B8"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0" w:type="auto"/>
            <w:shd w:val="clear" w:color="auto" w:fill="auto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0CD9" w:rsidRPr="007A6D0D" w:rsidRDefault="00410CD9" w:rsidP="0011157B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7A6D0D">
              <w:rPr>
                <w:rFonts w:cs="Times New Roman"/>
                <w:lang w:val="cs-CZ"/>
              </w:rPr>
              <w:t>6-9</w:t>
            </w:r>
          </w:p>
        </w:tc>
      </w:tr>
    </w:tbl>
    <w:p w:rsidR="00760687" w:rsidRDefault="00760687" w:rsidP="009C6EDC">
      <w:pPr>
        <w:pStyle w:val="Standard"/>
        <w:ind w:left="360"/>
        <w:jc w:val="both"/>
        <w:rPr>
          <w:rFonts w:cs="Times New Roman"/>
          <w:lang w:val="cs-CZ"/>
        </w:rPr>
      </w:pPr>
    </w:p>
    <w:p w:rsidR="00410CD9" w:rsidRDefault="00410CD9" w:rsidP="009C6EDC">
      <w:pPr>
        <w:pStyle w:val="Standard"/>
        <w:ind w:left="360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U</w:t>
      </w:r>
      <w:r w:rsidRPr="007A6D0D">
        <w:rPr>
          <w:rFonts w:cs="Times New Roman"/>
          <w:lang w:val="cs-CZ"/>
        </w:rPr>
        <w:t>vedená teplota vody: 40°C.</w:t>
      </w:r>
      <w:r>
        <w:rPr>
          <w:rFonts w:cs="Times New Roman"/>
          <w:lang w:val="cs-CZ"/>
        </w:rPr>
        <w:t xml:space="preserve"> </w:t>
      </w:r>
      <w:r w:rsidRPr="007A6D0D">
        <w:rPr>
          <w:rFonts w:cs="Times New Roman"/>
          <w:lang w:val="cs-CZ"/>
        </w:rPr>
        <w:t>Typ vzorku: dvouhodinový slévaný typ "A" (vzorek získaný sléváním 8 dílčích vzorků stejného objemu v intervalu 15 minut.)</w:t>
      </w:r>
      <w:r w:rsidR="009C6EDC">
        <w:rPr>
          <w:rFonts w:cs="Times New Roman"/>
          <w:lang w:val="cs-CZ"/>
        </w:rPr>
        <w:t xml:space="preserve"> </w:t>
      </w:r>
      <w:r w:rsidRPr="007A6D0D">
        <w:rPr>
          <w:rFonts w:cs="Times New Roman"/>
          <w:lang w:val="cs-CZ"/>
        </w:rPr>
        <w:t>Kontrolní profil - odtok z odlučovače tuků, odběr vzorku bude prováděn v průběhu provozu zařízení.</w:t>
      </w:r>
    </w:p>
    <w:p w:rsidR="005E5128" w:rsidRDefault="005E5128" w:rsidP="005E5128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5E5128">
        <w:rPr>
          <w:rFonts w:cs="Times New Roman"/>
          <w:lang w:val="cs-CZ"/>
        </w:rPr>
        <w:t xml:space="preserve">Zástupce </w:t>
      </w:r>
      <w:r>
        <w:rPr>
          <w:rFonts w:cs="Times New Roman"/>
          <w:lang w:val="cs-CZ"/>
        </w:rPr>
        <w:t>O</w:t>
      </w:r>
      <w:r w:rsidRPr="005E5128">
        <w:rPr>
          <w:rFonts w:cs="Times New Roman"/>
          <w:lang w:val="cs-CZ"/>
        </w:rPr>
        <w:t xml:space="preserve">bjednatele oprávněný jednat ve věcech plnění této smlouvy: </w:t>
      </w:r>
    </w:p>
    <w:p w:rsidR="005E5128" w:rsidRDefault="005E5128" w:rsidP="005E5128">
      <w:pPr>
        <w:pStyle w:val="Standard"/>
        <w:ind w:left="360"/>
        <w:jc w:val="both"/>
        <w:rPr>
          <w:rFonts w:cs="Times New Roman"/>
          <w:lang w:val="cs-CZ"/>
        </w:rPr>
      </w:pPr>
      <w:r w:rsidRPr="005E5128">
        <w:rPr>
          <w:rFonts w:cs="Times New Roman"/>
          <w:lang w:val="cs-CZ"/>
        </w:rPr>
        <w:t>Ing. Harry Olšar, vedoucí TO PN v</w:t>
      </w:r>
      <w:r>
        <w:rPr>
          <w:rFonts w:cs="Times New Roman"/>
          <w:lang w:val="cs-CZ"/>
        </w:rPr>
        <w:t> </w:t>
      </w:r>
      <w:r w:rsidRPr="005E5128">
        <w:rPr>
          <w:rFonts w:cs="Times New Roman"/>
          <w:lang w:val="cs-CZ"/>
        </w:rPr>
        <w:t>Opavě</w:t>
      </w:r>
      <w:r>
        <w:rPr>
          <w:rFonts w:cs="Times New Roman"/>
          <w:lang w:val="cs-CZ"/>
        </w:rPr>
        <w:t>,</w:t>
      </w:r>
      <w:r w:rsidRPr="005E5128"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 xml:space="preserve">tel. </w:t>
      </w:r>
      <w:r w:rsidRPr="005E5128">
        <w:rPr>
          <w:rFonts w:cs="Times New Roman"/>
          <w:lang w:val="cs-CZ"/>
        </w:rPr>
        <w:t xml:space="preserve">553 695 225, 602 513 087, </w:t>
      </w:r>
      <w:r>
        <w:rPr>
          <w:rFonts w:cs="Times New Roman"/>
          <w:lang w:val="cs-CZ"/>
        </w:rPr>
        <w:t xml:space="preserve">e-mail: </w:t>
      </w:r>
      <w:hyperlink r:id="rId10" w:history="1">
        <w:r w:rsidRPr="00E6653E">
          <w:rPr>
            <w:rStyle w:val="Hypertextovodkaz"/>
            <w:rFonts w:cs="Times New Roman"/>
            <w:lang w:val="cs-CZ"/>
          </w:rPr>
          <w:t>olsar@pnopava.cz</w:t>
        </w:r>
      </w:hyperlink>
      <w:r>
        <w:rPr>
          <w:rFonts w:cs="Times New Roman"/>
          <w:lang w:val="cs-CZ"/>
        </w:rPr>
        <w:t xml:space="preserve"> </w:t>
      </w:r>
    </w:p>
    <w:p w:rsidR="005E5128" w:rsidRDefault="005E5128" w:rsidP="005E5128">
      <w:pPr>
        <w:pStyle w:val="Standard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5E5128">
        <w:rPr>
          <w:rFonts w:cs="Times New Roman"/>
          <w:lang w:val="cs-CZ"/>
        </w:rPr>
        <w:t xml:space="preserve">Zástupce </w:t>
      </w:r>
      <w:r>
        <w:rPr>
          <w:rFonts w:cs="Times New Roman"/>
          <w:lang w:val="cs-CZ"/>
        </w:rPr>
        <w:t xml:space="preserve">Zhotovitele </w:t>
      </w:r>
      <w:r w:rsidRPr="005E5128">
        <w:rPr>
          <w:rFonts w:cs="Times New Roman"/>
          <w:lang w:val="cs-CZ"/>
        </w:rPr>
        <w:t xml:space="preserve">oprávněný jednat ve věcech plnění této smlouvy: </w:t>
      </w:r>
    </w:p>
    <w:p w:rsidR="005E5128" w:rsidRDefault="00DD5ECE" w:rsidP="005E5128">
      <w:pPr>
        <w:pStyle w:val="Standard"/>
        <w:ind w:left="360"/>
        <w:jc w:val="both"/>
        <w:rPr>
          <w:rFonts w:cs="Times New Roman"/>
          <w:lang w:val="cs-CZ"/>
        </w:rPr>
      </w:pPr>
      <w:r>
        <w:t>XXXXXXXXXX</w:t>
      </w:r>
      <w:r w:rsidR="003A4BA7">
        <w:rPr>
          <w:rFonts w:cs="Times New Roman"/>
          <w:lang w:val="cs-CZ"/>
        </w:rPr>
        <w:t xml:space="preserve">, tel.: </w:t>
      </w:r>
      <w:r>
        <w:t>XXXXXXXXXX</w:t>
      </w:r>
      <w:r w:rsidR="003A4BA7">
        <w:rPr>
          <w:rFonts w:cs="Times New Roman"/>
          <w:lang w:val="cs-CZ"/>
        </w:rPr>
        <w:t xml:space="preserve">, e-mail: </w:t>
      </w:r>
      <w:r>
        <w:t xml:space="preserve">XXXXXXXXXX </w:t>
      </w:r>
    </w:p>
    <w:p w:rsidR="008D5DC4" w:rsidRDefault="008D5DC4" w:rsidP="009C6EDC">
      <w:pPr>
        <w:jc w:val="center"/>
        <w:rPr>
          <w:b/>
        </w:rPr>
      </w:pPr>
    </w:p>
    <w:p w:rsidR="00B50976" w:rsidRDefault="00B50976" w:rsidP="009C6EDC">
      <w:pPr>
        <w:jc w:val="center"/>
        <w:rPr>
          <w:b/>
        </w:rPr>
      </w:pPr>
      <w:r>
        <w:rPr>
          <w:b/>
        </w:rPr>
        <w:t>II.</w:t>
      </w:r>
    </w:p>
    <w:p w:rsidR="00B50976" w:rsidRDefault="00B50976" w:rsidP="007E0AD8">
      <w:pPr>
        <w:jc w:val="center"/>
        <w:rPr>
          <w:b/>
        </w:rPr>
      </w:pPr>
      <w:r>
        <w:rPr>
          <w:b/>
        </w:rPr>
        <w:t>Lhůta plnění díla.</w:t>
      </w:r>
    </w:p>
    <w:p w:rsidR="00227FAB" w:rsidRDefault="00227FAB" w:rsidP="00227FAB">
      <w:pPr>
        <w:pStyle w:val="Standard"/>
        <w:jc w:val="both"/>
        <w:rPr>
          <w:rFonts w:cs="Times New Roman"/>
          <w:lang w:val="cs-CZ"/>
        </w:rPr>
      </w:pPr>
    </w:p>
    <w:p w:rsidR="002A342A" w:rsidRPr="00B82AC1" w:rsidRDefault="009D27D9" w:rsidP="009D27D9">
      <w:pPr>
        <w:pStyle w:val="Standard"/>
        <w:numPr>
          <w:ilvl w:val="0"/>
          <w:numId w:val="16"/>
        </w:numPr>
        <w:jc w:val="both"/>
      </w:pPr>
      <w:r w:rsidRPr="00B82AC1">
        <w:rPr>
          <w:rFonts w:cs="Times New Roman"/>
          <w:lang w:val="cs-CZ"/>
        </w:rPr>
        <w:t xml:space="preserve">Tato smlouva </w:t>
      </w:r>
      <w:r w:rsidR="00B82AC1" w:rsidRPr="00B82AC1">
        <w:rPr>
          <w:rFonts w:cs="Times New Roman"/>
          <w:lang w:val="cs-CZ"/>
        </w:rPr>
        <w:t xml:space="preserve">se uzavírá na dobu určitou, </w:t>
      </w:r>
      <w:r w:rsidRPr="00B82AC1">
        <w:rPr>
          <w:rFonts w:cs="Times New Roman"/>
          <w:lang w:val="cs-CZ"/>
        </w:rPr>
        <w:t xml:space="preserve">přičemž plnění počíná </w:t>
      </w:r>
      <w:r w:rsidR="00DA54BD">
        <w:rPr>
          <w:rFonts w:cs="Times New Roman"/>
          <w:lang w:val="cs-CZ"/>
        </w:rPr>
        <w:t xml:space="preserve">dnem zveřejnění v registru smluv </w:t>
      </w:r>
      <w:r w:rsidR="00B82AC1" w:rsidRPr="00B82AC1">
        <w:rPr>
          <w:rFonts w:cs="Times New Roman"/>
          <w:lang w:val="cs-CZ"/>
        </w:rPr>
        <w:t>a bude ukončeno 31. 12. 2022</w:t>
      </w:r>
      <w:r w:rsidRPr="00B82AC1">
        <w:rPr>
          <w:rFonts w:cs="Times New Roman"/>
          <w:lang w:val="cs-CZ"/>
        </w:rPr>
        <w:t>.</w:t>
      </w:r>
      <w:r w:rsidRPr="00B82AC1">
        <w:t xml:space="preserve"> </w:t>
      </w:r>
    </w:p>
    <w:p w:rsidR="007E0AD8" w:rsidRPr="00B82AC1" w:rsidRDefault="007E0AD8" w:rsidP="009D27D9">
      <w:pPr>
        <w:pStyle w:val="Standard"/>
        <w:numPr>
          <w:ilvl w:val="0"/>
          <w:numId w:val="16"/>
        </w:numPr>
        <w:jc w:val="both"/>
        <w:rPr>
          <w:rFonts w:cs="Times New Roman"/>
          <w:lang w:val="cs-CZ"/>
        </w:rPr>
      </w:pPr>
      <w:r w:rsidRPr="00B82AC1">
        <w:rPr>
          <w:rFonts w:cs="Times New Roman"/>
          <w:lang w:val="cs-CZ"/>
        </w:rPr>
        <w:t>Zhotovitel se zavazuje provést dílo v četnostech dle článku I. odst. 8. – 12.</w:t>
      </w:r>
    </w:p>
    <w:p w:rsidR="009D27D9" w:rsidRDefault="009D27D9" w:rsidP="00227FAB">
      <w:pPr>
        <w:jc w:val="center"/>
        <w:rPr>
          <w:b/>
        </w:rPr>
      </w:pPr>
    </w:p>
    <w:p w:rsidR="00B50976" w:rsidRDefault="00B50976" w:rsidP="00227FAB">
      <w:pPr>
        <w:jc w:val="center"/>
        <w:rPr>
          <w:b/>
        </w:rPr>
      </w:pPr>
      <w:r>
        <w:rPr>
          <w:b/>
        </w:rPr>
        <w:t>III.</w:t>
      </w:r>
    </w:p>
    <w:p w:rsidR="00B50976" w:rsidRDefault="00B50976" w:rsidP="00227FAB">
      <w:pPr>
        <w:jc w:val="center"/>
        <w:rPr>
          <w:b/>
        </w:rPr>
      </w:pPr>
      <w:r>
        <w:rPr>
          <w:b/>
        </w:rPr>
        <w:t xml:space="preserve">Místo </w:t>
      </w:r>
      <w:r w:rsidR="009C6EDC">
        <w:rPr>
          <w:b/>
        </w:rPr>
        <w:t>plnění.</w:t>
      </w:r>
    </w:p>
    <w:p w:rsidR="009C6EDC" w:rsidRDefault="009C6EDC" w:rsidP="00227FAB">
      <w:pPr>
        <w:jc w:val="center"/>
        <w:rPr>
          <w:b/>
        </w:rPr>
      </w:pPr>
    </w:p>
    <w:p w:rsidR="009C6EDC" w:rsidRPr="009C6EDC" w:rsidRDefault="00220313" w:rsidP="007E0AD8">
      <w:pPr>
        <w:pStyle w:val="Standard"/>
        <w:numPr>
          <w:ilvl w:val="0"/>
          <w:numId w:val="17"/>
        </w:numPr>
        <w:jc w:val="both"/>
        <w:rPr>
          <w:rFonts w:cs="Times New Roman"/>
          <w:lang w:val="cs-CZ"/>
        </w:rPr>
      </w:pPr>
      <w:r w:rsidRPr="009C6EDC">
        <w:rPr>
          <w:rFonts w:cs="Times New Roman"/>
          <w:lang w:val="cs-CZ"/>
        </w:rPr>
        <w:t xml:space="preserve">Místem </w:t>
      </w:r>
      <w:r w:rsidR="00DA58B8">
        <w:rPr>
          <w:rFonts w:cs="Times New Roman"/>
          <w:lang w:val="cs-CZ"/>
        </w:rPr>
        <w:t xml:space="preserve">odběru vzorků </w:t>
      </w:r>
      <w:r w:rsidR="009C6EDC" w:rsidRPr="009C6EDC">
        <w:rPr>
          <w:rFonts w:cs="Times New Roman"/>
          <w:lang w:val="cs-CZ"/>
        </w:rPr>
        <w:t xml:space="preserve">je Psychiatrická nemocnice v Opavě, </w:t>
      </w:r>
      <w:r w:rsidR="00B82AC1">
        <w:rPr>
          <w:rFonts w:cs="Times New Roman"/>
          <w:lang w:val="cs-CZ"/>
        </w:rPr>
        <w:t>Olomoucká 305/88, 746 01, Opava a detašované pracoviště PN v Opava – Doléčovací středisko Horní Holčovice.</w:t>
      </w:r>
    </w:p>
    <w:p w:rsidR="009C6EDC" w:rsidRPr="00B82AC1" w:rsidRDefault="009C6EDC" w:rsidP="007E0AD8">
      <w:pPr>
        <w:pStyle w:val="Standard"/>
        <w:numPr>
          <w:ilvl w:val="0"/>
          <w:numId w:val="17"/>
        </w:numPr>
        <w:jc w:val="both"/>
        <w:rPr>
          <w:rFonts w:cs="Times New Roman"/>
          <w:lang w:val="cs-CZ"/>
        </w:rPr>
      </w:pPr>
      <w:r w:rsidRPr="00B82AC1">
        <w:rPr>
          <w:lang w:val="cs-CZ"/>
        </w:rPr>
        <w:t>Analýzy odebraných vzorků budou prováděny v laboratořích Zhotovitele.</w:t>
      </w:r>
    </w:p>
    <w:p w:rsidR="00760687" w:rsidRDefault="00760687" w:rsidP="00227FAB">
      <w:pPr>
        <w:jc w:val="center"/>
        <w:rPr>
          <w:b/>
        </w:rPr>
      </w:pPr>
    </w:p>
    <w:p w:rsidR="00760687" w:rsidRDefault="00760687" w:rsidP="00227FAB">
      <w:pPr>
        <w:jc w:val="center"/>
        <w:rPr>
          <w:b/>
        </w:rPr>
      </w:pPr>
    </w:p>
    <w:p w:rsidR="00B50976" w:rsidRDefault="00B50976" w:rsidP="00227FAB">
      <w:pPr>
        <w:jc w:val="center"/>
        <w:rPr>
          <w:b/>
        </w:rPr>
      </w:pPr>
      <w:r>
        <w:rPr>
          <w:b/>
        </w:rPr>
        <w:t>IV.</w:t>
      </w:r>
    </w:p>
    <w:p w:rsidR="00B50976" w:rsidRDefault="00B50976" w:rsidP="00227FAB">
      <w:pPr>
        <w:jc w:val="center"/>
        <w:rPr>
          <w:b/>
        </w:rPr>
      </w:pPr>
      <w:r>
        <w:rPr>
          <w:b/>
        </w:rPr>
        <w:t>Cena díla.</w:t>
      </w:r>
    </w:p>
    <w:p w:rsidR="00AE05A1" w:rsidRDefault="00AE05A1" w:rsidP="00227FAB">
      <w:pPr>
        <w:jc w:val="center"/>
        <w:rPr>
          <w:b/>
        </w:rPr>
      </w:pPr>
    </w:p>
    <w:p w:rsidR="00915D37" w:rsidRPr="00B82AC1" w:rsidRDefault="007E0AD8" w:rsidP="007E0AD8">
      <w:pPr>
        <w:pStyle w:val="Standard"/>
        <w:numPr>
          <w:ilvl w:val="0"/>
          <w:numId w:val="18"/>
        </w:numPr>
        <w:jc w:val="both"/>
        <w:rPr>
          <w:lang w:val="cs-CZ"/>
        </w:rPr>
      </w:pPr>
      <w:r w:rsidRPr="00B82AC1">
        <w:rPr>
          <w:lang w:val="cs-CZ"/>
        </w:rPr>
        <w:t xml:space="preserve">Zhotovitel garantuje </w:t>
      </w:r>
      <w:r w:rsidR="00BD4DEB" w:rsidRPr="00B82AC1">
        <w:rPr>
          <w:lang w:val="cs-CZ"/>
        </w:rPr>
        <w:t xml:space="preserve">celkovou </w:t>
      </w:r>
      <w:r w:rsidRPr="00B82AC1">
        <w:rPr>
          <w:lang w:val="cs-CZ"/>
        </w:rPr>
        <w:t>cenu a jednotkové dílčí ceny uvedené v cenové nabídce, která je součástí této smlouvy jako její příloha</w:t>
      </w:r>
      <w:r w:rsidR="00B82AC1" w:rsidRPr="00B82AC1">
        <w:rPr>
          <w:lang w:val="cs-CZ"/>
        </w:rPr>
        <w:t xml:space="preserve"> po celou dobu platnosti této smlouvy</w:t>
      </w:r>
      <w:r w:rsidRPr="00B82AC1">
        <w:rPr>
          <w:lang w:val="cs-CZ"/>
        </w:rPr>
        <w:t>.</w:t>
      </w:r>
    </w:p>
    <w:p w:rsidR="00BD4DEB" w:rsidRPr="00B82AC1" w:rsidRDefault="00BD4DEB" w:rsidP="00BD4DEB">
      <w:pPr>
        <w:pStyle w:val="Standard"/>
        <w:numPr>
          <w:ilvl w:val="0"/>
          <w:numId w:val="18"/>
        </w:numPr>
        <w:jc w:val="both"/>
        <w:rPr>
          <w:lang w:val="cs-CZ"/>
        </w:rPr>
      </w:pPr>
      <w:r w:rsidRPr="00B82AC1">
        <w:rPr>
          <w:lang w:val="cs-CZ"/>
        </w:rPr>
        <w:t xml:space="preserve">Celková cena je cenou konečnou a obsahuje veškeré náklady zhotovitele, které hodlá </w:t>
      </w:r>
      <w:r w:rsidRPr="00B82AC1">
        <w:rPr>
          <w:lang w:val="cs-CZ"/>
        </w:rPr>
        <w:lastRenderedPageBreak/>
        <w:t>fakturačně uplatnit u objednatele za provedení díla a je cenou nepřekročitelnou. Jedinou možností navýšení ceny je zvýšení % sazby DPH v průběhu plnění této smlouvy.</w:t>
      </w:r>
    </w:p>
    <w:p w:rsidR="00DA58B8" w:rsidRPr="008D5DC4" w:rsidRDefault="00DA58B8" w:rsidP="00DA58B8">
      <w:pPr>
        <w:pStyle w:val="Standard"/>
        <w:ind w:left="360"/>
        <w:jc w:val="both"/>
        <w:rPr>
          <w:highlight w:val="yellow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8"/>
        <w:gridCol w:w="2710"/>
      </w:tblGrid>
      <w:tr w:rsidR="00DA58B8" w:rsidRPr="00DA58B8" w:rsidTr="00DA58B8"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8" w:rsidRPr="00DA58B8" w:rsidRDefault="00DA58B8" w:rsidP="0011157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cena bez daně z přidané hodnoty (DPH)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8" w:rsidRPr="00DA58B8" w:rsidRDefault="00C2693F" w:rsidP="0011157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226 688,- </w:t>
            </w:r>
            <w:r w:rsidR="00DA58B8"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A58B8" w:rsidRPr="00DA58B8" w:rsidTr="00DA58B8">
        <w:trPr>
          <w:trHeight w:val="199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8" w:rsidRPr="00DA58B8" w:rsidRDefault="00DA58B8" w:rsidP="0011157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>samostatně DPH 21 %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8" w:rsidRPr="00DA58B8" w:rsidRDefault="00C2693F" w:rsidP="0011157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47 604,48 </w:t>
            </w:r>
            <w:r w:rsidR="00DA58B8"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A58B8" w:rsidRPr="00DA58B8" w:rsidTr="00DA58B8">
        <w:trPr>
          <w:trHeight w:val="199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8" w:rsidRPr="00DA58B8" w:rsidRDefault="00DA58B8" w:rsidP="0011157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>cena včetně DPH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8" w:rsidRPr="00DA58B8" w:rsidRDefault="00C2693F" w:rsidP="0011157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274 292,48,- </w:t>
            </w:r>
            <w:r w:rsidR="00DA58B8"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</w:tbl>
    <w:p w:rsidR="00DA58B8" w:rsidRDefault="00DA58B8" w:rsidP="00DA58B8">
      <w:pPr>
        <w:pStyle w:val="Standard"/>
        <w:ind w:left="360"/>
        <w:jc w:val="both"/>
        <w:rPr>
          <w:highlight w:val="yellow"/>
          <w:lang w:val="cs-CZ"/>
        </w:rPr>
      </w:pPr>
    </w:p>
    <w:p w:rsidR="00D434F8" w:rsidRPr="00B82AC1" w:rsidRDefault="00D434F8" w:rsidP="007E0AD8">
      <w:pPr>
        <w:pStyle w:val="Standard"/>
        <w:numPr>
          <w:ilvl w:val="0"/>
          <w:numId w:val="18"/>
        </w:numPr>
        <w:jc w:val="both"/>
        <w:rPr>
          <w:lang w:val="cs-CZ"/>
        </w:rPr>
      </w:pPr>
      <w:r w:rsidRPr="00B82AC1">
        <w:rPr>
          <w:lang w:val="cs-CZ"/>
        </w:rPr>
        <w:t>K cenám bude účtována příslušná sazba DPH.</w:t>
      </w:r>
    </w:p>
    <w:p w:rsidR="00D434F8" w:rsidRPr="00B82AC1" w:rsidRDefault="00D434F8" w:rsidP="00227FAB">
      <w:pPr>
        <w:pStyle w:val="Standard"/>
        <w:numPr>
          <w:ilvl w:val="0"/>
          <w:numId w:val="18"/>
        </w:numPr>
        <w:jc w:val="both"/>
        <w:rPr>
          <w:lang w:val="cs-CZ"/>
        </w:rPr>
      </w:pPr>
      <w:r w:rsidRPr="00B82AC1">
        <w:rPr>
          <w:lang w:val="cs-CZ"/>
        </w:rPr>
        <w:t xml:space="preserve">Cena je splatná po provedení díla (dílčích pravidelných odběrech) na základě faktury, jejíž přílohou bude </w:t>
      </w:r>
      <w:r w:rsidR="00DA58B8" w:rsidRPr="00B82AC1">
        <w:rPr>
          <w:lang w:val="cs-CZ"/>
        </w:rPr>
        <w:t xml:space="preserve">Protokol </w:t>
      </w:r>
      <w:r w:rsidRPr="00B82AC1">
        <w:rPr>
          <w:lang w:val="cs-CZ"/>
        </w:rPr>
        <w:t>o provedených laboratorních analýzách</w:t>
      </w:r>
      <w:r w:rsidR="00BD4DEB" w:rsidRPr="00B82AC1">
        <w:rPr>
          <w:lang w:val="cs-CZ"/>
        </w:rPr>
        <w:t xml:space="preserve">. </w:t>
      </w:r>
    </w:p>
    <w:p w:rsidR="00760687" w:rsidRDefault="00760687" w:rsidP="00227FAB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37F47" w:rsidRPr="00237F47" w:rsidRDefault="00237F47" w:rsidP="00227FAB">
      <w:pPr>
        <w:jc w:val="center"/>
        <w:rPr>
          <w:b/>
        </w:rPr>
      </w:pPr>
      <w:r w:rsidRPr="00237F47">
        <w:rPr>
          <w:b/>
        </w:rPr>
        <w:t>V.</w:t>
      </w:r>
    </w:p>
    <w:p w:rsidR="00237F47" w:rsidRDefault="00237F47" w:rsidP="00227FAB">
      <w:pPr>
        <w:jc w:val="center"/>
        <w:rPr>
          <w:b/>
        </w:rPr>
      </w:pPr>
      <w:r w:rsidRPr="00237F47">
        <w:rPr>
          <w:b/>
        </w:rPr>
        <w:t>Platební podmínky</w:t>
      </w:r>
      <w:r>
        <w:rPr>
          <w:b/>
        </w:rPr>
        <w:t>.</w:t>
      </w:r>
    </w:p>
    <w:p w:rsidR="00AE05A1" w:rsidRPr="00237F47" w:rsidRDefault="00AE05A1" w:rsidP="00227FAB">
      <w:pPr>
        <w:jc w:val="center"/>
        <w:rPr>
          <w:b/>
        </w:rPr>
      </w:pPr>
    </w:p>
    <w:p w:rsidR="00B50976" w:rsidRDefault="00B50976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zavazuje, po celou dobu smluvního vztahu, neuplatnit případný inflační nárůst cen.</w:t>
      </w:r>
    </w:p>
    <w:p w:rsidR="00B50976" w:rsidRDefault="00B50976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veškeré platby mezi nimi proběhnou bezhotovostně prostřednictvím účtů, zřízených u jejich bankovních ústavů, uvedených v záhlaví této smlouvy a v české měně. </w:t>
      </w:r>
    </w:p>
    <w:p w:rsidR="00B50976" w:rsidRDefault="00B50976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neposkytuje zhotoviteli žádné zálohové platby.</w:t>
      </w:r>
    </w:p>
    <w:p w:rsidR="00B50976" w:rsidRDefault="00B50976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faktura vystavená zhotovitelem musí splňovat náležitosti daňového dokladu dle zákona č. 235/2004 Sb., o dani z přidané hodnoty v platném znění.</w:t>
      </w:r>
    </w:p>
    <w:p w:rsidR="00B50976" w:rsidRPr="00B82AC1" w:rsidRDefault="00B50976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AC1">
        <w:rPr>
          <w:rFonts w:ascii="Times New Roman" w:hAnsi="Times New Roman"/>
          <w:sz w:val="24"/>
          <w:szCs w:val="24"/>
        </w:rPr>
        <w:t>S</w:t>
      </w:r>
      <w:r w:rsidR="00F7175F" w:rsidRPr="00B82AC1">
        <w:rPr>
          <w:rFonts w:ascii="Times New Roman" w:hAnsi="Times New Roman"/>
          <w:sz w:val="24"/>
          <w:szCs w:val="24"/>
        </w:rPr>
        <w:t>mluvní strany</w:t>
      </w:r>
      <w:r w:rsidR="0097569A" w:rsidRPr="00B82AC1">
        <w:rPr>
          <w:rFonts w:ascii="Times New Roman" w:hAnsi="Times New Roman"/>
          <w:sz w:val="24"/>
          <w:szCs w:val="24"/>
        </w:rPr>
        <w:t xml:space="preserve"> se</w:t>
      </w:r>
      <w:r w:rsidR="00F7175F" w:rsidRPr="00B82AC1">
        <w:rPr>
          <w:rFonts w:ascii="Times New Roman" w:hAnsi="Times New Roman"/>
          <w:sz w:val="24"/>
          <w:szCs w:val="24"/>
        </w:rPr>
        <w:t xml:space="preserve"> dohodly na</w:t>
      </w:r>
      <w:r w:rsidR="0097569A" w:rsidRPr="00B82AC1">
        <w:rPr>
          <w:rFonts w:ascii="Times New Roman" w:hAnsi="Times New Roman"/>
          <w:sz w:val="24"/>
          <w:szCs w:val="24"/>
        </w:rPr>
        <w:t xml:space="preserve"> </w:t>
      </w:r>
      <w:r w:rsidR="00AF741D" w:rsidRPr="00B82AC1">
        <w:rPr>
          <w:rFonts w:ascii="Times New Roman" w:hAnsi="Times New Roman"/>
          <w:sz w:val="24"/>
          <w:szCs w:val="24"/>
        </w:rPr>
        <w:t xml:space="preserve">průběžném </w:t>
      </w:r>
      <w:r w:rsidR="00E71F31" w:rsidRPr="00B82AC1">
        <w:rPr>
          <w:rFonts w:ascii="Times New Roman" w:hAnsi="Times New Roman"/>
          <w:sz w:val="24"/>
          <w:szCs w:val="24"/>
        </w:rPr>
        <w:t>předá</w:t>
      </w:r>
      <w:r w:rsidR="00AF741D" w:rsidRPr="00B82AC1">
        <w:rPr>
          <w:rFonts w:ascii="Times New Roman" w:hAnsi="Times New Roman"/>
          <w:sz w:val="24"/>
          <w:szCs w:val="24"/>
        </w:rPr>
        <w:t>vá</w:t>
      </w:r>
      <w:r w:rsidR="00E71F31" w:rsidRPr="00B82AC1">
        <w:rPr>
          <w:rFonts w:ascii="Times New Roman" w:hAnsi="Times New Roman"/>
          <w:sz w:val="24"/>
          <w:szCs w:val="24"/>
        </w:rPr>
        <w:t xml:space="preserve">ní díla </w:t>
      </w:r>
      <w:r w:rsidR="00AF741D" w:rsidRPr="00B82AC1">
        <w:rPr>
          <w:rFonts w:ascii="Times New Roman" w:hAnsi="Times New Roman"/>
          <w:sz w:val="24"/>
          <w:szCs w:val="24"/>
        </w:rPr>
        <w:t xml:space="preserve">dílčími </w:t>
      </w:r>
      <w:r w:rsidR="00F7175F" w:rsidRPr="00B82AC1">
        <w:rPr>
          <w:rFonts w:ascii="Times New Roman" w:hAnsi="Times New Roman"/>
          <w:sz w:val="24"/>
          <w:szCs w:val="24"/>
        </w:rPr>
        <w:t>faktur</w:t>
      </w:r>
      <w:r w:rsidR="00AF741D" w:rsidRPr="00B82AC1">
        <w:rPr>
          <w:rFonts w:ascii="Times New Roman" w:hAnsi="Times New Roman"/>
          <w:sz w:val="24"/>
          <w:szCs w:val="24"/>
        </w:rPr>
        <w:t>ami</w:t>
      </w:r>
      <w:r w:rsidR="00F7175F" w:rsidRPr="00B82AC1">
        <w:rPr>
          <w:rFonts w:ascii="Times New Roman" w:hAnsi="Times New Roman"/>
          <w:sz w:val="24"/>
          <w:szCs w:val="24"/>
        </w:rPr>
        <w:t>, vystaven</w:t>
      </w:r>
      <w:r w:rsidR="00AF741D" w:rsidRPr="00B82AC1">
        <w:rPr>
          <w:rFonts w:ascii="Times New Roman" w:hAnsi="Times New Roman"/>
          <w:sz w:val="24"/>
          <w:szCs w:val="24"/>
        </w:rPr>
        <w:t>ými po zpracování dílčích analýz</w:t>
      </w:r>
      <w:r w:rsidR="00BD4DEB" w:rsidRPr="00B82AC1">
        <w:rPr>
          <w:rFonts w:ascii="Times New Roman" w:hAnsi="Times New Roman"/>
          <w:sz w:val="24"/>
          <w:szCs w:val="24"/>
        </w:rPr>
        <w:t xml:space="preserve"> v četnostech dle článku I. odst. 8. – 12.</w:t>
      </w:r>
      <w:r w:rsidR="00AF741D" w:rsidRPr="00B82AC1">
        <w:rPr>
          <w:rFonts w:ascii="Times New Roman" w:hAnsi="Times New Roman"/>
          <w:sz w:val="24"/>
          <w:szCs w:val="24"/>
        </w:rPr>
        <w:t xml:space="preserve"> </w:t>
      </w:r>
      <w:r w:rsidR="00074F1D" w:rsidRPr="00B82AC1">
        <w:rPr>
          <w:rFonts w:ascii="Times New Roman" w:hAnsi="Times New Roman"/>
          <w:sz w:val="24"/>
          <w:szCs w:val="24"/>
        </w:rPr>
        <w:t xml:space="preserve">na základě </w:t>
      </w:r>
      <w:r w:rsidR="00BD4DEB" w:rsidRPr="00B82AC1">
        <w:rPr>
          <w:rFonts w:ascii="Times New Roman" w:hAnsi="Times New Roman"/>
          <w:sz w:val="24"/>
          <w:szCs w:val="24"/>
        </w:rPr>
        <w:t xml:space="preserve">předání a </w:t>
      </w:r>
      <w:r w:rsidR="00074F1D" w:rsidRPr="00B82AC1">
        <w:rPr>
          <w:rFonts w:ascii="Times New Roman" w:hAnsi="Times New Roman"/>
          <w:sz w:val="24"/>
          <w:szCs w:val="24"/>
        </w:rPr>
        <w:t xml:space="preserve">převzetí </w:t>
      </w:r>
      <w:r w:rsidR="0097569A" w:rsidRPr="00B82AC1">
        <w:rPr>
          <w:rFonts w:ascii="Times New Roman" w:hAnsi="Times New Roman"/>
          <w:sz w:val="24"/>
          <w:szCs w:val="24"/>
        </w:rPr>
        <w:t xml:space="preserve">Protokolu </w:t>
      </w:r>
      <w:r w:rsidR="00BD4DEB" w:rsidRPr="00B82AC1">
        <w:rPr>
          <w:rFonts w:ascii="Times New Roman" w:hAnsi="Times New Roman"/>
          <w:sz w:val="24"/>
          <w:szCs w:val="24"/>
        </w:rPr>
        <w:t xml:space="preserve">o provedené analýze </w:t>
      </w:r>
      <w:r w:rsidR="0097569A" w:rsidRPr="00B82AC1">
        <w:rPr>
          <w:rFonts w:ascii="Times New Roman" w:hAnsi="Times New Roman"/>
          <w:sz w:val="24"/>
          <w:szCs w:val="24"/>
        </w:rPr>
        <w:t xml:space="preserve">odpovědnými osobami </w:t>
      </w:r>
      <w:r w:rsidRPr="00B82AC1">
        <w:rPr>
          <w:rFonts w:ascii="Times New Roman" w:hAnsi="Times New Roman"/>
          <w:sz w:val="24"/>
          <w:szCs w:val="24"/>
        </w:rPr>
        <w:t>objednat</w:t>
      </w:r>
      <w:r w:rsidR="00074F1D" w:rsidRPr="00B82AC1">
        <w:rPr>
          <w:rFonts w:ascii="Times New Roman" w:hAnsi="Times New Roman"/>
          <w:sz w:val="24"/>
          <w:szCs w:val="24"/>
        </w:rPr>
        <w:t>ele a zhotovitele.</w:t>
      </w:r>
    </w:p>
    <w:p w:rsidR="00B50976" w:rsidRPr="00B82AC1" w:rsidRDefault="00F7175F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AC1">
        <w:rPr>
          <w:rFonts w:ascii="Times New Roman" w:hAnsi="Times New Roman"/>
          <w:sz w:val="24"/>
          <w:szCs w:val="24"/>
        </w:rPr>
        <w:t>F</w:t>
      </w:r>
      <w:r w:rsidR="00DA1B48" w:rsidRPr="00B82AC1">
        <w:rPr>
          <w:rFonts w:ascii="Times New Roman" w:hAnsi="Times New Roman"/>
          <w:sz w:val="24"/>
          <w:szCs w:val="24"/>
        </w:rPr>
        <w:t>aktury</w:t>
      </w:r>
      <w:r w:rsidR="00B50976" w:rsidRPr="00B82AC1">
        <w:rPr>
          <w:rFonts w:ascii="Times New Roman" w:hAnsi="Times New Roman"/>
          <w:sz w:val="24"/>
          <w:szCs w:val="24"/>
        </w:rPr>
        <w:t xml:space="preserve"> musí odsouhlasit </w:t>
      </w:r>
      <w:r w:rsidR="00BD4DEB" w:rsidRPr="00B82AC1">
        <w:rPr>
          <w:rFonts w:ascii="Times New Roman" w:hAnsi="Times New Roman"/>
          <w:sz w:val="24"/>
          <w:szCs w:val="24"/>
        </w:rPr>
        <w:t xml:space="preserve">vedoucí </w:t>
      </w:r>
      <w:r w:rsidR="00915D37" w:rsidRPr="00B82AC1">
        <w:rPr>
          <w:rFonts w:ascii="Times New Roman" w:hAnsi="Times New Roman"/>
          <w:sz w:val="24"/>
          <w:szCs w:val="24"/>
        </w:rPr>
        <w:t>TO PNO</w:t>
      </w:r>
      <w:r w:rsidR="00B50976" w:rsidRPr="00B82AC1">
        <w:rPr>
          <w:rFonts w:ascii="Times New Roman" w:hAnsi="Times New Roman"/>
          <w:sz w:val="24"/>
          <w:szCs w:val="24"/>
        </w:rPr>
        <w:t>.</w:t>
      </w:r>
    </w:p>
    <w:p w:rsidR="00B50976" w:rsidRDefault="00B50976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zaslaná faktura nebude mít náležitosti daňového dokladu, bude neúplná či nesprávná, je objednatel oprávněn fakturu ve lhůtě splatnosti vrátit k opravě či doplnění. V takovém případě se objednatel nedostává do prodlení a platí, že nová lhůta splatnosti faktury běží až od okamžiku doručení opravené faktury objednateli. </w:t>
      </w:r>
    </w:p>
    <w:p w:rsidR="00DE30B1" w:rsidRDefault="00AE05A1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Splatnost daňového dokladu je </w:t>
      </w:r>
      <w:r w:rsidR="00281325">
        <w:rPr>
          <w:rFonts w:ascii="Times New Roman" w:hAnsi="Times New Roman"/>
          <w:sz w:val="24"/>
          <w:szCs w:val="24"/>
        </w:rPr>
        <w:t>30</w:t>
      </w:r>
      <w:r w:rsidR="00B50976" w:rsidRPr="0079201D">
        <w:rPr>
          <w:rFonts w:ascii="Times New Roman" w:hAnsi="Times New Roman"/>
          <w:sz w:val="24"/>
          <w:szCs w:val="24"/>
        </w:rPr>
        <w:t xml:space="preserve"> kalendářních dnů ode dne prokazatelného doručení faktury</w:t>
      </w:r>
      <w:r w:rsidR="00B50976" w:rsidRPr="0079201D">
        <w:rPr>
          <w:rFonts w:ascii="Times New Roman" w:hAnsi="Times New Roman"/>
          <w:b/>
          <w:sz w:val="24"/>
          <w:szCs w:val="24"/>
        </w:rPr>
        <w:t>.</w:t>
      </w:r>
    </w:p>
    <w:p w:rsidR="00B50976" w:rsidRDefault="00B50976" w:rsidP="00227F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EB7">
        <w:rPr>
          <w:rFonts w:ascii="Times New Roman" w:hAnsi="Times New Roman"/>
          <w:sz w:val="24"/>
          <w:szCs w:val="24"/>
        </w:rPr>
        <w:t>Případná pohledávka, vzniklá na základě této smlouvy nebo v souvislosti s ní, nesmí být postoupena zhotovitelem třetí straně bez předchozího písemného souhlasu objednatele.</w:t>
      </w:r>
    </w:p>
    <w:p w:rsidR="00B50976" w:rsidRDefault="00B50976" w:rsidP="00227FA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0687" w:rsidRDefault="00760687" w:rsidP="00227FA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50976" w:rsidRPr="009D27D9" w:rsidRDefault="00B50976" w:rsidP="009D27D9">
      <w:pPr>
        <w:jc w:val="center"/>
      </w:pPr>
      <w:r w:rsidRPr="009D27D9">
        <w:rPr>
          <w:b/>
          <w:bCs/>
        </w:rPr>
        <w:t>V</w:t>
      </w:r>
      <w:r w:rsidR="0036234D">
        <w:rPr>
          <w:b/>
          <w:bCs/>
        </w:rPr>
        <w:t>I</w:t>
      </w:r>
      <w:r w:rsidRPr="009D27D9">
        <w:rPr>
          <w:b/>
          <w:bCs/>
        </w:rPr>
        <w:t>.</w:t>
      </w:r>
    </w:p>
    <w:p w:rsidR="00B50976" w:rsidRDefault="00B50976" w:rsidP="009D27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:rsidR="008D5DC4" w:rsidRDefault="008D5DC4" w:rsidP="009D27D9">
      <w:pPr>
        <w:autoSpaceDE w:val="0"/>
        <w:autoSpaceDN w:val="0"/>
        <w:adjustRightInd w:val="0"/>
        <w:jc w:val="center"/>
        <w:rPr>
          <w:b/>
          <w:bCs/>
        </w:rPr>
      </w:pPr>
    </w:p>
    <w:p w:rsidR="00C92B40" w:rsidRPr="006A436A" w:rsidRDefault="00C92B40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6A436A">
        <w:t xml:space="preserve">Smlouva nabývá platnosti dnem podpisu obou smluvních stran a účinnosti jejím zveřejněním v registru smluv. </w:t>
      </w:r>
    </w:p>
    <w:p w:rsidR="00B50976" w:rsidRDefault="00B50976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Zánik závazků vyplývající z této smlouvy lze sjednat písemnou dohodou smluvních stran. </w:t>
      </w:r>
    </w:p>
    <w:p w:rsidR="00B50976" w:rsidRDefault="00B50976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V náležitostech neupravených touto dohodou se práva a povinnosti smluvních stran řídí zákonem č. 89/2012., občanský zákoník. </w:t>
      </w:r>
    </w:p>
    <w:p w:rsidR="00B50976" w:rsidRDefault="00B50976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Podmínky sjednané v této smlouvě, dohodnutá práva a povinnosti lze měnit pouze po předchozí vzájemné dohodě smluvních stran, a to číslovaným písmenným dodatkem k této smlouvě. </w:t>
      </w:r>
    </w:p>
    <w:p w:rsidR="00B50976" w:rsidRDefault="00B50976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Oprávnění zástupci smluvních stran po přečtení textu smlouvy prohlašují, že smlouva je podepsána určitě, vážně a srozumitelně, v souladu s jejich pravou a svobodnou vůlí. </w:t>
      </w:r>
      <w:r>
        <w:lastRenderedPageBreak/>
        <w:t>Smluvní strany dále potvrzují, že si smlouvu přečetly, že byla sjednána svobodně a vážně a nebyla ujednána v tísni ani za nápadně nevýhodných podmínek.</w:t>
      </w:r>
    </w:p>
    <w:p w:rsidR="00B50976" w:rsidRDefault="00B50976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Znění této smlouvy není obchodním tajemstvím a zhotovitel souhlasí se zveřejněním všech náležitostí smluvního vztahu.</w:t>
      </w:r>
    </w:p>
    <w:p w:rsidR="00B657DE" w:rsidRDefault="00B657DE" w:rsidP="00227FAB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Smluvní strany se dohodly, že povinnost vyplývající ze zákona č. 340/2015 Sb., o registru smluv provede PNO zveřejněním této smlouvy v registru smluv. Návrh smlouvy bude uchazečem předložen v otevřeném a strojově čitelném formátu dle</w:t>
      </w:r>
      <w:r w:rsidR="00592EAA">
        <w:t xml:space="preserve"> zákona č. 222/2015 Sb. o změně</w:t>
      </w:r>
      <w:r>
        <w:t xml:space="preserve"> zákona o svobodném přístupu k informacím</w:t>
      </w:r>
      <w:r w:rsidR="007E0ED4">
        <w:t>.</w:t>
      </w:r>
    </w:p>
    <w:p w:rsidR="00E21D47" w:rsidRDefault="00E21D47" w:rsidP="00E21D4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Smluvní strany souhlasí se zpracováním osobních údajů v souladu s Nařízením Evropského parlamentu a Rady (EU) 2016/679 ze dne 27. dubna 2016 o ochraně fyzických osob v souvislosti se zpracováním osobních údajů a o volném pohybu těchto údajů a o zrušení směrnice 95/46/ES.</w:t>
      </w:r>
    </w:p>
    <w:p w:rsidR="0079787C" w:rsidRPr="00FF7836" w:rsidRDefault="0079787C" w:rsidP="00FF78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7836">
        <w:rPr>
          <w:rFonts w:ascii="Times New Roman" w:hAnsi="Times New Roman"/>
          <w:color w:val="000000"/>
          <w:sz w:val="24"/>
          <w:szCs w:val="24"/>
        </w:rPr>
        <w:t xml:space="preserve">Osobní údaje obsažené v této smlouvě bude Psychiatrická nemocnice v Opavě (dále jen PNO) zpracovávat pouze pro účely plnění práv a povinností vyplývajících z této smlouvy, k jiným účelům nebudou tyto osobní údaje PNO použity. PNO při zpracování osobních údajů dodržuje platnou legislativu. Podrobné informace o ochraně osobních údajů jsou uvedeny na stránkách PNO </w:t>
      </w:r>
      <w:hyperlink r:id="rId11" w:history="1">
        <w:r w:rsidR="00DD5ECE" w:rsidRPr="00C542F3">
          <w:rPr>
            <w:rStyle w:val="Hypertextovodkaz"/>
            <w:rFonts w:ascii="Times New Roman" w:hAnsi="Times New Roman"/>
            <w:sz w:val="24"/>
            <w:szCs w:val="24"/>
          </w:rPr>
          <w:t>www.pnopava.cz</w:t>
        </w:r>
      </w:hyperlink>
      <w:r w:rsidR="00DD5E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8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23BA" w:rsidRPr="00FF7836" w:rsidRDefault="00B50976" w:rsidP="00ED23B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7836">
        <w:rPr>
          <w:rFonts w:ascii="Times New Roman" w:hAnsi="Times New Roman"/>
          <w:color w:val="000000"/>
          <w:sz w:val="24"/>
          <w:szCs w:val="24"/>
        </w:rPr>
        <w:t xml:space="preserve">Smlouva je vyhotovena ve 4 stejnopisech s platností originálu.  Každá ze smluvních stran obdrží dvě vyhotovení. </w:t>
      </w:r>
    </w:p>
    <w:p w:rsidR="00ED23BA" w:rsidRDefault="00ED23BA" w:rsidP="00D434F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D23BA">
        <w:rPr>
          <w:rFonts w:ascii="Times New Roman" w:hAnsi="Times New Roman"/>
          <w:sz w:val="24"/>
          <w:szCs w:val="24"/>
        </w:rPr>
        <w:t>Nedílnou součástí této s</w:t>
      </w:r>
      <w:r>
        <w:rPr>
          <w:rFonts w:ascii="Times New Roman" w:hAnsi="Times New Roman"/>
          <w:sz w:val="24"/>
          <w:szCs w:val="24"/>
        </w:rPr>
        <w:t>mlouvy jsou tyto přílohy:</w:t>
      </w:r>
    </w:p>
    <w:p w:rsidR="00B50976" w:rsidRDefault="00D434F8" w:rsidP="00ED23BA">
      <w:pPr>
        <w:pStyle w:val="Odstavecseseznamem"/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ED23BA">
        <w:rPr>
          <w:rFonts w:ascii="Times New Roman" w:hAnsi="Times New Roman"/>
          <w:sz w:val="24"/>
          <w:szCs w:val="24"/>
        </w:rPr>
        <w:t xml:space="preserve">Příloha č. 1 – cenová nabídka </w:t>
      </w:r>
    </w:p>
    <w:p w:rsidR="0091039E" w:rsidRPr="00ED23BA" w:rsidRDefault="0091039E" w:rsidP="00ED23BA">
      <w:pPr>
        <w:pStyle w:val="Odstavecseseznamem"/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B50976" w:rsidTr="00B50976">
        <w:tc>
          <w:tcPr>
            <w:tcW w:w="5303" w:type="dxa"/>
          </w:tcPr>
          <w:p w:rsidR="00B50976" w:rsidRDefault="00F74855" w:rsidP="00227FAB">
            <w:pPr>
              <w:pStyle w:val="Tlotextu"/>
              <w:spacing w:after="0"/>
            </w:pPr>
            <w:r>
              <w:t>V Ostravě</w:t>
            </w:r>
            <w:r w:rsidR="00B50976">
              <w:t xml:space="preserve"> dne: </w:t>
            </w:r>
            <w:r w:rsidR="00AB198F">
              <w:t>17. 12. 2018</w:t>
            </w:r>
          </w:p>
          <w:p w:rsidR="00B50976" w:rsidRDefault="00B50976" w:rsidP="00227FAB">
            <w:pPr>
              <w:pStyle w:val="Tlotextu"/>
              <w:spacing w:after="0"/>
            </w:pPr>
          </w:p>
          <w:p w:rsidR="00B50976" w:rsidRDefault="00B50976" w:rsidP="00227FAB">
            <w:pPr>
              <w:pStyle w:val="Tlotextu"/>
              <w:spacing w:after="0"/>
            </w:pPr>
            <w:r>
              <w:t>Za zhotovitele:</w:t>
            </w:r>
          </w:p>
          <w:p w:rsidR="00AB198F" w:rsidRDefault="00AB198F" w:rsidP="00227FAB">
            <w:pPr>
              <w:pStyle w:val="Tlotextu"/>
              <w:spacing w:after="0"/>
            </w:pPr>
          </w:p>
          <w:p w:rsidR="00AB198F" w:rsidRDefault="00AB198F" w:rsidP="00227FAB">
            <w:pPr>
              <w:pStyle w:val="Tlotextu"/>
              <w:spacing w:after="0"/>
            </w:pPr>
          </w:p>
          <w:p w:rsidR="00AB198F" w:rsidRDefault="00AB198F" w:rsidP="00227FAB">
            <w:pPr>
              <w:pStyle w:val="Tlotextu"/>
              <w:spacing w:after="0"/>
            </w:pPr>
          </w:p>
          <w:p w:rsidR="00AB198F" w:rsidRDefault="00AB198F" w:rsidP="00227FAB">
            <w:pPr>
              <w:pStyle w:val="Tlotextu"/>
              <w:spacing w:after="0"/>
            </w:pPr>
          </w:p>
          <w:p w:rsidR="00AB198F" w:rsidRDefault="00AB198F" w:rsidP="00AB198F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Ing. Eduard Ježo</w:t>
            </w:r>
          </w:p>
          <w:p w:rsidR="00AB198F" w:rsidRDefault="00AB198F" w:rsidP="00AB198F">
            <w:pPr>
              <w:pStyle w:val="Tlotextu"/>
              <w:spacing w:after="0"/>
            </w:pPr>
            <w:r>
              <w:rPr>
                <w:kern w:val="0"/>
                <w:lang w:eastAsia="cs-CZ" w:bidi="ar-SA"/>
              </w:rPr>
              <w:t>ředitel ZÚ se sídlem v Ostravě</w:t>
            </w:r>
          </w:p>
        </w:tc>
        <w:tc>
          <w:tcPr>
            <w:tcW w:w="5303" w:type="dxa"/>
          </w:tcPr>
          <w:p w:rsidR="00B50976" w:rsidRDefault="00B50976" w:rsidP="00227FAB">
            <w:pPr>
              <w:pStyle w:val="Tlotextu"/>
              <w:spacing w:after="0"/>
            </w:pPr>
            <w:r>
              <w:t xml:space="preserve">V Opavě, dne: </w:t>
            </w:r>
            <w:r w:rsidR="00C331C4">
              <w:t>21. 12. 2018</w:t>
            </w:r>
          </w:p>
          <w:p w:rsidR="00B50976" w:rsidRDefault="00B50976" w:rsidP="00227FAB">
            <w:pPr>
              <w:pStyle w:val="Tlotextu"/>
              <w:spacing w:after="0"/>
            </w:pPr>
          </w:p>
          <w:p w:rsidR="00B50976" w:rsidRDefault="00B50976" w:rsidP="00227FAB">
            <w:pPr>
              <w:pStyle w:val="Tlotextu"/>
              <w:spacing w:after="0"/>
            </w:pPr>
            <w:r>
              <w:t>Za objednatele:</w:t>
            </w:r>
          </w:p>
          <w:p w:rsidR="00AB198F" w:rsidRDefault="00AB198F" w:rsidP="00227FAB">
            <w:pPr>
              <w:pStyle w:val="Tlotextu"/>
              <w:spacing w:after="0"/>
            </w:pPr>
          </w:p>
          <w:p w:rsidR="00AB198F" w:rsidRDefault="00AB198F" w:rsidP="00227FAB">
            <w:pPr>
              <w:pStyle w:val="Tlotextu"/>
              <w:spacing w:after="0"/>
            </w:pPr>
          </w:p>
          <w:p w:rsidR="00B50976" w:rsidRDefault="00AB198F" w:rsidP="00227FA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</w:p>
          <w:p w:rsidR="00AB198F" w:rsidRDefault="00AB198F" w:rsidP="00227FAB">
            <w:pPr>
              <w:rPr>
                <w:b/>
                <w:bCs/>
                <w:lang w:eastAsia="en-US"/>
              </w:rPr>
            </w:pPr>
          </w:p>
          <w:p w:rsidR="00AB198F" w:rsidRDefault="00B50976" w:rsidP="00AB198F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Ing. Zdeněk Jiříček</w:t>
            </w:r>
          </w:p>
          <w:p w:rsidR="00B50976" w:rsidRDefault="00B50976" w:rsidP="00AB198F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ředitel PN v Opavě</w:t>
            </w:r>
          </w:p>
        </w:tc>
      </w:tr>
    </w:tbl>
    <w:p w:rsidR="009757ED" w:rsidRDefault="00B50976" w:rsidP="00227FAB">
      <w:r>
        <w:tab/>
      </w:r>
      <w:r>
        <w:tab/>
      </w:r>
    </w:p>
    <w:p w:rsidR="009757ED" w:rsidRDefault="009757ED">
      <w:pPr>
        <w:suppressAutoHyphens w:val="0"/>
        <w:spacing w:after="160" w:line="259" w:lineRule="auto"/>
      </w:pPr>
      <w:r>
        <w:br w:type="page"/>
      </w:r>
    </w:p>
    <w:p w:rsidR="009757ED" w:rsidRDefault="009757ED" w:rsidP="009757ED">
      <w:pPr>
        <w:pStyle w:val="Standard"/>
        <w:jc w:val="both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lastRenderedPageBreak/>
        <w:t>Příloha č. 1 - c</w:t>
      </w:r>
      <w:r w:rsidRPr="003B3CDF">
        <w:rPr>
          <w:rFonts w:cs="Times New Roman"/>
          <w:b/>
          <w:sz w:val="28"/>
          <w:szCs w:val="28"/>
          <w:lang w:val="cs-CZ"/>
        </w:rPr>
        <w:t>enová nabídka.</w:t>
      </w:r>
    </w:p>
    <w:p w:rsidR="009757ED" w:rsidRDefault="009757ED" w:rsidP="009757ED">
      <w:pPr>
        <w:pStyle w:val="Standard"/>
        <w:jc w:val="both"/>
        <w:rPr>
          <w:rFonts w:cs="Times New Roman"/>
          <w:b/>
          <w:sz w:val="28"/>
          <w:szCs w:val="28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>Veřejná zakázka malého rozsahu – provádění rozborů vody v r. 2019-2022</w:t>
      </w: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 w:rsidRPr="003B3CDF">
        <w:rPr>
          <w:rFonts w:cs="Times New Roman"/>
          <w:lang w:val="cs-CZ"/>
        </w:rPr>
        <w:t>FIRMA (název, adresa sídla, zastoupena):</w:t>
      </w:r>
    </w:p>
    <w:p w:rsidR="009757ED" w:rsidRPr="00F379B5" w:rsidRDefault="009757ED" w:rsidP="009757ED">
      <w:pPr>
        <w:pStyle w:val="Standard"/>
        <w:rPr>
          <w:rFonts w:cs="Times New Roman"/>
          <w:lang w:val="cs-CZ"/>
        </w:rPr>
      </w:pPr>
      <w:r w:rsidRPr="00F379B5">
        <w:rPr>
          <w:rFonts w:cs="Times New Roman"/>
          <w:lang w:val="cs-CZ"/>
        </w:rPr>
        <w:t>Zdravotní ústav se sídlem v Ostravě</w:t>
      </w: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 w:rsidRPr="00F379B5">
        <w:rPr>
          <w:rFonts w:cs="Times New Roman"/>
          <w:lang w:val="cs-CZ"/>
        </w:rPr>
        <w:t>Partyzánské náměstí 2633/7, Moravská Ostrava, 702 00 Ostrava</w:t>
      </w: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 w:rsidRPr="00F379B5">
        <w:rPr>
          <w:rFonts w:cs="Times New Roman"/>
          <w:lang w:val="cs-CZ"/>
        </w:rPr>
        <w:t>Statutární orgán:</w:t>
      </w:r>
      <w:r>
        <w:rPr>
          <w:rFonts w:cs="Times New Roman"/>
          <w:lang w:val="cs-CZ"/>
        </w:rPr>
        <w:t xml:space="preserve"> </w:t>
      </w:r>
      <w:r w:rsidRPr="00F379B5">
        <w:rPr>
          <w:rFonts w:cs="Times New Roman"/>
          <w:lang w:val="cs-CZ"/>
        </w:rPr>
        <w:t>Ing. Eduard Ježo</w:t>
      </w:r>
    </w:p>
    <w:p w:rsidR="009757ED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 w:rsidRPr="003B3CDF">
        <w:rPr>
          <w:rFonts w:cs="Times New Roman"/>
          <w:lang w:val="cs-CZ"/>
        </w:rPr>
        <w:t>Plátce</w:t>
      </w:r>
      <w:r>
        <w:rPr>
          <w:rFonts w:cs="Times New Roman"/>
          <w:lang w:val="cs-CZ"/>
        </w:rPr>
        <w:t xml:space="preserve"> </w:t>
      </w:r>
      <w:r w:rsidRPr="003B3CDF">
        <w:rPr>
          <w:rFonts w:cs="Times New Roman"/>
          <w:lang w:val="cs-CZ"/>
        </w:rPr>
        <w:t xml:space="preserve">- </w:t>
      </w:r>
      <w:r w:rsidRPr="00F379B5">
        <w:rPr>
          <w:rFonts w:cs="Times New Roman"/>
          <w:strike/>
          <w:lang w:val="cs-CZ"/>
        </w:rPr>
        <w:t>neplátce DPH</w:t>
      </w:r>
      <w:r w:rsidRPr="003B3CDF">
        <w:rPr>
          <w:rFonts w:cs="Times New Roman"/>
          <w:lang w:val="cs-CZ"/>
        </w:rPr>
        <w:t xml:space="preserve"> (nehodící se škrtněte)</w:t>
      </w: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 w:rsidRPr="003B3CDF">
        <w:rPr>
          <w:rFonts w:cs="Times New Roman"/>
          <w:lang w:val="cs-CZ"/>
        </w:rPr>
        <w:t>Ceny uvádějte v Kč bez DPH.</w:t>
      </w: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50"/>
      </w:tblGrid>
      <w:tr w:rsidR="009757ED" w:rsidRPr="003B3CDF" w:rsidTr="00DD2464">
        <w:tc>
          <w:tcPr>
            <w:tcW w:w="6062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3B3CDF">
              <w:rPr>
                <w:rFonts w:cs="Times New Roman"/>
                <w:lang w:val="cs-CZ"/>
              </w:rPr>
              <w:t>Druh rozboru vody: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 w:rsidRPr="003B3CDF">
              <w:rPr>
                <w:rFonts w:cs="Times New Roman"/>
                <w:lang w:val="cs-CZ"/>
              </w:rPr>
              <w:t xml:space="preserve">cena s dopravným bez DPH 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P</w:t>
            </w:r>
            <w:r w:rsidRPr="003B3CDF">
              <w:rPr>
                <w:rFonts w:cs="Times New Roman"/>
                <w:lang w:val="cs-CZ"/>
              </w:rPr>
              <w:t>itn</w:t>
            </w:r>
            <w:r>
              <w:rPr>
                <w:rFonts w:cs="Times New Roman"/>
                <w:lang w:val="cs-CZ"/>
              </w:rPr>
              <w:t>á voda – Opava úplný rozbor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45 664,- 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Pitná voda – Opava krácený rozbor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52 480,-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Pitná voda – H. Holčovice – úplný rozbor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22 832,-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Pitná voda – H. Holčovice – krácený rozbor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9 840,-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Surová voda - Opava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5 568,-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T</w:t>
            </w:r>
            <w:r w:rsidRPr="003B3CDF">
              <w:rPr>
                <w:rFonts w:cs="Times New Roman"/>
                <w:lang w:val="cs-CZ"/>
              </w:rPr>
              <w:t>epl</w:t>
            </w:r>
            <w:r>
              <w:rPr>
                <w:rFonts w:cs="Times New Roman"/>
                <w:lang w:val="cs-CZ"/>
              </w:rPr>
              <w:t>á</w:t>
            </w:r>
            <w:r w:rsidRPr="003B3CDF">
              <w:rPr>
                <w:rFonts w:cs="Times New Roman"/>
                <w:lang w:val="cs-CZ"/>
              </w:rPr>
              <w:t xml:space="preserve"> užitkov</w:t>
            </w:r>
            <w:r>
              <w:rPr>
                <w:rFonts w:cs="Times New Roman"/>
                <w:lang w:val="cs-CZ"/>
              </w:rPr>
              <w:t>á voda - Opava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71 104,-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Teplá užitková voda – H. Holčovice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6 656,- 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both"/>
              <w:rPr>
                <w:rFonts w:cs="Times New Roman"/>
                <w:lang w:val="cs-CZ"/>
              </w:rPr>
            </w:pPr>
            <w:r>
              <w:rPr>
                <w:rFonts w:eastAsia="Calibri" w:cs="Times New Roman"/>
                <w:lang w:val="cs-CZ"/>
              </w:rPr>
              <w:t>O</w:t>
            </w:r>
            <w:r w:rsidRPr="003B3CDF">
              <w:rPr>
                <w:rFonts w:eastAsia="Calibri" w:cs="Times New Roman"/>
                <w:lang w:val="cs-CZ"/>
              </w:rPr>
              <w:t>dpadní vod</w:t>
            </w:r>
            <w:r>
              <w:rPr>
                <w:rFonts w:eastAsia="Calibri" w:cs="Times New Roman"/>
                <w:lang w:val="cs-CZ"/>
              </w:rPr>
              <w:t>a - Opava</w:t>
            </w:r>
          </w:p>
        </w:tc>
        <w:tc>
          <w:tcPr>
            <w:tcW w:w="3150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12 544,-</w:t>
            </w:r>
          </w:p>
        </w:tc>
      </w:tr>
      <w:tr w:rsidR="009757ED" w:rsidRPr="003B3CDF" w:rsidTr="00DD2464">
        <w:tc>
          <w:tcPr>
            <w:tcW w:w="6062" w:type="dxa"/>
            <w:shd w:val="clear" w:color="auto" w:fill="auto"/>
          </w:tcPr>
          <w:p w:rsidR="009757ED" w:rsidRPr="003B3CDF" w:rsidRDefault="009757ED" w:rsidP="00DD2464">
            <w:pPr>
              <w:pStyle w:val="Standard"/>
              <w:jc w:val="both"/>
              <w:rPr>
                <w:rFonts w:eastAsia="Calibri" w:cs="Times New Roman"/>
                <w:b/>
                <w:lang w:val="cs-CZ"/>
              </w:rPr>
            </w:pPr>
            <w:r w:rsidRPr="003B3CDF">
              <w:rPr>
                <w:rFonts w:eastAsia="Calibri" w:cs="Times New Roman"/>
                <w:b/>
                <w:lang w:val="cs-CZ"/>
              </w:rPr>
              <w:t>Celková nabídková cena</w:t>
            </w:r>
          </w:p>
        </w:tc>
        <w:tc>
          <w:tcPr>
            <w:tcW w:w="3150" w:type="dxa"/>
            <w:shd w:val="clear" w:color="auto" w:fill="auto"/>
          </w:tcPr>
          <w:p w:rsidR="009757ED" w:rsidRPr="00115718" w:rsidRDefault="009757ED" w:rsidP="00DD2464">
            <w:pPr>
              <w:pStyle w:val="Standard"/>
              <w:jc w:val="center"/>
              <w:rPr>
                <w:rFonts w:cs="Times New Roman"/>
                <w:b/>
                <w:lang w:val="cs-CZ"/>
              </w:rPr>
            </w:pPr>
            <w:r w:rsidRPr="00115718">
              <w:rPr>
                <w:rFonts w:cs="Times New Roman"/>
                <w:b/>
                <w:lang w:val="cs-CZ"/>
              </w:rPr>
              <w:t xml:space="preserve">226 688,- </w:t>
            </w:r>
          </w:p>
        </w:tc>
      </w:tr>
    </w:tbl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b/>
          <w:u w:val="single"/>
          <w:lang w:val="cs-CZ"/>
        </w:rPr>
      </w:pPr>
      <w:r w:rsidRPr="003B3CDF">
        <w:rPr>
          <w:rFonts w:cs="Times New Roman"/>
          <w:b/>
          <w:u w:val="single"/>
          <w:lang w:val="cs-CZ"/>
        </w:rPr>
        <w:t>Po dobu platnosti objednávky není možný nárůst ceny, a to ani inflačním koeficientem!</w:t>
      </w: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V Ostravě, dne </w:t>
      </w:r>
      <w:r w:rsidR="00C331C4">
        <w:rPr>
          <w:rFonts w:cs="Times New Roman"/>
          <w:lang w:val="cs-CZ"/>
        </w:rPr>
        <w:t>17. 12. 2018</w:t>
      </w:r>
      <w:bookmarkStart w:id="0" w:name="_GoBack"/>
      <w:bookmarkEnd w:id="0"/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  <w:t>Odpovědný zástupce firmy:</w:t>
      </w: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Default="009757ED" w:rsidP="009757ED">
      <w:pPr>
        <w:pStyle w:val="Standard"/>
        <w:jc w:val="both"/>
        <w:rPr>
          <w:rFonts w:cs="Times New Roman"/>
          <w:lang w:val="cs-CZ"/>
        </w:rPr>
      </w:pP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  <w:t>….......................................</w:t>
      </w:r>
    </w:p>
    <w:p w:rsidR="009757ED" w:rsidRPr="003B3CDF" w:rsidRDefault="009757ED" w:rsidP="009757ED">
      <w:pPr>
        <w:pStyle w:val="Standard"/>
        <w:jc w:val="both"/>
        <w:rPr>
          <w:rFonts w:cs="Times New Roman"/>
          <w:lang w:val="cs-CZ"/>
        </w:rPr>
      </w:pP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</w:r>
      <w:r w:rsidRPr="003B3CDF">
        <w:rPr>
          <w:rFonts w:cs="Times New Roman"/>
          <w:lang w:val="cs-CZ"/>
        </w:rPr>
        <w:tab/>
        <w:t>podpis</w:t>
      </w:r>
    </w:p>
    <w:p w:rsidR="00014946" w:rsidRDefault="00014946" w:rsidP="00227FAB"/>
    <w:sectPr w:rsidR="00014946" w:rsidSect="0047131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7B" w:rsidRDefault="00315E7B" w:rsidP="00096AF3">
      <w:r>
        <w:separator/>
      </w:r>
    </w:p>
  </w:endnote>
  <w:endnote w:type="continuationSeparator" w:id="0">
    <w:p w:rsidR="00315E7B" w:rsidRDefault="00315E7B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096AF3" w:rsidP="006845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C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7B" w:rsidRDefault="00315E7B" w:rsidP="00096AF3">
      <w:r>
        <w:separator/>
      </w:r>
    </w:p>
  </w:footnote>
  <w:footnote w:type="continuationSeparator" w:id="0">
    <w:p w:rsidR="00315E7B" w:rsidRDefault="00315E7B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82B71"/>
    <w:multiLevelType w:val="hybridMultilevel"/>
    <w:tmpl w:val="A242362A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9756AD8"/>
    <w:multiLevelType w:val="hybridMultilevel"/>
    <w:tmpl w:val="FCA28A5C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3244AA5"/>
    <w:multiLevelType w:val="hybridMultilevel"/>
    <w:tmpl w:val="BF2687F2"/>
    <w:lvl w:ilvl="0" w:tplc="F0CE90A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766DE1"/>
    <w:multiLevelType w:val="hybridMultilevel"/>
    <w:tmpl w:val="FCA28A5C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7F73B4"/>
    <w:multiLevelType w:val="hybridMultilevel"/>
    <w:tmpl w:val="FCA28A5C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106F8"/>
    <w:rsid w:val="00014946"/>
    <w:rsid w:val="00050F57"/>
    <w:rsid w:val="00074F1D"/>
    <w:rsid w:val="00077FD3"/>
    <w:rsid w:val="0009335B"/>
    <w:rsid w:val="00096AF3"/>
    <w:rsid w:val="00097EBB"/>
    <w:rsid w:val="000A1829"/>
    <w:rsid w:val="000A4E00"/>
    <w:rsid w:val="000A6509"/>
    <w:rsid w:val="000B276D"/>
    <w:rsid w:val="000C2340"/>
    <w:rsid w:val="000C6AC7"/>
    <w:rsid w:val="000D650C"/>
    <w:rsid w:val="001077F2"/>
    <w:rsid w:val="00120116"/>
    <w:rsid w:val="00120BEA"/>
    <w:rsid w:val="00127F44"/>
    <w:rsid w:val="001523C5"/>
    <w:rsid w:val="00184100"/>
    <w:rsid w:val="001B3682"/>
    <w:rsid w:val="001F0481"/>
    <w:rsid w:val="001F2DCD"/>
    <w:rsid w:val="001F5ADC"/>
    <w:rsid w:val="00220313"/>
    <w:rsid w:val="00227FAB"/>
    <w:rsid w:val="0023242B"/>
    <w:rsid w:val="00237BC7"/>
    <w:rsid w:val="00237F47"/>
    <w:rsid w:val="002612AF"/>
    <w:rsid w:val="00266930"/>
    <w:rsid w:val="00281325"/>
    <w:rsid w:val="002922A4"/>
    <w:rsid w:val="00292DBC"/>
    <w:rsid w:val="002A342A"/>
    <w:rsid w:val="002B6D8A"/>
    <w:rsid w:val="002C07EE"/>
    <w:rsid w:val="002E7A23"/>
    <w:rsid w:val="002F230F"/>
    <w:rsid w:val="00315E7B"/>
    <w:rsid w:val="00333E03"/>
    <w:rsid w:val="003343B9"/>
    <w:rsid w:val="003375E2"/>
    <w:rsid w:val="00340CD4"/>
    <w:rsid w:val="0036234D"/>
    <w:rsid w:val="00376A3A"/>
    <w:rsid w:val="00377566"/>
    <w:rsid w:val="00395BB2"/>
    <w:rsid w:val="003A4BA7"/>
    <w:rsid w:val="003B215A"/>
    <w:rsid w:val="003C0952"/>
    <w:rsid w:val="003C1EB7"/>
    <w:rsid w:val="003E743E"/>
    <w:rsid w:val="003F482A"/>
    <w:rsid w:val="00410A79"/>
    <w:rsid w:val="00410CD9"/>
    <w:rsid w:val="004267A7"/>
    <w:rsid w:val="00426B3C"/>
    <w:rsid w:val="0047131F"/>
    <w:rsid w:val="00472CB5"/>
    <w:rsid w:val="004A4449"/>
    <w:rsid w:val="004A7B4D"/>
    <w:rsid w:val="004E29C2"/>
    <w:rsid w:val="004E2F06"/>
    <w:rsid w:val="0050112F"/>
    <w:rsid w:val="005321F7"/>
    <w:rsid w:val="00550487"/>
    <w:rsid w:val="00564E35"/>
    <w:rsid w:val="00564E49"/>
    <w:rsid w:val="005737EA"/>
    <w:rsid w:val="00592EAA"/>
    <w:rsid w:val="005A692C"/>
    <w:rsid w:val="005B3839"/>
    <w:rsid w:val="005C44EB"/>
    <w:rsid w:val="005C516C"/>
    <w:rsid w:val="005E5128"/>
    <w:rsid w:val="00617536"/>
    <w:rsid w:val="00620EC1"/>
    <w:rsid w:val="006249D0"/>
    <w:rsid w:val="006334BE"/>
    <w:rsid w:val="00641505"/>
    <w:rsid w:val="00651AC5"/>
    <w:rsid w:val="006640A7"/>
    <w:rsid w:val="00684547"/>
    <w:rsid w:val="00692FBB"/>
    <w:rsid w:val="006A436A"/>
    <w:rsid w:val="006A5ED1"/>
    <w:rsid w:val="006B5118"/>
    <w:rsid w:val="006D72AF"/>
    <w:rsid w:val="006E6BDD"/>
    <w:rsid w:val="006F08A4"/>
    <w:rsid w:val="007048D0"/>
    <w:rsid w:val="00710591"/>
    <w:rsid w:val="0073521B"/>
    <w:rsid w:val="00743194"/>
    <w:rsid w:val="00746318"/>
    <w:rsid w:val="00760687"/>
    <w:rsid w:val="0076776F"/>
    <w:rsid w:val="00771247"/>
    <w:rsid w:val="0079201D"/>
    <w:rsid w:val="0079787C"/>
    <w:rsid w:val="007A09F1"/>
    <w:rsid w:val="007B6BE5"/>
    <w:rsid w:val="007D2B60"/>
    <w:rsid w:val="007D5FB9"/>
    <w:rsid w:val="007D7334"/>
    <w:rsid w:val="007E0AD8"/>
    <w:rsid w:val="007E0ED4"/>
    <w:rsid w:val="00806DDD"/>
    <w:rsid w:val="00814BE7"/>
    <w:rsid w:val="00825F72"/>
    <w:rsid w:val="00831569"/>
    <w:rsid w:val="00835995"/>
    <w:rsid w:val="00853BA5"/>
    <w:rsid w:val="0087228B"/>
    <w:rsid w:val="008767A8"/>
    <w:rsid w:val="00882237"/>
    <w:rsid w:val="00884512"/>
    <w:rsid w:val="008C2953"/>
    <w:rsid w:val="008D5DC4"/>
    <w:rsid w:val="008E384E"/>
    <w:rsid w:val="008F08E7"/>
    <w:rsid w:val="00901446"/>
    <w:rsid w:val="0091039E"/>
    <w:rsid w:val="00910478"/>
    <w:rsid w:val="00915D37"/>
    <w:rsid w:val="00917545"/>
    <w:rsid w:val="00921C24"/>
    <w:rsid w:val="00923A1A"/>
    <w:rsid w:val="00961ED3"/>
    <w:rsid w:val="00966CEA"/>
    <w:rsid w:val="00967B65"/>
    <w:rsid w:val="0097569A"/>
    <w:rsid w:val="009757ED"/>
    <w:rsid w:val="00984067"/>
    <w:rsid w:val="009A4334"/>
    <w:rsid w:val="009C12EA"/>
    <w:rsid w:val="009C6EDC"/>
    <w:rsid w:val="009D27D9"/>
    <w:rsid w:val="009E28C0"/>
    <w:rsid w:val="009E3697"/>
    <w:rsid w:val="009E7CDA"/>
    <w:rsid w:val="00A302C8"/>
    <w:rsid w:val="00A56B32"/>
    <w:rsid w:val="00A60C7B"/>
    <w:rsid w:val="00A60DB9"/>
    <w:rsid w:val="00A610FF"/>
    <w:rsid w:val="00A6683A"/>
    <w:rsid w:val="00AA1684"/>
    <w:rsid w:val="00AB1233"/>
    <w:rsid w:val="00AB198F"/>
    <w:rsid w:val="00AB3C18"/>
    <w:rsid w:val="00AC2CDF"/>
    <w:rsid w:val="00AD4EB0"/>
    <w:rsid w:val="00AE05A1"/>
    <w:rsid w:val="00AF006D"/>
    <w:rsid w:val="00AF0DC2"/>
    <w:rsid w:val="00AF741D"/>
    <w:rsid w:val="00AF7ABB"/>
    <w:rsid w:val="00B00741"/>
    <w:rsid w:val="00B2108C"/>
    <w:rsid w:val="00B23B40"/>
    <w:rsid w:val="00B3593C"/>
    <w:rsid w:val="00B50976"/>
    <w:rsid w:val="00B60E02"/>
    <w:rsid w:val="00B657DE"/>
    <w:rsid w:val="00B82AC1"/>
    <w:rsid w:val="00B8439A"/>
    <w:rsid w:val="00BA1500"/>
    <w:rsid w:val="00BA360C"/>
    <w:rsid w:val="00BD4DEB"/>
    <w:rsid w:val="00C10F4D"/>
    <w:rsid w:val="00C2693F"/>
    <w:rsid w:val="00C329B1"/>
    <w:rsid w:val="00C331C4"/>
    <w:rsid w:val="00C37325"/>
    <w:rsid w:val="00C502FE"/>
    <w:rsid w:val="00C7683D"/>
    <w:rsid w:val="00C82575"/>
    <w:rsid w:val="00C86C2B"/>
    <w:rsid w:val="00C92B40"/>
    <w:rsid w:val="00CB0573"/>
    <w:rsid w:val="00CB44DF"/>
    <w:rsid w:val="00CF149F"/>
    <w:rsid w:val="00D1530C"/>
    <w:rsid w:val="00D434F8"/>
    <w:rsid w:val="00D56C30"/>
    <w:rsid w:val="00D729CC"/>
    <w:rsid w:val="00D72E7F"/>
    <w:rsid w:val="00D740F4"/>
    <w:rsid w:val="00D83AA3"/>
    <w:rsid w:val="00DA1B48"/>
    <w:rsid w:val="00DA54BD"/>
    <w:rsid w:val="00DA58B8"/>
    <w:rsid w:val="00DB7D3D"/>
    <w:rsid w:val="00DD5ECE"/>
    <w:rsid w:val="00DE30B1"/>
    <w:rsid w:val="00E016A8"/>
    <w:rsid w:val="00E05E0B"/>
    <w:rsid w:val="00E21D47"/>
    <w:rsid w:val="00E223FD"/>
    <w:rsid w:val="00E55AA3"/>
    <w:rsid w:val="00E67F0D"/>
    <w:rsid w:val="00E71F31"/>
    <w:rsid w:val="00E72678"/>
    <w:rsid w:val="00E744B8"/>
    <w:rsid w:val="00EA233C"/>
    <w:rsid w:val="00EC32E7"/>
    <w:rsid w:val="00ED23BA"/>
    <w:rsid w:val="00EE0016"/>
    <w:rsid w:val="00EE7F50"/>
    <w:rsid w:val="00EF0BC1"/>
    <w:rsid w:val="00F02B20"/>
    <w:rsid w:val="00F05573"/>
    <w:rsid w:val="00F27841"/>
    <w:rsid w:val="00F56A1A"/>
    <w:rsid w:val="00F7175F"/>
    <w:rsid w:val="00F74855"/>
    <w:rsid w:val="00F917EE"/>
    <w:rsid w:val="00F92949"/>
    <w:rsid w:val="00FB4163"/>
    <w:rsid w:val="00FC3C4F"/>
    <w:rsid w:val="00FE12B9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tail">
    <w:name w:val="detail"/>
    <w:basedOn w:val="Standardnpsmoodstavce"/>
    <w:rsid w:val="007B6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tail">
    <w:name w:val="detail"/>
    <w:basedOn w:val="Standardnpsmoodstavce"/>
    <w:rsid w:val="007B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nopava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sar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EC95-4B08-400E-A8CB-E1265EAE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1567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52</cp:revision>
  <cp:lastPrinted>2016-04-27T12:42:00Z</cp:lastPrinted>
  <dcterms:created xsi:type="dcterms:W3CDTF">2018-05-21T05:45:00Z</dcterms:created>
  <dcterms:modified xsi:type="dcterms:W3CDTF">2018-12-21T10:04:00Z</dcterms:modified>
</cp:coreProperties>
</file>