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63266394"/>
    <w:bookmarkStart w:id="1" w:name="_Toc463266310"/>
    <w:bookmarkStart w:id="2" w:name="_Toc463266225"/>
    <w:bookmarkStart w:id="3" w:name="_Toc463266107"/>
    <w:bookmarkStart w:id="4" w:name="_Toc463266109"/>
    <w:bookmarkEnd w:id="0"/>
    <w:bookmarkEnd w:id="1"/>
    <w:bookmarkEnd w:id="2"/>
    <w:bookmarkEnd w:id="3"/>
    <w:p w:rsidR="000D7A95" w:rsidRDefault="000A3F6D">
      <w:pPr>
        <w:spacing w:before="720"/>
        <w:ind w:left="284"/>
        <w:jc w:val="center"/>
        <w:rPr>
          <w:rFonts w:cs="Arial"/>
          <w:color w:val="00000A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5412BE8">
                <wp:simplePos x="0" y="0"/>
                <wp:positionH relativeFrom="column">
                  <wp:posOffset>119380</wp:posOffset>
                </wp:positionH>
                <wp:positionV relativeFrom="paragraph">
                  <wp:posOffset>149860</wp:posOffset>
                </wp:positionV>
                <wp:extent cx="6516370" cy="0"/>
                <wp:effectExtent l="0" t="0" r="0" b="19050"/>
                <wp:wrapNone/>
                <wp:docPr id="1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2B989D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52" stroked="t" style="position:absolute;margin-left:9.4pt;margin-top:-1721pt;width:513pt;height:1732.8pt" wp14:anchorId="35412BE8" type="shapetype_32">
                <w10:wrap type="none"/>
                <v:fill o:detectmouseclick="t" on="false"/>
                <v:stroke color="#2b989d" weight="9360" dashstyle="dash" joinstyle="round" endcap="round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174625</wp:posOffset>
            </wp:positionH>
            <wp:positionV relativeFrom="paragraph">
              <wp:posOffset>2051050</wp:posOffset>
            </wp:positionV>
            <wp:extent cx="6479540" cy="424878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id w:val="647303076"/>
        </w:sdtPr>
        <w:sdtEndPr/>
        <w:sdtContent>
          <w:r>
            <w:rPr>
              <w:rFonts w:cs="Arial"/>
              <w:b/>
              <w:color w:val="00000A"/>
              <w:sz w:val="32"/>
              <w:szCs w:val="32"/>
            </w:rPr>
            <w:t xml:space="preserve">Obsah realizace projektu </w:t>
          </w:r>
          <w:bookmarkEnd w:id="4"/>
          <w:r>
            <w:rPr>
              <w:rFonts w:cs="Arial"/>
              <w:b/>
              <w:color w:val="00000A"/>
              <w:sz w:val="32"/>
              <w:szCs w:val="32"/>
            </w:rPr>
            <w:t xml:space="preserve">Rozvoj PDF konverzního modulu I </w:t>
          </w:r>
        </w:sdtContent>
      </w:sdt>
    </w:p>
    <w:p w:rsidR="000D7A95" w:rsidRDefault="000A3F6D">
      <w:pPr>
        <w:rPr>
          <w:rFonts w:cs="Arial"/>
          <w:i/>
          <w:color w:val="00000A"/>
          <w:sz w:val="40"/>
          <w:szCs w:val="40"/>
        </w:rPr>
      </w:pPr>
      <w:r>
        <w:rPr>
          <w:rFonts w:cs="Arial"/>
          <w:i/>
          <w:noProof/>
          <w:color w:val="00000A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E4E64DA">
                <wp:simplePos x="0" y="0"/>
                <wp:positionH relativeFrom="margin">
                  <wp:posOffset>173355</wp:posOffset>
                </wp:positionH>
                <wp:positionV relativeFrom="paragraph">
                  <wp:posOffset>147320</wp:posOffset>
                </wp:positionV>
                <wp:extent cx="6516370" cy="0"/>
                <wp:effectExtent l="0" t="0" r="0" b="19050"/>
                <wp:wrapNone/>
                <wp:docPr id="3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3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2B989D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shape_0" ID="AutoShape 52" stroked="t" style="position:absolute;margin-left:13.65pt;margin-top:-1787.45pt;width:513pt;height:1799.05pt;mso-position-horizontal-relative:margin" wp14:anchorId="0E4E64DA" type="shapetype_32">
                <w10:wrap type="none"/>
                <v:fill o:detectmouseclick="t" on="false"/>
                <v:stroke color="#2b989d" weight="9360" dashstyle="dash" joinstyle="round" endcap="round"/>
              </v:shape>
            </w:pict>
          </mc:Fallback>
        </mc:AlternateContent>
      </w:r>
    </w:p>
    <w:p w:rsidR="000D7A95" w:rsidRDefault="000A3F6D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-36195</wp:posOffset>
                </wp:positionV>
                <wp:extent cx="6029325" cy="5027295"/>
                <wp:effectExtent l="0" t="0" r="0" b="0"/>
                <wp:wrapSquare wrapText="bothSides"/>
                <wp:docPr id="4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02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49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8"/>
                              <w:gridCol w:w="7867"/>
                            </w:tblGrid>
                            <w:tr w:rsidR="000D7A95">
                              <w:trPr>
                                <w:trHeight w:val="428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A3F6D">
                                  <w:pPr>
                                    <w:spacing w:line="297" w:lineRule="auto"/>
                                    <w:ind w:left="284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351155" cy="323850"/>
                                        <wp:effectExtent l="0" t="0" r="0" b="0"/>
                                        <wp:docPr id="5" name="Obrázek 41" descr="Výřez obrazov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Obrázek 41" descr="Výřez obrazov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 b="7338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115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A3F6D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</w:rPr>
                                    <w:t>Pro:</w:t>
                                  </w:r>
                                </w:p>
                              </w:tc>
                            </w:tr>
                            <w:tr w:rsidR="000D7A95">
                              <w:trPr>
                                <w:trHeight w:val="1376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D7A95">
                                  <w:pPr>
                                    <w:spacing w:line="297" w:lineRule="auto"/>
                                    <w:ind w:left="284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D7A95" w:rsidRDefault="004D5129">
                                  <w:pPr>
                                    <w:spacing w:line="288" w:lineRule="exact"/>
                                    <w:ind w:left="284"/>
                                  </w:pPr>
                                  <w:sdt>
                                    <w:sdtPr>
                                      <w:id w:val="2082665921"/>
                                    </w:sdtPr>
                                    <w:sdtEndPr/>
                                    <w:sdtContent>
                                      <w:r w:rsidR="000A3F6D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Univerzita Jana Evangelisty Purkyně</w:t>
                                      </w:r>
                                    </w:sdtContent>
                                  </w:sdt>
                                  <w:r w:rsidR="000A3F6D"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D7A95" w:rsidRDefault="000A3F6D">
                                  <w:pPr>
                                    <w:spacing w:line="288" w:lineRule="exact"/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se sídlem  </w:t>
                                  </w:r>
                                  <w:sdt>
                                    <w:sdtPr>
                                      <w:id w:val="262735680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t xml:space="preserve">  </w:t>
                                      </w:r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Pasteurova 3544/1, 400 96 Ústí nad Labem</w:t>
                                      </w:r>
                                    </w:sdtContent>
                                  </w:sdt>
                                </w:p>
                                <w:p w:rsidR="000D7A95" w:rsidRDefault="000A3F6D">
                                  <w:pPr>
                                    <w:spacing w:line="297" w:lineRule="auto"/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IČ:  </w:t>
                                  </w:r>
                                  <w:sdt>
                                    <w:sdtPr>
                                      <w:id w:val="1105391435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t xml:space="preserve">  </w:t>
                                      </w:r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44555601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D7A95">
                              <w:trPr>
                                <w:trHeight w:val="428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A3F6D">
                                  <w:pPr>
                                    <w:spacing w:line="297" w:lineRule="auto"/>
                                    <w:ind w:left="284"/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371475" cy="323850"/>
                                        <wp:effectExtent l="0" t="0" r="0" b="0"/>
                                        <wp:docPr id="6" name="Obrázek 42" descr="Výřez obrazov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Obrázek 42" descr="Výřez obrazov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t="37468" b="374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A3F6D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</w:rPr>
                                    <w:t>Koncept předkládá:</w:t>
                                  </w:r>
                                </w:p>
                              </w:tc>
                            </w:tr>
                            <w:tr w:rsidR="000D7A95">
                              <w:trPr>
                                <w:trHeight w:val="1136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D7A95">
                                  <w:pPr>
                                    <w:spacing w:line="297" w:lineRule="auto"/>
                                    <w:ind w:left="284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D7A95" w:rsidRDefault="000A3F6D">
                                  <w:pPr>
                                    <w:spacing w:line="288" w:lineRule="exact"/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MARBES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CONSULTING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2"/>
                                      <w:sz w:val="24"/>
                                    </w:rPr>
                                    <w:t>s.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7"/>
                                      <w:sz w:val="24"/>
                                    </w:rPr>
                                    <w:t>r.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3"/>
                                      <w:sz w:val="24"/>
                                    </w:rPr>
                                    <w:t>o.</w:t>
                                  </w:r>
                                </w:p>
                                <w:p w:rsidR="000D7A95" w:rsidRDefault="000A3F6D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se sídlem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Brojova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2113/16, 326 00 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Plzeň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D7A95" w:rsidRDefault="000A3F6D">
                                  <w:pPr>
                                    <w:ind w:left="284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>IČ: 25212079</w:t>
                                  </w:r>
                                </w:p>
                              </w:tc>
                            </w:tr>
                            <w:tr w:rsidR="000D7A95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A3F6D">
                                  <w:pPr>
                                    <w:spacing w:line="297" w:lineRule="auto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Arial"/>
                                      <w:noProof/>
                                      <w:color w:val="00000A"/>
                                      <w:spacing w:val="-4"/>
                                      <w:sz w:val="24"/>
                                      <w:lang w:eastAsia="cs-CZ"/>
                                    </w:rPr>
                                    <w:drawing>
                                      <wp:inline distT="0" distB="0" distL="0" distR="0">
                                        <wp:extent cx="371475" cy="323850"/>
                                        <wp:effectExtent l="0" t="0" r="0" b="0"/>
                                        <wp:docPr id="7" name="Obrázek 43" descr="Výřez obrazov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Obrázek 43" descr="Výřez obrazov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 t="73931" b="94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A3F6D">
                                  <w:pPr>
                                    <w:ind w:left="30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pacing w:val="-1"/>
                                      <w:sz w:val="28"/>
                                    </w:rPr>
                                    <w:t>Kontaktní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</w:rPr>
                                    <w:t xml:space="preserve"> osoba:</w:t>
                                  </w:r>
                                </w:p>
                              </w:tc>
                            </w:tr>
                            <w:tr w:rsidR="000D7A95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D7A95">
                                  <w:pPr>
                                    <w:spacing w:line="297" w:lineRule="auto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D7A95" w:rsidRDefault="004D5129">
                                  <w:pPr>
                                    <w:spacing w:line="288" w:lineRule="exact"/>
                                    <w:ind w:left="303"/>
                                  </w:pPr>
                                  <w:sdt>
                                    <w:sdtPr>
                                      <w:id w:val="401099973"/>
                                    </w:sdtPr>
                                    <w:sdtEndPr/>
                                    <w:sdtContent>
                                      <w:r w:rsidR="0080769F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XXX</w:t>
                                      </w:r>
                                    </w:sdtContent>
                                  </w:sdt>
                                </w:p>
                                <w:p w:rsidR="000D7A95" w:rsidRDefault="000A3F6D">
                                  <w:pPr>
                                    <w:spacing w:line="288" w:lineRule="exact"/>
                                    <w:ind w:left="303"/>
                                  </w:pPr>
                                  <w:r>
                                    <w:rPr>
                                      <w:rFonts w:cs="Arial"/>
                                      <w:color w:val="00000A"/>
                                      <w:spacing w:val="-1"/>
                                      <w:sz w:val="24"/>
                                    </w:rPr>
                                    <w:t>Mob.:</w:t>
                                  </w:r>
                                  <w:r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id w:val="1476182475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+</w:t>
                                      </w:r>
                                      <w:r w:rsidR="0080769F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XXX</w:t>
                                      </w:r>
                                    </w:sdtContent>
                                  </w:sdt>
                                </w:p>
                                <w:p w:rsidR="000D7A95" w:rsidRDefault="004D5129" w:rsidP="0080769F">
                                  <w:pPr>
                                    <w:spacing w:line="288" w:lineRule="exact"/>
                                    <w:ind w:left="303"/>
                                  </w:pPr>
                                  <w:hyperlink r:id="rId12">
                                    <w:r w:rsidR="000A3F6D">
                                      <w:rPr>
                                        <w:rStyle w:val="Internetovodkaz"/>
                                        <w:rFonts w:cs="Arial"/>
                                        <w:color w:val="00000A"/>
                                        <w:sz w:val="24"/>
                                      </w:rPr>
                                      <w:t xml:space="preserve">E-mail: </w:t>
                                    </w:r>
                                  </w:hyperlink>
                                  <w:r w:rsidR="000A3F6D"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178336725"/>
                                    </w:sdtPr>
                                    <w:sdtEndPr/>
                                    <w:sdtContent>
                                      <w:r w:rsidR="0080769F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XXX</w:t>
                                      </w:r>
                                      <w:r w:rsidR="000A3F6D">
                                        <w:rPr>
                                          <w:rFonts w:cs="Arial"/>
                                          <w:color w:val="00000A"/>
                                          <w:sz w:val="24"/>
                                        </w:rPr>
                                        <w:t>@marbes.cz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D7A95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7A95" w:rsidRDefault="000D7A95">
                                  <w:pPr>
                                    <w:spacing w:line="297" w:lineRule="auto"/>
                                    <w:rPr>
                                      <w:rFonts w:cs="Arial"/>
                                      <w:color w:val="00000A"/>
                                      <w:spacing w:val="-4"/>
                                      <w:sz w:val="24"/>
                                    </w:rPr>
                                  </w:pPr>
                                  <w:bookmarkStart w:id="5" w:name="__UnoMark__705_697464429"/>
                                  <w:bookmarkStart w:id="6" w:name="__UnoMark__704_697464429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7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D7A95" w:rsidRDefault="000D7A95">
                                  <w:pPr>
                                    <w:spacing w:line="288" w:lineRule="exact"/>
                                    <w:ind w:left="303"/>
                                    <w:rPr>
                                      <w:rFonts w:cs="Arial"/>
                                      <w:color w:val="00000A"/>
                                      <w:sz w:val="24"/>
                                    </w:rPr>
                                  </w:pPr>
                                  <w:bookmarkStart w:id="7" w:name="__UnoMark__706_697464429"/>
                                  <w:bookmarkEnd w:id="7"/>
                                </w:p>
                              </w:tc>
                            </w:tr>
                          </w:tbl>
                          <w:p w:rsidR="00347D12" w:rsidRDefault="00347D12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2" o:spid="_x0000_s1026" type="#_x0000_t202" style="position:absolute;left:0;text-align:left;margin-left:0;margin-top:-2.85pt;width:474.75pt;height:395.85pt;z-index:1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949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28"/>
                        <w:gridCol w:w="7867"/>
                      </w:tblGrid>
                      <w:tr w:rsidR="000D7A95">
                        <w:trPr>
                          <w:trHeight w:val="428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A3F6D">
                            <w:pPr>
                              <w:spacing w:line="297" w:lineRule="auto"/>
                              <w:ind w:left="284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351155" cy="323850"/>
                                  <wp:effectExtent l="0" t="0" r="0" b="0"/>
                                  <wp:docPr id="5" name="Obrázek 41" descr="Výřez obrazov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ek 41" descr="Výřez obrazov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b="733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A3F6D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</w:rPr>
                              <w:t>Pro:</w:t>
                            </w:r>
                          </w:p>
                        </w:tc>
                      </w:tr>
                      <w:tr w:rsidR="000D7A95">
                        <w:trPr>
                          <w:trHeight w:val="1376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D7A95">
                            <w:pPr>
                              <w:spacing w:line="297" w:lineRule="auto"/>
                              <w:ind w:left="284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D7A95" w:rsidRDefault="004D5129">
                            <w:pPr>
                              <w:spacing w:line="288" w:lineRule="exact"/>
                              <w:ind w:left="284"/>
                            </w:pPr>
                            <w:sdt>
                              <w:sdtPr>
                                <w:id w:val="2082665921"/>
                              </w:sdtPr>
                              <w:sdtEndPr/>
                              <w:sdtContent>
                                <w:r w:rsidR="000A3F6D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Univerzita Jana Evangelisty Purkyně</w:t>
                                </w:r>
                              </w:sdtContent>
                            </w:sdt>
                            <w:r w:rsidR="000A3F6D"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</w:p>
                          <w:p w:rsidR="000D7A95" w:rsidRDefault="000A3F6D">
                            <w:pPr>
                              <w:spacing w:line="288" w:lineRule="exact"/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se sídlem  </w:t>
                            </w:r>
                            <w:sdt>
                              <w:sdtPr>
                                <w:id w:val="262735680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Pasteurova 3544/1, 400 96 Ústí nad Labem</w:t>
                                </w:r>
                              </w:sdtContent>
                            </w:sdt>
                          </w:p>
                          <w:p w:rsidR="000D7A95" w:rsidRDefault="000A3F6D">
                            <w:pPr>
                              <w:spacing w:line="297" w:lineRule="auto"/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IČ:  </w:t>
                            </w:r>
                            <w:sdt>
                              <w:sdtPr>
                                <w:id w:val="1105391435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t xml:space="preserve">  </w:t>
                                </w:r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44555601</w:t>
                                </w:r>
                              </w:sdtContent>
                            </w:sdt>
                          </w:p>
                        </w:tc>
                      </w:tr>
                      <w:tr w:rsidR="000D7A95">
                        <w:trPr>
                          <w:trHeight w:val="428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A3F6D">
                            <w:pPr>
                              <w:spacing w:line="297" w:lineRule="auto"/>
                              <w:ind w:left="284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371475" cy="323850"/>
                                  <wp:effectExtent l="0" t="0" r="0" b="0"/>
                                  <wp:docPr id="6" name="Obrázek 42" descr="Výřez obrazov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ázek 42" descr="Výřez obrazov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37468" b="374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A3F6D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</w:rPr>
                              <w:t>Koncept předkládá:</w:t>
                            </w:r>
                          </w:p>
                        </w:tc>
                      </w:tr>
                      <w:tr w:rsidR="000D7A95">
                        <w:trPr>
                          <w:trHeight w:val="1136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D7A95">
                            <w:pPr>
                              <w:spacing w:line="297" w:lineRule="auto"/>
                              <w:ind w:left="284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D7A95" w:rsidRDefault="000A3F6D">
                            <w:pPr>
                              <w:spacing w:line="288" w:lineRule="exact"/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MARBES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CONSULTING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2"/>
                                <w:sz w:val="24"/>
                              </w:rPr>
                              <w:t>s.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7"/>
                                <w:sz w:val="24"/>
                              </w:rPr>
                              <w:t>r.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3"/>
                                <w:sz w:val="24"/>
                              </w:rPr>
                              <w:t>o.</w:t>
                            </w:r>
                          </w:p>
                          <w:p w:rsidR="000D7A95" w:rsidRDefault="000A3F6D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se sídlem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Brojova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2113/16, 326 00 </w:t>
                            </w: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Plzeň</w:t>
                            </w:r>
                            <w:r>
                              <w:rPr>
                                <w:rFonts w:cs="Arial"/>
                                <w:color w:val="00000A"/>
                                <w:spacing w:val="23"/>
                                <w:sz w:val="24"/>
                              </w:rPr>
                              <w:t xml:space="preserve"> </w:t>
                            </w:r>
                          </w:p>
                          <w:p w:rsidR="000D7A95" w:rsidRDefault="000A3F6D">
                            <w:pPr>
                              <w:ind w:left="284"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IČ: 25212079</w:t>
                            </w:r>
                          </w:p>
                        </w:tc>
                      </w:tr>
                      <w:tr w:rsidR="000D7A95">
                        <w:trPr>
                          <w:trHeight w:val="415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A3F6D">
                            <w:pPr>
                              <w:spacing w:line="297" w:lineRule="auto"/>
                            </w:pPr>
                            <w:r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/>
                                <w:noProof/>
                                <w:color w:val="00000A"/>
                                <w:spacing w:val="-4"/>
                                <w:sz w:val="24"/>
                                <w:lang w:eastAsia="cs-CZ"/>
                              </w:rPr>
                              <w:drawing>
                                <wp:inline distT="0" distB="0" distL="0" distR="0">
                                  <wp:extent cx="371475" cy="323850"/>
                                  <wp:effectExtent l="0" t="0" r="0" b="0"/>
                                  <wp:docPr id="7" name="Obrázek 43" descr="Výřez obrazov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ázek 43" descr="Výřez obrazov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73931" b="9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A3F6D">
                            <w:pPr>
                              <w:ind w:left="303"/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pacing w:val="-1"/>
                                <w:sz w:val="28"/>
                              </w:rPr>
                              <w:t>Kontaktní</w:t>
                            </w: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</w:rPr>
                              <w:t xml:space="preserve"> osoba:</w:t>
                            </w:r>
                          </w:p>
                        </w:tc>
                      </w:tr>
                      <w:tr w:rsidR="000D7A95">
                        <w:trPr>
                          <w:trHeight w:val="1440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D7A95">
                            <w:pPr>
                              <w:spacing w:line="297" w:lineRule="auto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D7A95" w:rsidRDefault="004D5129">
                            <w:pPr>
                              <w:spacing w:line="288" w:lineRule="exact"/>
                              <w:ind w:left="303"/>
                            </w:pPr>
                            <w:sdt>
                              <w:sdtPr>
                                <w:id w:val="401099973"/>
                              </w:sdtPr>
                              <w:sdtEndPr/>
                              <w:sdtContent>
                                <w:r w:rsidR="0080769F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XXX</w:t>
                                </w:r>
                              </w:sdtContent>
                            </w:sdt>
                          </w:p>
                          <w:p w:rsidR="000D7A95" w:rsidRDefault="000A3F6D">
                            <w:pPr>
                              <w:spacing w:line="288" w:lineRule="exact"/>
                              <w:ind w:left="303"/>
                            </w:pPr>
                            <w:r>
                              <w:rPr>
                                <w:rFonts w:cs="Arial"/>
                                <w:color w:val="00000A"/>
                                <w:spacing w:val="-1"/>
                                <w:sz w:val="24"/>
                              </w:rPr>
                              <w:t>Mob.: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 </w:t>
                            </w:r>
                            <w:sdt>
                              <w:sdtPr>
                                <w:id w:val="1476182475"/>
                              </w:sdtPr>
                              <w:sdtEndPr/>
                              <w:sdtContent>
                                <w:r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+</w:t>
                                </w:r>
                                <w:r w:rsidR="0080769F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XXX</w:t>
                                </w:r>
                              </w:sdtContent>
                            </w:sdt>
                          </w:p>
                          <w:p w:rsidR="000D7A95" w:rsidRDefault="004D5129" w:rsidP="0080769F">
                            <w:pPr>
                              <w:spacing w:line="288" w:lineRule="exact"/>
                              <w:ind w:left="303"/>
                            </w:pPr>
                            <w:hyperlink r:id="rId13">
                              <w:r w:rsidR="000A3F6D">
                                <w:rPr>
                                  <w:rStyle w:val="Internetovodkaz"/>
                                  <w:rFonts w:cs="Arial"/>
                                  <w:color w:val="00000A"/>
                                  <w:sz w:val="24"/>
                                </w:rPr>
                                <w:t xml:space="preserve">E-mail: </w:t>
                              </w:r>
                            </w:hyperlink>
                            <w:r w:rsidR="000A3F6D">
                              <w:rPr>
                                <w:rFonts w:cs="Arial"/>
                                <w:color w:val="00000A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id w:val="178336725"/>
                              </w:sdtPr>
                              <w:sdtEndPr/>
                              <w:sdtContent>
                                <w:r w:rsidR="0080769F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XXX</w:t>
                                </w:r>
                                <w:r w:rsidR="000A3F6D">
                                  <w:rPr>
                                    <w:rFonts w:cs="Arial"/>
                                    <w:color w:val="00000A"/>
                                    <w:sz w:val="24"/>
                                  </w:rPr>
                                  <w:t>@marbes.cz</w:t>
                                </w:r>
                              </w:sdtContent>
                            </w:sdt>
                          </w:p>
                        </w:tc>
                      </w:tr>
                      <w:tr w:rsidR="000D7A95">
                        <w:trPr>
                          <w:trHeight w:val="1440"/>
                          <w:jc w:val="center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7A95" w:rsidRDefault="000D7A95">
                            <w:pPr>
                              <w:spacing w:line="297" w:lineRule="auto"/>
                              <w:rPr>
                                <w:rFonts w:cs="Arial"/>
                                <w:color w:val="00000A"/>
                                <w:spacing w:val="-4"/>
                                <w:sz w:val="24"/>
                              </w:rPr>
                            </w:pPr>
                            <w:bookmarkStart w:id="8" w:name="__UnoMark__705_697464429"/>
                            <w:bookmarkStart w:id="9" w:name="__UnoMark__704_697464429"/>
                            <w:bookmarkEnd w:id="8"/>
                            <w:bookmarkEnd w:id="9"/>
                          </w:p>
                        </w:tc>
                        <w:tc>
                          <w:tcPr>
                            <w:tcW w:w="7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D7A95" w:rsidRDefault="000D7A95">
                            <w:pPr>
                              <w:spacing w:line="288" w:lineRule="exact"/>
                              <w:ind w:left="303"/>
                              <w:rPr>
                                <w:rFonts w:cs="Arial"/>
                                <w:color w:val="00000A"/>
                                <w:sz w:val="24"/>
                              </w:rPr>
                            </w:pPr>
                            <w:bookmarkStart w:id="10" w:name="__UnoMark__706_697464429"/>
                            <w:bookmarkEnd w:id="10"/>
                          </w:p>
                        </w:tc>
                      </w:tr>
                    </w:tbl>
                    <w:p w:rsidR="00347D12" w:rsidRDefault="00347D12"/>
                  </w:txbxContent>
                </v:textbox>
                <w10:wrap type="square" anchorx="margin"/>
              </v:shape>
            </w:pict>
          </mc:Fallback>
        </mc:AlternateContent>
      </w:r>
    </w:p>
    <w:p w:rsidR="000D7A95" w:rsidRDefault="000D7A95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0D7A95" w:rsidRDefault="000D7A95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0D7A95" w:rsidRDefault="000D7A95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0D7A95" w:rsidRDefault="000D7A95">
      <w:pPr>
        <w:spacing w:line="240" w:lineRule="auto"/>
        <w:ind w:left="284"/>
        <w:jc w:val="left"/>
        <w:rPr>
          <w:rFonts w:cs="Arial"/>
          <w:color w:val="00000A"/>
          <w:sz w:val="24"/>
        </w:rPr>
      </w:pPr>
    </w:p>
    <w:p w:rsidR="000D7A95" w:rsidRDefault="000A3F6D">
      <w:pPr>
        <w:spacing w:line="240" w:lineRule="auto"/>
        <w:ind w:left="284"/>
        <w:jc w:val="left"/>
        <w:rPr>
          <w:rFonts w:cs="Arial"/>
          <w:color w:val="00000A"/>
          <w:spacing w:val="27"/>
          <w:sz w:val="24"/>
        </w:rPr>
      </w:pPr>
      <w:r>
        <w:rPr>
          <w:rFonts w:cs="Arial"/>
          <w:color w:val="00000A"/>
          <w:spacing w:val="-1"/>
          <w:sz w:val="24"/>
        </w:rPr>
        <w:t>Vydáno</w:t>
      </w:r>
      <w:r>
        <w:rPr>
          <w:rFonts w:cs="Arial"/>
          <w:color w:val="00000A"/>
          <w:sz w:val="24"/>
        </w:rPr>
        <w:t xml:space="preserve"> dne:</w:t>
      </w:r>
      <w:r>
        <w:rPr>
          <w:rFonts w:cs="Arial"/>
          <w:color w:val="00000A"/>
          <w:spacing w:val="50"/>
          <w:sz w:val="24"/>
        </w:rPr>
        <w:t xml:space="preserve"> </w:t>
      </w:r>
      <w:sdt>
        <w:sdtPr>
          <w:id w:val="-569031788"/>
          <w:date w:fullDate="2018-12-04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color w:val="auto"/>
              <w:spacing w:val="-2"/>
              <w:sz w:val="24"/>
            </w:rPr>
            <w:t>4. prosince 2018</w:t>
          </w:r>
        </w:sdtContent>
      </w:sdt>
      <w:r>
        <w:rPr>
          <w:rFonts w:cs="Arial"/>
          <w:color w:val="00000A"/>
          <w:spacing w:val="27"/>
          <w:sz w:val="24"/>
        </w:rPr>
        <w:t xml:space="preserve"> </w:t>
      </w:r>
    </w:p>
    <w:p w:rsidR="000D7A95" w:rsidRDefault="000A3F6D">
      <w:pPr>
        <w:spacing w:line="240" w:lineRule="auto"/>
        <w:ind w:left="284"/>
        <w:rPr>
          <w:rFonts w:eastAsia="Myriad Pro" w:cs="Arial"/>
          <w:color w:val="00000A"/>
          <w:sz w:val="24"/>
          <w:szCs w:val="24"/>
        </w:rPr>
      </w:pPr>
      <w:r>
        <w:rPr>
          <w:rFonts w:cs="Arial"/>
          <w:color w:val="00000A"/>
          <w:spacing w:val="-1"/>
          <w:sz w:val="24"/>
        </w:rPr>
        <w:t>Platnost</w:t>
      </w:r>
      <w:r>
        <w:rPr>
          <w:rFonts w:cs="Arial"/>
          <w:color w:val="00000A"/>
          <w:sz w:val="24"/>
        </w:rPr>
        <w:t xml:space="preserve"> </w:t>
      </w:r>
      <w:r>
        <w:rPr>
          <w:rFonts w:cs="Arial"/>
          <w:color w:val="00000A"/>
          <w:spacing w:val="1"/>
          <w:sz w:val="24"/>
        </w:rPr>
        <w:t>nabídky:</w:t>
      </w:r>
      <w:r>
        <w:rPr>
          <w:rFonts w:cs="Arial"/>
          <w:color w:val="00000A"/>
          <w:sz w:val="24"/>
        </w:rPr>
        <w:t xml:space="preserve"> </w:t>
      </w:r>
      <w:sdt>
        <w:sdtPr>
          <w:id w:val="-866910418"/>
          <w:date w:fullDate="2018-12-3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color w:val="auto"/>
              <w:spacing w:val="-2"/>
              <w:sz w:val="24"/>
            </w:rPr>
            <w:t>31. prosince 2018</w:t>
          </w:r>
        </w:sdtContent>
      </w:sdt>
    </w:p>
    <w:p w:rsidR="000D7A95" w:rsidRDefault="000D7A95">
      <w:pPr>
        <w:jc w:val="center"/>
        <w:rPr>
          <w:color w:val="00000A"/>
          <w:spacing w:val="-4"/>
        </w:rPr>
      </w:pPr>
    </w:p>
    <w:p w:rsidR="000D7A95" w:rsidRDefault="000A3F6D">
      <w:pPr>
        <w:jc w:val="center"/>
        <w:rPr>
          <w:rFonts w:eastAsia="Myriad Pro"/>
          <w:color w:val="00000A"/>
          <w:szCs w:val="18"/>
        </w:rPr>
        <w:sectPr w:rsidR="000D7A95">
          <w:headerReference w:type="default" r:id="rId14"/>
          <w:footerReference w:type="default" r:id="rId15"/>
          <w:pgSz w:w="11906" w:h="16838"/>
          <w:pgMar w:top="964" w:right="600" w:bottom="732" w:left="567" w:header="454" w:footer="675" w:gutter="0"/>
          <w:cols w:space="708"/>
          <w:formProt w:val="0"/>
          <w:docGrid w:linePitch="299" w:charSpace="2047"/>
        </w:sectPr>
      </w:pPr>
      <w:r>
        <w:rPr>
          <w:color w:val="00000A"/>
          <w:spacing w:val="-4"/>
        </w:rPr>
        <w:t>Tento</w:t>
      </w:r>
      <w:r>
        <w:rPr>
          <w:color w:val="00000A"/>
        </w:rPr>
        <w:t xml:space="preserve"> dokument obsahuje informace důvěrného charakteru, je určen výhradně pověřeným pracovníkům zadavatele a jako takový</w:t>
      </w:r>
      <w:r>
        <w:rPr>
          <w:color w:val="00000A"/>
          <w:spacing w:val="81"/>
        </w:rPr>
        <w:t xml:space="preserve"> </w:t>
      </w:r>
      <w:r>
        <w:rPr>
          <w:color w:val="00000A"/>
        </w:rPr>
        <w:t>nesmí být bez předchozího souhlasu autora kopírován ani předán třetí fyzické nebo právnické osobě.</w:t>
      </w:r>
    </w:p>
    <w:p w:rsidR="000D7A95" w:rsidRDefault="000A3F6D">
      <w:r>
        <w:rPr>
          <w:b/>
          <w:color w:val="00000A"/>
          <w:sz w:val="24"/>
        </w:rPr>
        <w:lastRenderedPageBreak/>
        <w:t>Obsah</w:t>
      </w:r>
    </w:p>
    <w:p w:rsidR="000D7A95" w:rsidRDefault="000A3F6D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532929881">
        <w:r>
          <w:rPr>
            <w:rStyle w:val="Odkaznarejstk"/>
            <w:webHidden/>
          </w:rPr>
          <w:t>1</w:t>
        </w:r>
        <w:r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>
          <w:rPr>
            <w:rStyle w:val="Odkaznarejstk"/>
          </w:rPr>
          <w:t>Identifikace</w:t>
        </w:r>
        <w:r>
          <w:rPr>
            <w:rStyle w:val="Odkaznarejstk"/>
            <w:spacing w:val="-5"/>
          </w:rPr>
          <w:t xml:space="preserve"> </w:t>
        </w:r>
        <w:r>
          <w:rPr>
            <w:rStyle w:val="Odkaznarejstk"/>
            <w:spacing w:val="-1"/>
          </w:rPr>
          <w:t>společnosti</w:t>
        </w:r>
        <w:r>
          <w:rPr>
            <w:webHidden/>
          </w:rPr>
          <w:fldChar w:fldCharType="begin"/>
        </w:r>
        <w:r>
          <w:rPr>
            <w:webHidden/>
          </w:rPr>
          <w:instrText>PAGEREF _Toc532929881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3</w:t>
        </w:r>
        <w:r>
          <w:rPr>
            <w:webHidden/>
          </w:rPr>
          <w:fldChar w:fldCharType="end"/>
        </w:r>
      </w:hyperlink>
    </w:p>
    <w:p w:rsidR="000D7A95" w:rsidRDefault="004D5129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hyperlink w:anchor="_Toc532929882">
        <w:r w:rsidR="000A3F6D">
          <w:rPr>
            <w:rStyle w:val="Odkaznarejstk"/>
            <w:webHidden/>
          </w:rPr>
          <w:t>2</w:t>
        </w:r>
        <w:r w:rsidR="000A3F6D"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 w:rsidR="000A3F6D">
          <w:rPr>
            <w:rStyle w:val="Odkaznarejstk"/>
          </w:rPr>
          <w:t>Úvod</w:t>
        </w:r>
        <w:r w:rsidR="000A3F6D">
          <w:rPr>
            <w:webHidden/>
          </w:rPr>
          <w:fldChar w:fldCharType="begin"/>
        </w:r>
        <w:r w:rsidR="000A3F6D">
          <w:rPr>
            <w:webHidden/>
          </w:rPr>
          <w:instrText>PAGEREF _Toc532929882 \h</w:instrText>
        </w:r>
        <w:r w:rsidR="000A3F6D">
          <w:rPr>
            <w:webHidden/>
          </w:rPr>
        </w:r>
        <w:r w:rsidR="000A3F6D">
          <w:rPr>
            <w:webHidden/>
          </w:rPr>
          <w:fldChar w:fldCharType="separate"/>
        </w:r>
        <w:r w:rsidR="000A3F6D">
          <w:rPr>
            <w:rStyle w:val="Odkaznarejstk"/>
          </w:rPr>
          <w:tab/>
          <w:t>3</w:t>
        </w:r>
        <w:r w:rsidR="000A3F6D">
          <w:rPr>
            <w:webHidden/>
          </w:rPr>
          <w:fldChar w:fldCharType="end"/>
        </w:r>
      </w:hyperlink>
    </w:p>
    <w:p w:rsidR="000D7A95" w:rsidRDefault="004D5129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hyperlink w:anchor="_Toc532929883">
        <w:r w:rsidR="000A3F6D">
          <w:rPr>
            <w:rStyle w:val="Odkaznarejstk"/>
            <w:webHidden/>
          </w:rPr>
          <w:t>3</w:t>
        </w:r>
        <w:r w:rsidR="000A3F6D"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 w:rsidR="000A3F6D">
          <w:rPr>
            <w:rStyle w:val="Odkaznarejstk"/>
          </w:rPr>
          <w:t>Obsah realizace</w:t>
        </w:r>
        <w:r w:rsidR="000A3F6D">
          <w:rPr>
            <w:webHidden/>
          </w:rPr>
          <w:fldChar w:fldCharType="begin"/>
        </w:r>
        <w:r w:rsidR="000A3F6D">
          <w:rPr>
            <w:webHidden/>
          </w:rPr>
          <w:instrText>PAGEREF _Toc532929883 \h</w:instrText>
        </w:r>
        <w:r w:rsidR="000A3F6D">
          <w:rPr>
            <w:webHidden/>
          </w:rPr>
        </w:r>
        <w:r w:rsidR="000A3F6D">
          <w:rPr>
            <w:webHidden/>
          </w:rPr>
          <w:fldChar w:fldCharType="separate"/>
        </w:r>
        <w:r w:rsidR="000A3F6D">
          <w:rPr>
            <w:rStyle w:val="Odkaznarejstk"/>
          </w:rPr>
          <w:tab/>
          <w:t>4</w:t>
        </w:r>
        <w:r w:rsidR="000A3F6D">
          <w:rPr>
            <w:webHidden/>
          </w:rPr>
          <w:fldChar w:fldCharType="end"/>
        </w:r>
      </w:hyperlink>
    </w:p>
    <w:p w:rsidR="000D7A95" w:rsidRDefault="004D5129">
      <w:pPr>
        <w:pStyle w:val="Obsah1"/>
        <w:rPr>
          <w:rFonts w:asciiTheme="minorHAnsi" w:eastAsiaTheme="minorEastAsia" w:hAnsiTheme="minorHAnsi" w:cstheme="minorBidi"/>
          <w:b w:val="0"/>
          <w:bCs w:val="0"/>
          <w:color w:val="00000A"/>
          <w:sz w:val="22"/>
          <w:szCs w:val="22"/>
          <w:lang w:eastAsia="cs-CZ"/>
        </w:rPr>
      </w:pPr>
      <w:hyperlink w:anchor="_Toc532929884">
        <w:r w:rsidR="000A3F6D">
          <w:rPr>
            <w:rStyle w:val="Odkaznarejstk"/>
            <w:webHidden/>
          </w:rPr>
          <w:t>4</w:t>
        </w:r>
        <w:r w:rsidR="000A3F6D">
          <w:rPr>
            <w:rStyle w:val="Odkaznarejstk"/>
            <w:rFonts w:asciiTheme="minorHAnsi" w:eastAsiaTheme="minorEastAsia" w:hAnsiTheme="minorHAnsi" w:cstheme="minorBidi"/>
            <w:b w:val="0"/>
            <w:bCs w:val="0"/>
            <w:color w:val="00000A"/>
            <w:sz w:val="22"/>
            <w:szCs w:val="22"/>
            <w:lang w:eastAsia="cs-CZ"/>
          </w:rPr>
          <w:tab/>
        </w:r>
        <w:r w:rsidR="000A3F6D">
          <w:rPr>
            <w:rStyle w:val="Odkaznarejstk"/>
          </w:rPr>
          <w:t>Cena realizace</w:t>
        </w:r>
        <w:r w:rsidR="000A3F6D">
          <w:rPr>
            <w:webHidden/>
          </w:rPr>
          <w:fldChar w:fldCharType="begin"/>
        </w:r>
        <w:r w:rsidR="000A3F6D">
          <w:rPr>
            <w:webHidden/>
          </w:rPr>
          <w:instrText>PAGEREF _Toc532929884 \h</w:instrText>
        </w:r>
        <w:r w:rsidR="000A3F6D">
          <w:rPr>
            <w:webHidden/>
          </w:rPr>
        </w:r>
        <w:r w:rsidR="000A3F6D">
          <w:rPr>
            <w:webHidden/>
          </w:rPr>
          <w:fldChar w:fldCharType="separate"/>
        </w:r>
        <w:r w:rsidR="000A3F6D">
          <w:rPr>
            <w:rStyle w:val="Odkaznarejstk"/>
          </w:rPr>
          <w:tab/>
          <w:t>4</w:t>
        </w:r>
        <w:r w:rsidR="000A3F6D">
          <w:rPr>
            <w:webHidden/>
          </w:rPr>
          <w:fldChar w:fldCharType="end"/>
        </w:r>
      </w:hyperlink>
    </w:p>
    <w:bookmarkStart w:id="11" w:name="_Toc463959214"/>
    <w:p w:rsidR="000D7A95" w:rsidRDefault="000A3F6D">
      <w:pPr>
        <w:spacing w:before="0" w:after="0" w:line="240" w:lineRule="auto"/>
        <w:ind w:left="0" w:right="82" w:firstLine="142"/>
        <w:jc w:val="left"/>
        <w:rPr>
          <w:rFonts w:eastAsia="Myriad Pro"/>
          <w:b/>
          <w:bCs/>
          <w:color w:val="00000A"/>
          <w:sz w:val="32"/>
          <w:szCs w:val="88"/>
        </w:rPr>
      </w:pPr>
      <w:r>
        <w:fldChar w:fldCharType="end"/>
      </w:r>
    </w:p>
    <w:p w:rsidR="000D7A95" w:rsidRDefault="000A3F6D">
      <w:pPr>
        <w:pStyle w:val="Nadpis1"/>
        <w:numPr>
          <w:ilvl w:val="0"/>
          <w:numId w:val="2"/>
        </w:numPr>
        <w:ind w:left="227" w:hanging="284"/>
        <w:rPr>
          <w:color w:val="00000A"/>
        </w:rPr>
      </w:pPr>
      <w:bookmarkStart w:id="12" w:name="_Toc532929881"/>
      <w:r>
        <w:rPr>
          <w:color w:val="00000A"/>
        </w:rPr>
        <w:t>Identifikace</w:t>
      </w:r>
      <w:r>
        <w:rPr>
          <w:color w:val="00000A"/>
          <w:spacing w:val="-5"/>
        </w:rPr>
        <w:t xml:space="preserve"> </w:t>
      </w:r>
      <w:bookmarkEnd w:id="11"/>
      <w:bookmarkEnd w:id="12"/>
      <w:r>
        <w:rPr>
          <w:color w:val="00000A"/>
          <w:spacing w:val="-1"/>
        </w:rPr>
        <w:t>společnosti</w:t>
      </w:r>
    </w:p>
    <w:tbl>
      <w:tblPr>
        <w:tblStyle w:val="TableNormal"/>
        <w:tblW w:w="10145" w:type="dxa"/>
        <w:tblInd w:w="279" w:type="dxa"/>
        <w:tblBorders>
          <w:top w:val="single" w:sz="4" w:space="0" w:color="00A3B4"/>
          <w:left w:val="single" w:sz="4" w:space="0" w:color="00A3B4"/>
          <w:bottom w:val="single" w:sz="4" w:space="0" w:color="00A3B4"/>
          <w:right w:val="single" w:sz="4" w:space="0" w:color="00A3B4"/>
          <w:insideH w:val="single" w:sz="4" w:space="0" w:color="00A3B4"/>
          <w:insideV w:val="single" w:sz="4" w:space="0" w:color="00A3B4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5072"/>
        <w:gridCol w:w="5073"/>
      </w:tblGrid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Obchodní</w:t>
            </w:r>
            <w:r>
              <w:rPr>
                <w:rFonts w:cs="Arial"/>
                <w:color w:val="00000A"/>
                <w:spacing w:val="-2"/>
                <w:sz w:val="16"/>
              </w:rPr>
              <w:t xml:space="preserve"> </w:t>
            </w:r>
            <w:r>
              <w:rPr>
                <w:rFonts w:cs="Arial"/>
                <w:color w:val="00000A"/>
                <w:sz w:val="16"/>
              </w:rPr>
              <w:t>firma: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MARBES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2"/>
                <w:sz w:val="16"/>
              </w:rPr>
              <w:t>CONSULTING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1"/>
                <w:sz w:val="16"/>
              </w:rPr>
              <w:t>s.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5"/>
                <w:sz w:val="16"/>
              </w:rPr>
              <w:t>r.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2"/>
                <w:sz w:val="16"/>
              </w:rPr>
              <w:t>o.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Sídlo: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Brojova</w:t>
            </w:r>
            <w:r>
              <w:rPr>
                <w:rFonts w:cs="Arial"/>
                <w:color w:val="00000A"/>
                <w:sz w:val="16"/>
              </w:rPr>
              <w:t xml:space="preserve"> 16, 326 00 </w:t>
            </w:r>
            <w:r>
              <w:rPr>
                <w:rFonts w:cs="Arial"/>
                <w:color w:val="00000A"/>
                <w:spacing w:val="-1"/>
                <w:sz w:val="16"/>
              </w:rPr>
              <w:t>Plzeň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Právní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1"/>
                <w:sz w:val="16"/>
              </w:rPr>
              <w:t>forma: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 xml:space="preserve">Společnost s </w:t>
            </w:r>
            <w:r>
              <w:rPr>
                <w:rFonts w:cs="Arial"/>
                <w:color w:val="00000A"/>
                <w:spacing w:val="-1"/>
                <w:sz w:val="16"/>
              </w:rPr>
              <w:t>ručením</w:t>
            </w:r>
            <w:r>
              <w:rPr>
                <w:rFonts w:cs="Arial"/>
                <w:color w:val="00000A"/>
                <w:sz w:val="16"/>
              </w:rPr>
              <w:t xml:space="preserve"> </w:t>
            </w:r>
            <w:r>
              <w:rPr>
                <w:rFonts w:cs="Arial"/>
                <w:color w:val="00000A"/>
                <w:spacing w:val="-1"/>
                <w:sz w:val="16"/>
              </w:rPr>
              <w:t>omezeným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 xml:space="preserve">Zápis v obchodním </w:t>
            </w:r>
            <w:r>
              <w:rPr>
                <w:rFonts w:cs="Arial"/>
                <w:color w:val="00000A"/>
                <w:spacing w:val="-1"/>
                <w:sz w:val="16"/>
              </w:rPr>
              <w:t>rejstříku: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 xml:space="preserve">U Krajského soudu v </w:t>
            </w:r>
            <w:r>
              <w:rPr>
                <w:rFonts w:cs="Arial"/>
                <w:color w:val="00000A"/>
                <w:spacing w:val="-1"/>
                <w:sz w:val="16"/>
              </w:rPr>
              <w:t>Plzni,</w:t>
            </w:r>
            <w:r>
              <w:rPr>
                <w:rFonts w:cs="Arial"/>
                <w:color w:val="00000A"/>
                <w:sz w:val="16"/>
              </w:rPr>
              <w:t xml:space="preserve"> oddíl C, číslo vložky 8963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IČ: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25212079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DIČ: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CZ 25212079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Bankovní</w:t>
            </w:r>
            <w:r>
              <w:rPr>
                <w:rFonts w:cs="Arial"/>
                <w:color w:val="00000A"/>
                <w:sz w:val="16"/>
              </w:rPr>
              <w:t xml:space="preserve"> spojení: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80769F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XXX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Číslo</w:t>
            </w:r>
            <w:r>
              <w:rPr>
                <w:rFonts w:cs="Arial"/>
                <w:color w:val="00000A"/>
                <w:sz w:val="16"/>
              </w:rPr>
              <w:t xml:space="preserve"> účtu: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80769F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XXX</w:t>
            </w:r>
          </w:p>
        </w:tc>
      </w:tr>
      <w:tr w:rsidR="000D7A95">
        <w:trPr>
          <w:trHeight w:val="17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Oprávněná</w:t>
            </w:r>
            <w:r>
              <w:rPr>
                <w:rFonts w:cs="Arial"/>
                <w:color w:val="00000A"/>
                <w:sz w:val="16"/>
              </w:rPr>
              <w:t xml:space="preserve"> osoba: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80769F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XXX</w:t>
            </w:r>
            <w:r w:rsidR="000A3F6D">
              <w:rPr>
                <w:rFonts w:cs="Arial"/>
                <w:color w:val="00000A"/>
                <w:sz w:val="16"/>
              </w:rPr>
              <w:t xml:space="preserve">, </w:t>
            </w:r>
            <w:r w:rsidR="000A3F6D">
              <w:rPr>
                <w:rFonts w:cs="Arial"/>
                <w:color w:val="00000A"/>
                <w:spacing w:val="-1"/>
                <w:sz w:val="16"/>
              </w:rPr>
              <w:t>jednatel</w:t>
            </w:r>
            <w:r w:rsidR="000A3F6D">
              <w:rPr>
                <w:rFonts w:cs="Arial"/>
                <w:color w:val="00000A"/>
                <w:sz w:val="16"/>
              </w:rPr>
              <w:t xml:space="preserve"> společnosti</w:t>
            </w:r>
          </w:p>
        </w:tc>
      </w:tr>
      <w:tr w:rsidR="000D7A95">
        <w:trPr>
          <w:trHeight w:hRule="exact" w:val="1113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z w:val="16"/>
              </w:rPr>
              <w:t>Spojení: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3"/>
                <w:sz w:val="16"/>
              </w:rPr>
              <w:t>Tel.:</w:t>
            </w:r>
            <w:r>
              <w:rPr>
                <w:rFonts w:cs="Arial"/>
                <w:color w:val="00000A"/>
                <w:sz w:val="16"/>
              </w:rPr>
              <w:t xml:space="preserve"> +</w:t>
            </w:r>
            <w:r w:rsidR="0080769F">
              <w:rPr>
                <w:rFonts w:cs="Arial"/>
                <w:color w:val="00000A"/>
                <w:sz w:val="16"/>
              </w:rPr>
              <w:t>XXX</w:t>
            </w:r>
          </w:p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2"/>
                <w:sz w:val="16"/>
              </w:rPr>
              <w:t>Fax:</w:t>
            </w:r>
            <w:r>
              <w:rPr>
                <w:rFonts w:cs="Arial"/>
                <w:color w:val="00000A"/>
                <w:sz w:val="16"/>
              </w:rPr>
              <w:t xml:space="preserve"> +</w:t>
            </w:r>
            <w:r w:rsidR="0080769F">
              <w:rPr>
                <w:rFonts w:cs="Arial"/>
                <w:color w:val="00000A"/>
                <w:sz w:val="16"/>
              </w:rPr>
              <w:t>XXX</w:t>
            </w:r>
          </w:p>
          <w:p w:rsidR="000D7A95" w:rsidRDefault="000A3F6D">
            <w:pPr>
              <w:pStyle w:val="TableParagraph"/>
              <w:spacing w:before="0" w:after="0"/>
              <w:ind w:left="329"/>
              <w:rPr>
                <w:rFonts w:eastAsia="Myriad Pro" w:cs="Arial"/>
                <w:color w:val="00000A"/>
                <w:sz w:val="16"/>
                <w:szCs w:val="16"/>
              </w:rPr>
            </w:pPr>
            <w:r>
              <w:rPr>
                <w:rFonts w:cs="Arial"/>
                <w:color w:val="00000A"/>
                <w:spacing w:val="-1"/>
                <w:sz w:val="16"/>
              </w:rPr>
              <w:t>Mob.:</w:t>
            </w:r>
            <w:r>
              <w:rPr>
                <w:rFonts w:cs="Arial"/>
                <w:color w:val="00000A"/>
                <w:sz w:val="16"/>
              </w:rPr>
              <w:t xml:space="preserve"> +</w:t>
            </w:r>
            <w:r w:rsidR="0080769F">
              <w:rPr>
                <w:rFonts w:cs="Arial"/>
                <w:color w:val="00000A"/>
                <w:sz w:val="16"/>
              </w:rPr>
              <w:t>XXX</w:t>
            </w:r>
          </w:p>
          <w:p w:rsidR="000D7A95" w:rsidRDefault="0080769F" w:rsidP="0080769F">
            <w:pPr>
              <w:pStyle w:val="TableParagraph"/>
              <w:spacing w:before="0" w:after="0"/>
              <w:ind w:left="329"/>
            </w:pPr>
            <w:hyperlink r:id="rId16" w:history="1">
              <w:r w:rsidRPr="00FA0BD1">
                <w:rPr>
                  <w:rStyle w:val="Hypertextovodkaz"/>
                  <w:rFonts w:cs="Arial"/>
                  <w:webHidden/>
                  <w:sz w:val="16"/>
                </w:rPr>
                <w:t xml:space="preserve">Email: </w:t>
              </w:r>
              <w:r w:rsidRPr="00FA0BD1">
                <w:rPr>
                  <w:rStyle w:val="Hypertextovodkaz"/>
                  <w:rFonts w:cs="Arial"/>
                  <w:spacing w:val="-1"/>
                  <w:sz w:val="16"/>
                </w:rPr>
                <w:t>XXX@marbes.cz</w:t>
              </w:r>
            </w:hyperlink>
          </w:p>
        </w:tc>
      </w:tr>
      <w:tr w:rsidR="000D7A95">
        <w:trPr>
          <w:trHeight w:hRule="exact" w:val="369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ind w:left="329"/>
              <w:rPr>
                <w:rFonts w:cs="Arial"/>
                <w:color w:val="00000A"/>
                <w:sz w:val="16"/>
              </w:rPr>
            </w:pPr>
            <w:r>
              <w:rPr>
                <w:rFonts w:cs="Arial"/>
                <w:color w:val="00000A"/>
                <w:sz w:val="16"/>
              </w:rPr>
              <w:t>Kontaktní osoba: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4D5129" w:rsidP="0080769F">
            <w:pPr>
              <w:pStyle w:val="TableParagraph"/>
              <w:spacing w:before="0" w:after="0"/>
              <w:ind w:left="326"/>
              <w:rPr>
                <w:rFonts w:cs="Arial"/>
                <w:color w:val="00000A"/>
                <w:sz w:val="16"/>
              </w:rPr>
            </w:pPr>
            <w:sdt>
              <w:sdtPr>
                <w:id w:val="485334240"/>
              </w:sdtPr>
              <w:sdtEndPr/>
              <w:sdtContent>
                <w:r w:rsidR="0080769F">
                  <w:rPr>
                    <w:rFonts w:cs="Arial"/>
                    <w:color w:val="00000A"/>
                    <w:sz w:val="16"/>
                  </w:rPr>
                  <w:t>XXX</w:t>
                </w:r>
              </w:sdtContent>
            </w:sdt>
          </w:p>
        </w:tc>
      </w:tr>
      <w:tr w:rsidR="000D7A95">
        <w:trPr>
          <w:trHeight w:hRule="exact" w:val="680"/>
        </w:trPr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ind w:left="329"/>
              <w:rPr>
                <w:rFonts w:cs="Arial"/>
                <w:color w:val="00000A"/>
                <w:sz w:val="16"/>
              </w:rPr>
            </w:pPr>
            <w:r>
              <w:rPr>
                <w:rFonts w:cs="Arial"/>
                <w:color w:val="00000A"/>
                <w:sz w:val="16"/>
              </w:rPr>
              <w:t>Spojení:</w:t>
            </w:r>
          </w:p>
        </w:tc>
        <w:tc>
          <w:tcPr>
            <w:tcW w:w="5072" w:type="dxa"/>
            <w:tcBorders>
              <w:top w:val="single" w:sz="4" w:space="0" w:color="00A3B4"/>
              <w:left w:val="single" w:sz="4" w:space="0" w:color="00A3B4"/>
              <w:bottom w:val="single" w:sz="4" w:space="0" w:color="00A3B4"/>
              <w:right w:val="single" w:sz="4" w:space="0" w:color="00A3B4"/>
            </w:tcBorders>
            <w:shd w:val="clear" w:color="auto" w:fill="auto"/>
            <w:tcMar>
              <w:left w:w="103" w:type="dxa"/>
            </w:tcMar>
            <w:vAlign w:val="center"/>
          </w:tcPr>
          <w:p w:rsidR="000D7A95" w:rsidRDefault="000A3F6D">
            <w:pPr>
              <w:pStyle w:val="TableParagraph"/>
              <w:spacing w:before="0" w:after="0"/>
              <w:ind w:left="329"/>
              <w:rPr>
                <w:rFonts w:cs="Arial"/>
                <w:color w:val="00000A"/>
                <w:spacing w:val="-3"/>
                <w:sz w:val="16"/>
              </w:rPr>
            </w:pPr>
            <w:r>
              <w:rPr>
                <w:rFonts w:cs="Arial"/>
                <w:color w:val="00000A"/>
                <w:spacing w:val="-3"/>
                <w:sz w:val="16"/>
              </w:rPr>
              <w:t>Mob.:  +</w:t>
            </w:r>
            <w:r w:rsidR="0080769F">
              <w:rPr>
                <w:rFonts w:cs="Arial"/>
                <w:color w:val="00000A"/>
                <w:spacing w:val="-3"/>
                <w:sz w:val="16"/>
              </w:rPr>
              <w:t>XXX</w:t>
            </w:r>
          </w:p>
          <w:p w:rsidR="000D7A95" w:rsidRDefault="000A3F6D" w:rsidP="0080769F">
            <w:pPr>
              <w:pStyle w:val="TableParagraph"/>
              <w:spacing w:before="0" w:after="0"/>
              <w:ind w:left="329"/>
              <w:rPr>
                <w:rFonts w:cs="Arial"/>
                <w:color w:val="00000A"/>
                <w:spacing w:val="-3"/>
                <w:sz w:val="16"/>
              </w:rPr>
            </w:pPr>
            <w:r>
              <w:rPr>
                <w:rFonts w:cs="Arial"/>
                <w:color w:val="00000A"/>
                <w:spacing w:val="-3"/>
                <w:sz w:val="16"/>
              </w:rPr>
              <w:t xml:space="preserve">E-mail:  </w:t>
            </w:r>
            <w:r w:rsidR="0080769F">
              <w:rPr>
                <w:rFonts w:cs="Arial"/>
                <w:color w:val="00000A"/>
                <w:spacing w:val="-3"/>
                <w:sz w:val="16"/>
              </w:rPr>
              <w:t>XXX</w:t>
            </w:r>
            <w:r>
              <w:rPr>
                <w:rFonts w:cs="Arial"/>
                <w:color w:val="00000A"/>
                <w:spacing w:val="-3"/>
                <w:sz w:val="16"/>
              </w:rPr>
              <w:t>@marbes.cz</w:t>
            </w:r>
          </w:p>
        </w:tc>
      </w:tr>
    </w:tbl>
    <w:p w:rsidR="000D7A95" w:rsidRDefault="000D7A95">
      <w:pPr>
        <w:rPr>
          <w:color w:val="00000A"/>
        </w:rPr>
      </w:pPr>
    </w:p>
    <w:p w:rsidR="000D7A95" w:rsidRDefault="000D7A95">
      <w:pPr>
        <w:rPr>
          <w:color w:val="00000A"/>
        </w:rPr>
      </w:pPr>
    </w:p>
    <w:p w:rsidR="000D7A95" w:rsidRDefault="000A3F6D">
      <w:pPr>
        <w:pStyle w:val="Nadpis1"/>
        <w:numPr>
          <w:ilvl w:val="0"/>
          <w:numId w:val="2"/>
        </w:numPr>
        <w:ind w:left="227" w:hanging="284"/>
        <w:rPr>
          <w:color w:val="00000A"/>
        </w:rPr>
      </w:pPr>
      <w:bookmarkStart w:id="13" w:name="_Toc532929882"/>
      <w:bookmarkEnd w:id="13"/>
      <w:r>
        <w:rPr>
          <w:color w:val="00000A"/>
        </w:rPr>
        <w:t>Úvod</w:t>
      </w:r>
    </w:p>
    <w:p w:rsidR="000D7A95" w:rsidRDefault="000A3F6D">
      <w:r>
        <w:t xml:space="preserve">Společnost </w:t>
      </w:r>
      <w:proofErr w:type="spellStart"/>
      <w:r>
        <w:t>Marbes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připravila rozvoj konverzního modulu dokumentů PDF. </w:t>
      </w:r>
    </w:p>
    <w:p w:rsidR="000D7A95" w:rsidRDefault="000D7A95"/>
    <w:p w:rsidR="000D7A95" w:rsidRDefault="000D7A95"/>
    <w:p w:rsidR="000D7A95" w:rsidRDefault="000D7A95"/>
    <w:p w:rsidR="000D7A95" w:rsidRDefault="0080769F">
      <w:r>
        <w:t>XXX</w:t>
      </w:r>
      <w:bookmarkStart w:id="14" w:name="_GoBack"/>
      <w:bookmarkEnd w:id="14"/>
    </w:p>
    <w:p w:rsidR="000D7A95" w:rsidRDefault="000A3F6D">
      <w:r>
        <w:t>Konzultant</w:t>
      </w:r>
    </w:p>
    <w:p w:rsidR="000D7A95" w:rsidRDefault="000D7A95">
      <w:pPr>
        <w:rPr>
          <w:color w:val="00000A"/>
        </w:rPr>
      </w:pPr>
    </w:p>
    <w:p w:rsidR="000D7A95" w:rsidRDefault="000A3F6D">
      <w:pPr>
        <w:spacing w:before="0" w:after="0" w:line="240" w:lineRule="auto"/>
        <w:ind w:left="0"/>
        <w:jc w:val="left"/>
        <w:rPr>
          <w:color w:val="00000A"/>
        </w:rPr>
      </w:pPr>
      <w:r>
        <w:br w:type="page"/>
      </w:r>
    </w:p>
    <w:p w:rsidR="000D7A95" w:rsidRDefault="000A3F6D">
      <w:pPr>
        <w:pStyle w:val="Nadpis1"/>
        <w:numPr>
          <w:ilvl w:val="0"/>
          <w:numId w:val="2"/>
        </w:numPr>
        <w:ind w:left="227" w:hanging="284"/>
        <w:rPr>
          <w:color w:val="00000A"/>
        </w:rPr>
      </w:pPr>
      <w:bookmarkStart w:id="15" w:name="_Toc532929883"/>
      <w:bookmarkEnd w:id="15"/>
      <w:r>
        <w:rPr>
          <w:color w:val="00000A"/>
        </w:rPr>
        <w:lastRenderedPageBreak/>
        <w:t>Obsah realizace</w:t>
      </w:r>
    </w:p>
    <w:p w:rsidR="000D7A95" w:rsidRDefault="000A3F6D">
      <w:pPr>
        <w:pStyle w:val="paragraph"/>
        <w:textAlignment w:val="baseline"/>
      </w:pPr>
      <w:r>
        <w:rPr>
          <w:rStyle w:val="eop"/>
          <w:rFonts w:ascii="Calibri" w:hAnsi="Calibri"/>
          <w:sz w:val="20"/>
          <w:szCs w:val="20"/>
        </w:rPr>
        <w:t> </w:t>
      </w:r>
    </w:p>
    <w:tbl>
      <w:tblPr>
        <w:tblW w:w="9353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29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5910"/>
        <w:gridCol w:w="2971"/>
      </w:tblGrid>
      <w:tr w:rsidR="000D7A95">
        <w:trPr>
          <w:trHeight w:val="22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29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Číslo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Název položky</w:t>
            </w:r>
          </w:p>
        </w:tc>
        <w:tc>
          <w:tcPr>
            <w:tcW w:w="297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 xml:space="preserve">Popis </w:t>
            </w:r>
          </w:p>
        </w:tc>
      </w:tr>
      <w:tr w:rsidR="000D7A95">
        <w:tc>
          <w:tcPr>
            <w:tcW w:w="4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1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7A95" w:rsidRDefault="000A3F6D">
            <w:pPr>
              <w:pStyle w:val="paragraph"/>
              <w:textAlignment w:val="baseline"/>
            </w:pPr>
            <w:r>
              <w:rPr>
                <w:rStyle w:val="normaltextrun1"/>
                <w:b/>
                <w:bCs/>
              </w:rPr>
              <w:t>Konverze PDF dokumentů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7A95" w:rsidRDefault="000A3F6D">
            <w:pPr>
              <w:pStyle w:val="paragraph"/>
              <w:ind w:left="15"/>
              <w:jc w:val="both"/>
              <w:textAlignment w:val="baseline"/>
            </w:pPr>
            <w:r>
              <w:t>Licence</w:t>
            </w:r>
          </w:p>
        </w:tc>
      </w:tr>
      <w:tr w:rsidR="000D7A95">
        <w:tc>
          <w:tcPr>
            <w:tcW w:w="45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2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b/>
                <w:bCs/>
              </w:rPr>
              <w:t>Rozvojové funkce konverze PDF dokumentů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7A95" w:rsidRDefault="000A3F6D">
            <w:pPr>
              <w:pStyle w:val="paragraph"/>
              <w:ind w:left="15"/>
              <w:jc w:val="both"/>
              <w:textAlignment w:val="baseline"/>
            </w:pPr>
            <w:r>
              <w:t>Licence</w:t>
            </w:r>
          </w:p>
        </w:tc>
      </w:tr>
      <w:tr w:rsidR="000D7A95">
        <w:trPr>
          <w:trHeight w:val="37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9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3</w:t>
            </w:r>
            <w:r>
              <w:rPr>
                <w:rStyle w:val="eop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b/>
                <w:bCs/>
              </w:rPr>
              <w:t>Hromadné podepisování dokumentů</w:t>
            </w:r>
            <w:r>
              <w:rPr>
                <w:rStyle w:val="eop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D7A95" w:rsidRDefault="000A3F6D">
            <w:pPr>
              <w:pStyle w:val="paragraph"/>
              <w:ind w:left="15"/>
              <w:jc w:val="both"/>
              <w:textAlignment w:val="baseline"/>
            </w:pPr>
            <w:r>
              <w:t>Licence</w:t>
            </w:r>
          </w:p>
        </w:tc>
      </w:tr>
      <w:tr w:rsidR="000D7A95">
        <w:trPr>
          <w:trHeight w:val="37"/>
        </w:trPr>
        <w:tc>
          <w:tcPr>
            <w:tcW w:w="45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9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  <w:rPr>
                <w:rStyle w:val="normaltextrun1"/>
                <w:rFonts w:ascii="Calibri" w:hAnsi="Calibri"/>
                <w:sz w:val="20"/>
                <w:szCs w:val="20"/>
              </w:rPr>
            </w:pPr>
            <w:r>
              <w:rPr>
                <w:rStyle w:val="normaltextrun1"/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92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0D7A95" w:rsidRDefault="000A3F6D">
            <w:pPr>
              <w:pStyle w:val="paragraph"/>
              <w:jc w:val="both"/>
              <w:textAlignment w:val="baseline"/>
              <w:rPr>
                <w:rStyle w:val="normaltextrun1"/>
                <w:b/>
                <w:bCs/>
              </w:rPr>
            </w:pPr>
            <w:r>
              <w:rPr>
                <w:rStyle w:val="normaltextrun1"/>
                <w:b/>
                <w:bCs/>
              </w:rPr>
              <w:t>Návrh konceptu rozvoje konverzního modulu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0D7A95" w:rsidRDefault="000A3F6D">
            <w:pPr>
              <w:pStyle w:val="paragraph"/>
              <w:ind w:left="15"/>
              <w:jc w:val="both"/>
              <w:textAlignment w:val="baseline"/>
            </w:pPr>
            <w:r>
              <w:t>Analýza</w:t>
            </w:r>
          </w:p>
        </w:tc>
      </w:tr>
    </w:tbl>
    <w:p w:rsidR="000D7A95" w:rsidRDefault="000D7A95">
      <w:bookmarkStart w:id="16" w:name="_Toc463959217"/>
      <w:bookmarkStart w:id="17" w:name="_Toc463940451"/>
      <w:bookmarkStart w:id="18" w:name="_Toc463420102"/>
      <w:bookmarkStart w:id="19" w:name="_Toc463419861"/>
      <w:bookmarkEnd w:id="16"/>
      <w:bookmarkEnd w:id="17"/>
      <w:bookmarkEnd w:id="18"/>
      <w:bookmarkEnd w:id="19"/>
    </w:p>
    <w:p w:rsidR="000D7A95" w:rsidRDefault="000D7A95">
      <w:pPr>
        <w:rPr>
          <w:rFonts w:cs="Arial"/>
        </w:rPr>
      </w:pPr>
    </w:p>
    <w:p w:rsidR="000D7A95" w:rsidRDefault="000D7A95">
      <w:pPr>
        <w:rPr>
          <w:rFonts w:cs="Arial"/>
        </w:rPr>
      </w:pPr>
    </w:p>
    <w:p w:rsidR="000D7A95" w:rsidRDefault="000D7A95">
      <w:pPr>
        <w:rPr>
          <w:rFonts w:cs="Arial"/>
        </w:rPr>
      </w:pPr>
    </w:p>
    <w:p w:rsidR="000D7A95" w:rsidRDefault="000D7A95">
      <w:pPr>
        <w:rPr>
          <w:rFonts w:cs="Arial"/>
        </w:rPr>
      </w:pPr>
    </w:p>
    <w:p w:rsidR="000D7A95" w:rsidRDefault="000A3F6D">
      <w:pPr>
        <w:pStyle w:val="Nadpis1"/>
        <w:numPr>
          <w:ilvl w:val="0"/>
          <w:numId w:val="2"/>
        </w:numPr>
        <w:ind w:left="227" w:hanging="284"/>
      </w:pPr>
      <w:bookmarkStart w:id="20" w:name="_Toc532929884"/>
      <w:bookmarkEnd w:id="20"/>
      <w:r>
        <w:t>Cena realizace</w:t>
      </w:r>
    </w:p>
    <w:p w:rsidR="000D7A95" w:rsidRDefault="000D7A95"/>
    <w:tbl>
      <w:tblPr>
        <w:tblStyle w:val="Mkatabulky"/>
        <w:tblW w:w="10083" w:type="dxa"/>
        <w:tblInd w:w="227" w:type="dxa"/>
        <w:tblLook w:val="04A0" w:firstRow="1" w:lastRow="0" w:firstColumn="1" w:lastColumn="0" w:noHBand="0" w:noVBand="1"/>
      </w:tblPr>
      <w:tblGrid>
        <w:gridCol w:w="3364"/>
        <w:gridCol w:w="3359"/>
        <w:gridCol w:w="3360"/>
      </w:tblGrid>
      <w:tr w:rsidR="000D7A95"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0D7A95" w:rsidRDefault="000A3F6D">
            <w:pPr>
              <w:ind w:left="0"/>
              <w:jc w:val="center"/>
            </w:pPr>
            <w:r>
              <w:t>Položka</w:t>
            </w:r>
          </w:p>
        </w:tc>
        <w:tc>
          <w:tcPr>
            <w:tcW w:w="3359" w:type="dxa"/>
            <w:shd w:val="clear" w:color="auto" w:fill="auto"/>
            <w:tcMar>
              <w:left w:w="108" w:type="dxa"/>
            </w:tcMar>
          </w:tcPr>
          <w:p w:rsidR="000D7A95" w:rsidRDefault="000A3F6D">
            <w:pPr>
              <w:ind w:left="0"/>
              <w:jc w:val="center"/>
            </w:pPr>
            <w:r>
              <w:t>Cena bez DPH</w:t>
            </w:r>
          </w:p>
        </w:tc>
        <w:tc>
          <w:tcPr>
            <w:tcW w:w="3360" w:type="dxa"/>
            <w:shd w:val="clear" w:color="auto" w:fill="auto"/>
            <w:tcMar>
              <w:left w:w="108" w:type="dxa"/>
            </w:tcMar>
          </w:tcPr>
          <w:p w:rsidR="000D7A95" w:rsidRDefault="000A3F6D">
            <w:pPr>
              <w:ind w:left="0"/>
              <w:jc w:val="center"/>
            </w:pPr>
            <w:r>
              <w:t>Cena s DPH</w:t>
            </w:r>
          </w:p>
        </w:tc>
      </w:tr>
      <w:tr w:rsidR="000D7A95"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0D7A95" w:rsidRDefault="000A3F6D">
            <w:pPr>
              <w:ind w:left="0"/>
            </w:pPr>
            <w:r>
              <w:t>Licence (položky 1-3)</w:t>
            </w:r>
          </w:p>
        </w:tc>
        <w:tc>
          <w:tcPr>
            <w:tcW w:w="3359" w:type="dxa"/>
            <w:shd w:val="clear" w:color="auto" w:fill="auto"/>
            <w:tcMar>
              <w:left w:w="108" w:type="dxa"/>
            </w:tcMar>
            <w:vAlign w:val="center"/>
          </w:tcPr>
          <w:p w:rsidR="000D7A95" w:rsidRDefault="000A3F6D">
            <w:pPr>
              <w:ind w:left="0"/>
              <w:jc w:val="right"/>
            </w:pPr>
            <w:r>
              <w:t xml:space="preserve">20 000 Kč </w:t>
            </w:r>
          </w:p>
        </w:tc>
        <w:tc>
          <w:tcPr>
            <w:tcW w:w="3360" w:type="dxa"/>
            <w:shd w:val="clear" w:color="auto" w:fill="auto"/>
            <w:tcMar>
              <w:left w:w="108" w:type="dxa"/>
            </w:tcMar>
            <w:vAlign w:val="center"/>
          </w:tcPr>
          <w:p w:rsidR="000D7A95" w:rsidRDefault="000A3F6D">
            <w:pPr>
              <w:ind w:left="0"/>
              <w:jc w:val="right"/>
            </w:pPr>
            <w:r>
              <w:t xml:space="preserve">24 200 Kč </w:t>
            </w:r>
          </w:p>
        </w:tc>
      </w:tr>
      <w:tr w:rsidR="000D7A95"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0D7A95" w:rsidRDefault="000A3F6D">
            <w:pPr>
              <w:ind w:left="0"/>
            </w:pPr>
            <w:r>
              <w:t>Analýza konceptu rozvoje (4)</w:t>
            </w:r>
          </w:p>
        </w:tc>
        <w:tc>
          <w:tcPr>
            <w:tcW w:w="3359" w:type="dxa"/>
            <w:shd w:val="clear" w:color="auto" w:fill="auto"/>
            <w:tcMar>
              <w:left w:w="108" w:type="dxa"/>
            </w:tcMar>
            <w:vAlign w:val="center"/>
          </w:tcPr>
          <w:p w:rsidR="000D7A95" w:rsidRDefault="000A3F6D">
            <w:pPr>
              <w:ind w:left="0"/>
              <w:jc w:val="right"/>
            </w:pPr>
            <w:r>
              <w:t>22 900 Kč</w:t>
            </w:r>
          </w:p>
        </w:tc>
        <w:tc>
          <w:tcPr>
            <w:tcW w:w="3360" w:type="dxa"/>
            <w:shd w:val="clear" w:color="auto" w:fill="auto"/>
            <w:tcMar>
              <w:left w:w="108" w:type="dxa"/>
            </w:tcMar>
            <w:vAlign w:val="center"/>
          </w:tcPr>
          <w:p w:rsidR="000D7A95" w:rsidRDefault="000A3F6D">
            <w:pPr>
              <w:ind w:left="0"/>
              <w:jc w:val="right"/>
            </w:pPr>
            <w:r>
              <w:t>27 709 Kč</w:t>
            </w:r>
          </w:p>
        </w:tc>
      </w:tr>
      <w:tr w:rsidR="000D7A95">
        <w:tc>
          <w:tcPr>
            <w:tcW w:w="3364" w:type="dxa"/>
            <w:shd w:val="clear" w:color="auto" w:fill="auto"/>
            <w:tcMar>
              <w:left w:w="108" w:type="dxa"/>
            </w:tcMar>
          </w:tcPr>
          <w:p w:rsidR="000D7A95" w:rsidRDefault="000A3F6D">
            <w:pPr>
              <w:ind w:left="0"/>
            </w:pPr>
            <w:r>
              <w:t>Celkem</w:t>
            </w:r>
          </w:p>
        </w:tc>
        <w:tc>
          <w:tcPr>
            <w:tcW w:w="3359" w:type="dxa"/>
            <w:shd w:val="clear" w:color="auto" w:fill="auto"/>
            <w:tcMar>
              <w:left w:w="108" w:type="dxa"/>
            </w:tcMar>
            <w:vAlign w:val="center"/>
          </w:tcPr>
          <w:p w:rsidR="000D7A95" w:rsidRDefault="000A3F6D">
            <w:pPr>
              <w:ind w:left="0"/>
              <w:jc w:val="right"/>
            </w:pPr>
            <w:r>
              <w:t>42 900 Kč</w:t>
            </w:r>
          </w:p>
        </w:tc>
        <w:tc>
          <w:tcPr>
            <w:tcW w:w="3360" w:type="dxa"/>
            <w:shd w:val="clear" w:color="auto" w:fill="auto"/>
            <w:tcMar>
              <w:left w:w="108" w:type="dxa"/>
            </w:tcMar>
            <w:vAlign w:val="center"/>
          </w:tcPr>
          <w:p w:rsidR="000D7A95" w:rsidRDefault="000A3F6D">
            <w:pPr>
              <w:ind w:left="0"/>
              <w:jc w:val="right"/>
            </w:pPr>
            <w:r>
              <w:t>51 909 Kč</w:t>
            </w:r>
          </w:p>
        </w:tc>
      </w:tr>
    </w:tbl>
    <w:p w:rsidR="000D7A95" w:rsidRDefault="000D7A95"/>
    <w:p w:rsidR="000D7A95" w:rsidRDefault="000D7A95"/>
    <w:p w:rsidR="000D7A95" w:rsidRDefault="000D7A95"/>
    <w:sectPr w:rsidR="000D7A95">
      <w:headerReference w:type="default" r:id="rId17"/>
      <w:footerReference w:type="default" r:id="rId18"/>
      <w:pgSz w:w="11906" w:h="16838"/>
      <w:pgMar w:top="840" w:right="740" w:bottom="860" w:left="740" w:header="458" w:footer="283" w:gutter="0"/>
      <w:cols w:space="708"/>
      <w:formProt w:val="0"/>
      <w:docGrid w:linePitch="29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29" w:rsidRDefault="004D5129">
      <w:pPr>
        <w:spacing w:before="0" w:after="0" w:line="240" w:lineRule="auto"/>
      </w:pPr>
      <w:r>
        <w:separator/>
      </w:r>
    </w:p>
  </w:endnote>
  <w:endnote w:type="continuationSeparator" w:id="0">
    <w:p w:rsidR="004D5129" w:rsidRDefault="004D51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632954"/>
      <w:docPartObj>
        <w:docPartGallery w:val="Page Numbers (Bottom of Page)"/>
        <w:docPartUnique/>
      </w:docPartObj>
    </w:sdtPr>
    <w:sdtEndPr/>
    <w:sdtContent>
      <w:p w:rsidR="000D7A95" w:rsidRDefault="000A3F6D">
        <w:pPr>
          <w:pStyle w:val="Zpat"/>
          <w:tabs>
            <w:tab w:val="left" w:pos="284"/>
            <w:tab w:val="right" w:pos="10320"/>
          </w:tabs>
          <w:ind w:left="284"/>
        </w:pPr>
        <w:r>
          <w:rPr>
            <w:rFonts w:cs="Arial"/>
            <w:sz w:val="18"/>
          </w:rPr>
          <w:fldChar w:fldCharType="begin"/>
        </w:r>
        <w:r>
          <w:instrText>PAGE</w:instrText>
        </w:r>
        <w:r>
          <w:fldChar w:fldCharType="separate"/>
        </w:r>
        <w:r w:rsidR="0080769F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011779"/>
      <w:docPartObj>
        <w:docPartGallery w:val="Page Numbers (Bottom of Page)"/>
        <w:docPartUnique/>
      </w:docPartObj>
    </w:sdtPr>
    <w:sdtEndPr/>
    <w:sdtContent>
      <w:p w:rsidR="000D7A95" w:rsidRDefault="000A3F6D">
        <w:pPr>
          <w:pStyle w:val="Zpat"/>
          <w:tabs>
            <w:tab w:val="left" w:pos="284"/>
            <w:tab w:val="right" w:pos="10320"/>
          </w:tabs>
          <w:ind w:left="284"/>
        </w:pPr>
        <w:r>
          <w:rPr>
            <w:rFonts w:cs="Arial"/>
            <w:sz w:val="18"/>
          </w:rPr>
          <w:fldChar w:fldCharType="begin"/>
        </w:r>
        <w:r>
          <w:instrText>PAGE</w:instrText>
        </w:r>
        <w:r>
          <w:fldChar w:fldCharType="separate"/>
        </w:r>
        <w:r w:rsidR="0080769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29" w:rsidRDefault="004D5129">
      <w:pPr>
        <w:spacing w:before="0" w:after="0" w:line="240" w:lineRule="auto"/>
      </w:pPr>
      <w:r>
        <w:separator/>
      </w:r>
    </w:p>
  </w:footnote>
  <w:footnote w:type="continuationSeparator" w:id="0">
    <w:p w:rsidR="004D5129" w:rsidRDefault="004D51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95" w:rsidRDefault="000A3F6D">
    <w:pPr>
      <w:pStyle w:val="Zhlav"/>
      <w:tabs>
        <w:tab w:val="right" w:pos="10470"/>
      </w:tabs>
      <w:spacing w:afterAutospacing="1"/>
      <w:ind w:left="142"/>
      <w:rPr>
        <w:rFonts w:cs="Arial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A2F829A">
              <wp:simplePos x="0" y="0"/>
              <wp:positionH relativeFrom="column">
                <wp:posOffset>4373880</wp:posOffset>
              </wp:positionH>
              <wp:positionV relativeFrom="paragraph">
                <wp:posOffset>216535</wp:posOffset>
              </wp:positionV>
              <wp:extent cx="2381885" cy="295910"/>
              <wp:effectExtent l="0" t="0" r="0" b="0"/>
              <wp:wrapNone/>
              <wp:docPr id="11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400" cy="2952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7A95" w:rsidRDefault="000A3F6D">
                          <w:pPr>
                            <w:pStyle w:val="Obsahrmce"/>
                            <w:jc w:val="left"/>
                          </w:pPr>
                          <w:r>
                            <w:rPr>
                              <w:rFonts w:cs="Arial"/>
                              <w:color w:val="414141"/>
                              <w:sz w:val="18"/>
                              <w:szCs w:val="24"/>
                            </w:rPr>
                            <w:t>MARBES CONSULTING s. r. o. © 2018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shape_0" ID="Textové pole 13" stroked="f" style="position:absolute;margin-left:344.4pt;margin-top:17.05pt;width:187.45pt;height:23.2pt" wp14:anchorId="5A2F829A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120" w:after="120"/>
                      <w:jc w:val="left"/>
                      <w:rPr/>
                    </w:pPr>
                    <w:r>
                      <w:rPr>
                        <w:rFonts w:cs="Arial"/>
                        <w:color w:val="414141"/>
                        <w:sz w:val="18"/>
                        <w:szCs w:val="24"/>
                      </w:rPr>
                      <w:t>MARBES CONSULTING s. r. o. © 2018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1644015" cy="504190"/>
          <wp:effectExtent l="0" t="0" r="0" b="0"/>
          <wp:docPr id="1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95" w:rsidRDefault="000A3F6D">
    <w:pPr>
      <w:pStyle w:val="Zhlav"/>
      <w:tabs>
        <w:tab w:val="right" w:pos="10470"/>
      </w:tabs>
      <w:spacing w:afterAutospacing="1"/>
      <w:ind w:left="142"/>
      <w:rPr>
        <w:rFonts w:cs="Arial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2C02B6E1">
              <wp:simplePos x="0" y="0"/>
              <wp:positionH relativeFrom="margin">
                <wp:posOffset>4273550</wp:posOffset>
              </wp:positionH>
              <wp:positionV relativeFrom="paragraph">
                <wp:posOffset>118745</wp:posOffset>
              </wp:positionV>
              <wp:extent cx="2353310" cy="286385"/>
              <wp:effectExtent l="0" t="0" r="0" b="0"/>
              <wp:wrapNone/>
              <wp:docPr id="14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2600" cy="285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7A95" w:rsidRDefault="000A3F6D">
                          <w:pPr>
                            <w:pStyle w:val="Obsahrmce"/>
                            <w:ind w:right="-97"/>
                            <w:jc w:val="left"/>
                          </w:pPr>
                          <w:r>
                            <w:rPr>
                              <w:rFonts w:cs="Arial"/>
                              <w:color w:val="414141"/>
                              <w:sz w:val="18"/>
                              <w:szCs w:val="24"/>
                            </w:rPr>
                            <w:t>MARBES CONSULTING s. r. o. © 2018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shape_0" ID="Textové pole 15" stroked="f" style="position:absolute;margin-left:336.5pt;margin-top:9.35pt;width:185.2pt;height:22.45pt;mso-position-horizontal-relative:margin" wp14:anchorId="2C02B6E1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120" w:after="120"/>
                      <w:ind w:left="227" w:right="-97" w:hanging="0"/>
                      <w:jc w:val="left"/>
                      <w:rPr/>
                    </w:pPr>
                    <w:r>
                      <w:rPr>
                        <w:rFonts w:cs="Arial"/>
                        <w:color w:val="414141"/>
                        <w:sz w:val="18"/>
                        <w:szCs w:val="24"/>
                      </w:rPr>
                      <w:t>MARBES CONSULTING s. r. o. © 2018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6985">
          <wp:extent cx="1180465" cy="361950"/>
          <wp:effectExtent l="0" t="0" r="0" b="0"/>
          <wp:docPr id="1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59A"/>
    <w:multiLevelType w:val="multilevel"/>
    <w:tmpl w:val="1946F2AC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color w:val="4A4A4C"/>
        <w:sz w:val="32"/>
        <w:szCs w:val="3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color w:val="4A4A4C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1D7D0C"/>
    <w:multiLevelType w:val="multilevel"/>
    <w:tmpl w:val="19FE72C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color w:val="4A4A4C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/>
        <w:color w:val="4A4A4C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95"/>
    <w:rsid w:val="000A3F6D"/>
    <w:rsid w:val="000D7A95"/>
    <w:rsid w:val="00347D12"/>
    <w:rsid w:val="004D5129"/>
    <w:rsid w:val="007E42D5"/>
    <w:rsid w:val="008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7FE0"/>
  <w15:docId w15:val="{1212EAC5-0CEE-4D1A-B115-B88B452E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73F05"/>
    <w:pPr>
      <w:spacing w:before="120" w:after="120" w:line="319" w:lineRule="auto"/>
      <w:ind w:left="227"/>
      <w:jc w:val="both"/>
    </w:pPr>
    <w:rPr>
      <w:rFonts w:ascii="Arial" w:eastAsia="Calibri" w:hAnsi="Arial"/>
      <w:color w:val="4A4A4C"/>
      <w:lang w:val="cs-CZ"/>
    </w:rPr>
  </w:style>
  <w:style w:type="paragraph" w:styleId="Nadpis1">
    <w:name w:val="heading 1"/>
    <w:basedOn w:val="Normln"/>
    <w:uiPriority w:val="1"/>
    <w:qFormat/>
    <w:rsid w:val="0032120A"/>
    <w:pPr>
      <w:numPr>
        <w:numId w:val="1"/>
      </w:numPr>
      <w:ind w:left="511" w:hanging="284"/>
      <w:outlineLvl w:val="0"/>
    </w:pPr>
    <w:rPr>
      <w:rFonts w:eastAsia="Myriad Pro"/>
      <w:b/>
      <w:bCs/>
      <w:color w:val="414141"/>
      <w:sz w:val="32"/>
      <w:szCs w:val="88"/>
    </w:rPr>
  </w:style>
  <w:style w:type="paragraph" w:styleId="Nadpis2">
    <w:name w:val="heading 2"/>
    <w:basedOn w:val="Normln"/>
    <w:uiPriority w:val="1"/>
    <w:qFormat/>
    <w:rsid w:val="0032120A"/>
    <w:pPr>
      <w:numPr>
        <w:ilvl w:val="1"/>
        <w:numId w:val="1"/>
      </w:numPr>
      <w:outlineLvl w:val="1"/>
    </w:pPr>
    <w:rPr>
      <w:rFonts w:eastAsia="Myriad Pro"/>
      <w:b/>
      <w:bCs/>
      <w:color w:val="414141"/>
      <w:sz w:val="28"/>
      <w:szCs w:val="28"/>
    </w:rPr>
  </w:style>
  <w:style w:type="paragraph" w:styleId="Nadpis3">
    <w:name w:val="heading 3"/>
    <w:basedOn w:val="Normln"/>
    <w:link w:val="Nadpis3Char"/>
    <w:uiPriority w:val="1"/>
    <w:qFormat/>
    <w:rsid w:val="005A12F6"/>
    <w:pPr>
      <w:numPr>
        <w:ilvl w:val="2"/>
        <w:numId w:val="1"/>
      </w:numPr>
      <w:tabs>
        <w:tab w:val="left" w:pos="993"/>
      </w:tabs>
      <w:ind w:left="511" w:hanging="284"/>
      <w:outlineLvl w:val="2"/>
    </w:pPr>
    <w:rPr>
      <w:rFonts w:eastAsia="Myriad Pro"/>
      <w:b/>
      <w:color w:val="414141"/>
      <w:sz w:val="24"/>
      <w:szCs w:val="28"/>
    </w:rPr>
  </w:style>
  <w:style w:type="paragraph" w:styleId="Nadpis4">
    <w:name w:val="heading 4"/>
    <w:basedOn w:val="Normln"/>
    <w:uiPriority w:val="1"/>
    <w:qFormat/>
    <w:rsid w:val="00BE0B21"/>
    <w:pPr>
      <w:numPr>
        <w:ilvl w:val="3"/>
        <w:numId w:val="1"/>
      </w:numPr>
      <w:tabs>
        <w:tab w:val="left" w:pos="1276"/>
      </w:tabs>
      <w:ind w:left="511" w:hanging="284"/>
      <w:outlineLvl w:val="3"/>
    </w:pPr>
    <w:rPr>
      <w:rFonts w:eastAsia="Myriad Pro"/>
      <w:b/>
      <w:bCs/>
      <w:color w:val="414141"/>
      <w:sz w:val="24"/>
      <w:szCs w:val="24"/>
    </w:rPr>
  </w:style>
  <w:style w:type="paragraph" w:styleId="Nadpis5">
    <w:name w:val="heading 5"/>
    <w:basedOn w:val="Normln"/>
    <w:link w:val="Nadpis5Char"/>
    <w:uiPriority w:val="9"/>
    <w:unhideWhenUsed/>
    <w:qFormat/>
    <w:rsid w:val="00334425"/>
    <w:pPr>
      <w:keepNext/>
      <w:keepLines/>
      <w:numPr>
        <w:ilvl w:val="4"/>
        <w:numId w:val="1"/>
      </w:numPr>
      <w:ind w:left="1236" w:hanging="1009"/>
      <w:jc w:val="left"/>
      <w:outlineLvl w:val="4"/>
    </w:pPr>
    <w:rPr>
      <w:rFonts w:eastAsiaTheme="majorEastAsia" w:cstheme="majorBidi"/>
      <w:b/>
      <w:color w:val="414141"/>
      <w:sz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EE7EF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EE7EF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E7EF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E7EF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43BA4"/>
  </w:style>
  <w:style w:type="character" w:customStyle="1" w:styleId="ZpatChar">
    <w:name w:val="Zápatí Char"/>
    <w:basedOn w:val="Standardnpsmoodstavce"/>
    <w:link w:val="Zpat"/>
    <w:uiPriority w:val="99"/>
    <w:qFormat/>
    <w:rsid w:val="00743BA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6819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681998"/>
    <w:rPr>
      <w:vertAlign w:val="superscript"/>
    </w:rPr>
  </w:style>
  <w:style w:type="character" w:customStyle="1" w:styleId="Internetovodkaz">
    <w:name w:val="Internetový odkaz"/>
    <w:basedOn w:val="Standardnpsmoodstavce"/>
    <w:uiPriority w:val="99"/>
    <w:unhideWhenUsed/>
    <w:rsid w:val="0068199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071841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334425"/>
    <w:rPr>
      <w:rFonts w:ascii="Arial" w:eastAsiaTheme="majorEastAsia" w:hAnsi="Arial" w:cstheme="majorBidi"/>
      <w:b/>
      <w:color w:val="414141"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E7EF8"/>
    <w:rPr>
      <w:rFonts w:asciiTheme="majorHAnsi" w:eastAsiaTheme="majorEastAsia" w:hAnsiTheme="majorHAnsi" w:cstheme="majorBidi"/>
      <w:color w:val="243F60" w:themeColor="accent1" w:themeShade="7F"/>
      <w:sz w:val="2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E7EF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E7E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E7E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55BF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55BF8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55BF8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5BF8"/>
    <w:rPr>
      <w:rFonts w:ascii="Segoe UI" w:hAnsi="Segoe UI" w:cs="Segoe UI"/>
      <w:sz w:val="18"/>
      <w:szCs w:val="18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55253F"/>
    <w:rPr>
      <w:lang w:val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A2D5D"/>
    <w:rPr>
      <w:rFonts w:ascii="Arial" w:hAnsi="Arial"/>
      <w:color w:val="4A4A4C"/>
      <w:sz w:val="20"/>
      <w:lang w:val="cs-CZ"/>
    </w:rPr>
  </w:style>
  <w:style w:type="character" w:customStyle="1" w:styleId="Nadpis4Char">
    <w:name w:val="Nadpis 4 Char"/>
    <w:link w:val="Nadpis41"/>
    <w:qFormat/>
    <w:rsid w:val="007A2D5D"/>
    <w:rPr>
      <w:rFonts w:ascii="Arial" w:eastAsia="Times New Roman" w:hAnsi="Arial" w:cs="Arial"/>
      <w:b/>
      <w:bCs/>
      <w:sz w:val="24"/>
      <w:szCs w:val="26"/>
      <w:lang w:val="cs-CZ" w:eastAsia="cs-CZ"/>
    </w:rPr>
  </w:style>
  <w:style w:type="character" w:customStyle="1" w:styleId="TabulkanormlnChar">
    <w:name w:val="Tabulka normální Char"/>
    <w:basedOn w:val="Standardnpsmoodstavce"/>
    <w:link w:val="Tabulkanormln"/>
    <w:qFormat/>
    <w:rsid w:val="00E20359"/>
    <w:rPr>
      <w:rFonts w:eastAsia="Times New Roman" w:cs="Times New Roman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1"/>
    <w:qFormat/>
    <w:rsid w:val="00E20359"/>
    <w:rPr>
      <w:rFonts w:ascii="Arial" w:eastAsia="Myriad Pro" w:hAnsi="Arial"/>
      <w:b/>
      <w:color w:val="414141"/>
      <w:sz w:val="24"/>
      <w:szCs w:val="28"/>
      <w:lang w:val="cs-CZ"/>
    </w:rPr>
  </w:style>
  <w:style w:type="character" w:customStyle="1" w:styleId="Nadpis5Char1">
    <w:name w:val="Nadpis 5 Char1"/>
    <w:basedOn w:val="Nadpis4Char"/>
    <w:link w:val="Nadpis52"/>
    <w:qFormat/>
    <w:rsid w:val="007D4A21"/>
    <w:rPr>
      <w:rFonts w:ascii="Arial" w:eastAsia="Times New Roman" w:hAnsi="Arial" w:cs="Arial"/>
      <w:b/>
      <w:bCs/>
      <w:sz w:val="24"/>
      <w:szCs w:val="26"/>
      <w:lang w:val="cs-CZ" w:eastAsia="cs-CZ"/>
    </w:rPr>
  </w:style>
  <w:style w:type="character" w:customStyle="1" w:styleId="spellingerror">
    <w:name w:val="spellingerror"/>
    <w:basedOn w:val="Standardnpsmoodstavce"/>
    <w:qFormat/>
    <w:rsid w:val="00B67716"/>
  </w:style>
  <w:style w:type="character" w:customStyle="1" w:styleId="contextualspellingandgrammarerror">
    <w:name w:val="contextualspellingandgrammarerror"/>
    <w:basedOn w:val="Standardnpsmoodstavce"/>
    <w:qFormat/>
    <w:rsid w:val="00B67716"/>
  </w:style>
  <w:style w:type="character" w:customStyle="1" w:styleId="normaltextrun1">
    <w:name w:val="normaltextrun1"/>
    <w:basedOn w:val="Standardnpsmoodstavce"/>
    <w:qFormat/>
    <w:rsid w:val="00B67716"/>
  </w:style>
  <w:style w:type="character" w:customStyle="1" w:styleId="eop">
    <w:name w:val="eop"/>
    <w:basedOn w:val="Standardnpsmoodstavce"/>
    <w:qFormat/>
    <w:rsid w:val="00B67716"/>
  </w:style>
  <w:style w:type="character" w:customStyle="1" w:styleId="ListLabel1">
    <w:name w:val="ListLabel 1"/>
    <w:qFormat/>
    <w:rPr>
      <w:b/>
      <w:bCs/>
      <w:color w:val="4A4A4C"/>
      <w:sz w:val="32"/>
      <w:szCs w:val="32"/>
    </w:rPr>
  </w:style>
  <w:style w:type="character" w:customStyle="1" w:styleId="ListLabel2">
    <w:name w:val="ListLabel 2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">
    <w:name w:val="ListLabel 3"/>
    <w:qFormat/>
    <w:rPr>
      <w:b/>
      <w:bCs/>
      <w:color w:val="4A4A4C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/>
      <w:bCs/>
      <w:color w:val="4A4A4C"/>
      <w:sz w:val="32"/>
      <w:szCs w:val="32"/>
    </w:rPr>
  </w:style>
  <w:style w:type="character" w:customStyle="1" w:styleId="ListLabel39">
    <w:name w:val="ListLabel 39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/>
      <w:bCs/>
      <w:color w:val="4A4A4C"/>
      <w:sz w:val="24"/>
      <w:szCs w:val="24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uiPriority w:val="1"/>
    <w:rsid w:val="00365FF0"/>
    <w:pPr>
      <w:ind w:left="20"/>
    </w:pPr>
    <w:rPr>
      <w:rFonts w:eastAsia="Myriad Pro"/>
      <w:szCs w:val="20"/>
    </w:rPr>
  </w:style>
  <w:style w:type="paragraph" w:styleId="Seznam">
    <w:name w:val="List"/>
    <w:basedOn w:val="Zkladntext"/>
    <w:rPr>
      <w:rFonts w:cs="FreeSans"/>
    </w:rPr>
  </w:style>
  <w:style w:type="paragraph" w:customStyle="1" w:styleId="Titulek1">
    <w:name w:val="Titulek1"/>
    <w:basedOn w:val="Popisobrzku"/>
    <w:uiPriority w:val="1"/>
    <w:qFormat/>
    <w:rsid w:val="00F86A3F"/>
    <w:pPr>
      <w:jc w:val="left"/>
    </w:p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43B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3BA4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681998"/>
    <w:rPr>
      <w:szCs w:val="20"/>
    </w:rPr>
  </w:style>
  <w:style w:type="paragraph" w:customStyle="1" w:styleId="Textodstavce">
    <w:name w:val="Text_odstavce"/>
    <w:basedOn w:val="Zkladntext"/>
    <w:uiPriority w:val="1"/>
    <w:qFormat/>
    <w:rsid w:val="0032120A"/>
    <w:pPr>
      <w:spacing w:before="60" w:after="60"/>
      <w:ind w:left="227"/>
    </w:pPr>
    <w:rPr>
      <w:spacing w:val="-1"/>
    </w:rPr>
  </w:style>
  <w:style w:type="paragraph" w:styleId="Nadpisobsahu">
    <w:name w:val="TOC Heading"/>
    <w:basedOn w:val="Nadpis1"/>
    <w:uiPriority w:val="39"/>
    <w:unhideWhenUsed/>
    <w:qFormat/>
    <w:rsid w:val="00E83F26"/>
    <w:pPr>
      <w:keepNext/>
      <w:keepLines/>
      <w:numPr>
        <w:numId w:val="0"/>
      </w:numPr>
      <w:spacing w:before="240" w:after="0" w:line="259" w:lineRule="auto"/>
      <w:ind w:left="511" w:hanging="284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  <w:lang w:eastAsia="cs-CZ"/>
    </w:rPr>
  </w:style>
  <w:style w:type="paragraph" w:customStyle="1" w:styleId="Nadpissablona">
    <w:name w:val="Nadpis_sablona"/>
    <w:basedOn w:val="Nadpis3"/>
    <w:uiPriority w:val="1"/>
    <w:qFormat/>
    <w:rsid w:val="00EE7EF8"/>
    <w:pPr>
      <w:numPr>
        <w:ilvl w:val="0"/>
        <w:numId w:val="0"/>
      </w:numPr>
      <w:ind w:left="113" w:hanging="284"/>
    </w:pPr>
    <w:rPr>
      <w:color w:val="4A4A4C"/>
      <w:spacing w:val="1"/>
    </w:rPr>
  </w:style>
  <w:style w:type="paragraph" w:styleId="Obsah3">
    <w:name w:val="toc 3"/>
    <w:basedOn w:val="Normln"/>
    <w:autoRedefine/>
    <w:uiPriority w:val="39"/>
    <w:unhideWhenUsed/>
    <w:rsid w:val="00A00801"/>
    <w:pPr>
      <w:tabs>
        <w:tab w:val="left" w:pos="1100"/>
        <w:tab w:val="right" w:leader="dot" w:pos="10420"/>
      </w:tabs>
      <w:ind w:left="454"/>
    </w:pPr>
    <w:rPr>
      <w:rFonts w:cstheme="minorHAnsi"/>
      <w:bCs/>
      <w:iCs/>
      <w:color w:val="414141"/>
      <w:szCs w:val="20"/>
    </w:rPr>
  </w:style>
  <w:style w:type="paragraph" w:styleId="Obsah1">
    <w:name w:val="toc 1"/>
    <w:basedOn w:val="Normln"/>
    <w:autoRedefine/>
    <w:uiPriority w:val="39"/>
    <w:unhideWhenUsed/>
    <w:rsid w:val="0032200D"/>
    <w:pPr>
      <w:tabs>
        <w:tab w:val="left" w:pos="426"/>
        <w:tab w:val="right" w:leader="dot" w:pos="10420"/>
      </w:tabs>
    </w:pPr>
    <w:rPr>
      <w:rFonts w:cstheme="minorHAnsi"/>
      <w:b/>
      <w:bCs/>
      <w:color w:val="414141"/>
      <w:szCs w:val="20"/>
    </w:rPr>
  </w:style>
  <w:style w:type="paragraph" w:styleId="Obsah2">
    <w:name w:val="toc 2"/>
    <w:basedOn w:val="Normln"/>
    <w:autoRedefine/>
    <w:uiPriority w:val="39"/>
    <w:unhideWhenUsed/>
    <w:rsid w:val="0032200D"/>
    <w:pPr>
      <w:tabs>
        <w:tab w:val="left" w:pos="709"/>
        <w:tab w:val="right" w:leader="dot" w:pos="10420"/>
      </w:tabs>
      <w:ind w:left="454"/>
    </w:pPr>
    <w:rPr>
      <w:rFonts w:cs="Myriad Pro"/>
      <w:color w:val="414141"/>
      <w:szCs w:val="20"/>
    </w:rPr>
  </w:style>
  <w:style w:type="paragraph" w:styleId="Obsah4">
    <w:name w:val="toc 4"/>
    <w:basedOn w:val="Normln"/>
    <w:autoRedefine/>
    <w:uiPriority w:val="39"/>
    <w:unhideWhenUsed/>
    <w:rsid w:val="0032200D"/>
    <w:pPr>
      <w:ind w:left="660"/>
    </w:pPr>
    <w:rPr>
      <w:rFonts w:cstheme="minorHAnsi"/>
      <w:color w:val="414141"/>
      <w:szCs w:val="18"/>
    </w:rPr>
  </w:style>
  <w:style w:type="paragraph" w:styleId="Obsah5">
    <w:name w:val="toc 5"/>
    <w:basedOn w:val="Normln"/>
    <w:autoRedefine/>
    <w:uiPriority w:val="39"/>
    <w:unhideWhenUsed/>
    <w:rsid w:val="00D5302A"/>
    <w:pPr>
      <w:ind w:left="880"/>
    </w:pPr>
    <w:rPr>
      <w:rFonts w:cstheme="minorHAnsi"/>
      <w:color w:val="414141"/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FB5C34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FB5C34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FB5C34"/>
    <w:pPr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FB5C34"/>
    <w:pPr>
      <w:ind w:left="1760"/>
    </w:pPr>
    <w:rPr>
      <w:rFonts w:cstheme="minorHAns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55BF8"/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55B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5BF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5253F"/>
    <w:pPr>
      <w:ind w:left="283"/>
    </w:pPr>
  </w:style>
  <w:style w:type="paragraph" w:customStyle="1" w:styleId="Odrky1">
    <w:name w:val="Odrážky 1"/>
    <w:basedOn w:val="Textodstavce"/>
    <w:uiPriority w:val="1"/>
    <w:qFormat/>
    <w:rsid w:val="00CA3BD1"/>
    <w:pPr>
      <w:spacing w:before="0" w:after="0"/>
      <w:ind w:hanging="357"/>
    </w:pPr>
    <w:rPr>
      <w:spacing w:val="-4"/>
    </w:rPr>
  </w:style>
  <w:style w:type="paragraph" w:customStyle="1" w:styleId="Odrky2">
    <w:name w:val="Odrážky 2"/>
    <w:basedOn w:val="Textodstavce"/>
    <w:uiPriority w:val="1"/>
    <w:qFormat/>
    <w:rsid w:val="00CA3BD1"/>
    <w:pPr>
      <w:spacing w:before="0" w:after="0"/>
      <w:ind w:hanging="357"/>
    </w:pPr>
  </w:style>
  <w:style w:type="paragraph" w:styleId="Titulek">
    <w:name w:val="caption"/>
    <w:basedOn w:val="Normln"/>
    <w:uiPriority w:val="35"/>
    <w:unhideWhenUsed/>
    <w:qFormat/>
    <w:rsid w:val="00365FF0"/>
    <w:pPr>
      <w:spacing w:before="0" w:after="200" w:line="240" w:lineRule="auto"/>
      <w:jc w:val="center"/>
    </w:pPr>
    <w:rPr>
      <w:iCs/>
      <w:sz w:val="18"/>
      <w:szCs w:val="18"/>
    </w:rPr>
  </w:style>
  <w:style w:type="paragraph" w:customStyle="1" w:styleId="Popisobrzku">
    <w:name w:val="Popis obrázku"/>
    <w:basedOn w:val="Titulek"/>
    <w:uiPriority w:val="1"/>
    <w:qFormat/>
    <w:rsid w:val="00365FF0"/>
    <w:pPr>
      <w:keepNext/>
      <w:ind w:left="0"/>
    </w:pPr>
  </w:style>
  <w:style w:type="paragraph" w:styleId="Revize">
    <w:name w:val="Revision"/>
    <w:uiPriority w:val="99"/>
    <w:semiHidden/>
    <w:qFormat/>
    <w:rsid w:val="000666E7"/>
    <w:rPr>
      <w:rFonts w:ascii="Arial" w:eastAsia="Calibri" w:hAnsi="Arial"/>
      <w:color w:val="4A4A4C"/>
      <w:lang w:val="cs-CZ"/>
    </w:rPr>
  </w:style>
  <w:style w:type="paragraph" w:styleId="Normlnweb">
    <w:name w:val="Normal (Web)"/>
    <w:basedOn w:val="Normln"/>
    <w:uiPriority w:val="99"/>
    <w:semiHidden/>
    <w:unhideWhenUsed/>
    <w:qFormat/>
    <w:rsid w:val="00A145FA"/>
    <w:pPr>
      <w:spacing w:beforeAutospacing="1" w:afterAutospacing="1" w:line="240" w:lineRule="auto"/>
      <w:ind w:left="0"/>
      <w:jc w:val="left"/>
    </w:pPr>
    <w:rPr>
      <w:rFonts w:ascii="Times New Roman" w:eastAsiaTheme="minorEastAsia" w:hAnsi="Times New Roman" w:cs="Times New Roman"/>
      <w:color w:val="00000A"/>
      <w:sz w:val="24"/>
      <w:szCs w:val="24"/>
      <w:lang w:eastAsia="cs-CZ"/>
    </w:rPr>
  </w:style>
  <w:style w:type="paragraph" w:customStyle="1" w:styleId="Nadpis41">
    <w:name w:val="Nadpis 41"/>
    <w:basedOn w:val="Normln"/>
    <w:link w:val="Nadpis4Char"/>
    <w:qFormat/>
    <w:rsid w:val="007A2D5D"/>
    <w:pPr>
      <w:keepNext/>
      <w:spacing w:before="240" w:line="300" w:lineRule="auto"/>
      <w:ind w:left="1499" w:hanging="1499"/>
      <w:jc w:val="left"/>
      <w:outlineLvl w:val="2"/>
    </w:pPr>
    <w:rPr>
      <w:rFonts w:eastAsia="Times New Roman" w:cs="Arial"/>
      <w:b/>
      <w:bCs/>
      <w:color w:val="00000A"/>
      <w:sz w:val="24"/>
      <w:szCs w:val="26"/>
      <w:lang w:eastAsia="cs-CZ"/>
    </w:rPr>
  </w:style>
  <w:style w:type="paragraph" w:customStyle="1" w:styleId="Nadpis52">
    <w:name w:val="Nadpis 52"/>
    <w:basedOn w:val="Nadpis41"/>
    <w:link w:val="Nadpis5Char1"/>
    <w:qFormat/>
    <w:rsid w:val="007A2D5D"/>
    <w:pPr>
      <w:ind w:left="1985" w:hanging="1985"/>
    </w:pPr>
    <w:rPr>
      <w:sz w:val="22"/>
      <w:szCs w:val="22"/>
    </w:rPr>
  </w:style>
  <w:style w:type="paragraph" w:customStyle="1" w:styleId="Tabulkanormln">
    <w:name w:val="Tabulka normální"/>
    <w:basedOn w:val="Normln"/>
    <w:link w:val="TabulkanormlnChar"/>
    <w:qFormat/>
    <w:rsid w:val="00E20359"/>
    <w:pPr>
      <w:spacing w:line="240" w:lineRule="auto"/>
      <w:ind w:left="0"/>
      <w:jc w:val="left"/>
    </w:pPr>
    <w:rPr>
      <w:rFonts w:asciiTheme="minorHAnsi" w:eastAsia="Times New Roman" w:hAnsiTheme="minorHAnsi" w:cs="Times New Roman"/>
      <w:color w:val="00000A"/>
      <w:szCs w:val="20"/>
      <w:lang w:eastAsia="cs-CZ"/>
    </w:rPr>
  </w:style>
  <w:style w:type="paragraph" w:customStyle="1" w:styleId="paragraph">
    <w:name w:val="paragraph"/>
    <w:basedOn w:val="Normln"/>
    <w:qFormat/>
    <w:rsid w:val="00B67716"/>
    <w:pPr>
      <w:spacing w:before="0" w:after="0" w:line="240" w:lineRule="auto"/>
      <w:ind w:left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F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7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.krikava@marbes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krikava@marbes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Email:%20XXX@marbe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1467-BD08-4659-9DC8-B0E60CB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MC_sablona_nabidka_1.5</vt:lpstr>
    </vt:vector>
  </TitlesOfParts>
  <Company>CI UJEP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MC_sablona_nabidka_1.5</dc:title>
  <dc:subject/>
  <dc:creator>Neubauer Antonín</dc:creator>
  <dc:description/>
  <cp:lastModifiedBy>uzivatel</cp:lastModifiedBy>
  <cp:revision>3</cp:revision>
  <cp:lastPrinted>2018-12-19T09:47:00Z</cp:lastPrinted>
  <dcterms:created xsi:type="dcterms:W3CDTF">2018-12-19T12:03:00Z</dcterms:created>
  <dcterms:modified xsi:type="dcterms:W3CDTF">2018-12-20T14:18:00Z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2015-12-02T00:00:00Z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2016-10-03T00:00:00Z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