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3B7E13">
        <w:rPr>
          <w:b/>
          <w:noProof/>
          <w:sz w:val="28"/>
        </w:rPr>
        <w:t>2559/18/40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Internet Info,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Milady Horákové 116</w:t>
            </w:r>
          </w:p>
          <w:p w:rsidR="007275B3">
            <w:r>
              <w:rPr>
                <w:b/>
                <w:noProof/>
                <w:sz w:val="24"/>
              </w:rPr>
              <w:t>160 00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3B7E13">
              <w:rPr>
                <w:b/>
                <w:noProof/>
                <w:sz w:val="24"/>
              </w:rPr>
              <w:t>25648071</w:t>
            </w:r>
            <w:r>
              <w:rPr>
                <w:b/>
                <w:sz w:val="24"/>
              </w:rPr>
              <w:t xml:space="preserve"> , DIČ: </w:t>
            </w:r>
            <w:r w:rsidR="003B7E13">
              <w:rPr>
                <w:b/>
                <w:noProof/>
                <w:sz w:val="24"/>
              </w:rPr>
              <w:t>CZ25648071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3B7E13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3B7E13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B7E13">
        <w:rPr>
          <w:rFonts w:ascii="Courier New" w:hAnsi="Courier New"/>
          <w:sz w:val="24"/>
        </w:rPr>
        <w:t xml:space="preserve"> 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1.ostatní drobné programy: 25 ks Microsoft Office Standart 2019 OLP GOV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18. 12. 2018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Jana Tesařová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3B7E13">
              <w:rPr>
                <w:b/>
                <w:noProof/>
                <w:sz w:val="28"/>
              </w:rPr>
              <w:t>2559/18/40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Internet Info,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Milady Horákové 116</w:t>
            </w:r>
          </w:p>
          <w:p w:rsidR="00C469AC">
            <w:r>
              <w:rPr>
                <w:b/>
                <w:noProof/>
                <w:sz w:val="24"/>
              </w:rPr>
              <w:t>160 00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3B7E13">
              <w:rPr>
                <w:b/>
                <w:noProof/>
                <w:sz w:val="24"/>
              </w:rPr>
              <w:t>25648071</w:t>
            </w:r>
            <w:r>
              <w:rPr>
                <w:b/>
                <w:sz w:val="24"/>
              </w:rPr>
              <w:t xml:space="preserve"> , DIČ: </w:t>
            </w:r>
            <w:r w:rsidR="003B7E13">
              <w:rPr>
                <w:b/>
                <w:noProof/>
                <w:sz w:val="24"/>
              </w:rPr>
              <w:t>CZ25648071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3B7E13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3B7E13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1.ostatní drobné programy: 25 ks Microsoft Office Standart 2019 OLP GOV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18. 12. 2018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Jana Tesařová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231 20  0     0    415  40 61 71 51 72 0   0     851 45317054 0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B7E13">
              <w:rPr>
                <w:noProof/>
                <w:sz w:val="24"/>
              </w:rPr>
              <w:t>Jana Tesařová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13"/>
    <w:rsid w:val="0004422E"/>
    <w:rsid w:val="000A1B06"/>
    <w:rsid w:val="000D5781"/>
    <w:rsid w:val="000E11D0"/>
    <w:rsid w:val="00100778"/>
    <w:rsid w:val="001360B5"/>
    <w:rsid w:val="001F25E1"/>
    <w:rsid w:val="00392A28"/>
    <w:rsid w:val="003B7E13"/>
    <w:rsid w:val="004479B1"/>
    <w:rsid w:val="004F0A6C"/>
    <w:rsid w:val="005B76B4"/>
    <w:rsid w:val="007275B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rsid w:val="003B7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3B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Jana Tesařová</dc:creator>
  <cp:revision>1</cp:revision>
  <cp:lastPrinted>2018-12-20T05:51:00Z</cp:lastPrinted>
  <dcterms:created xsi:type="dcterms:W3CDTF">2018-12-20T05:50:00Z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MeRo/5707/OSP/18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MeRo/72/OSP/18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20.12.2018</vt:lpwstr>
  </property>
  <property fmtid="{D5CDD505-2E9C-101B-9397-08002B2CF9AE}" pid="11" name="DisplayName_CJCol">
    <vt:lpwstr>MeRo/5707/OSP/18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62939/18</vt:lpwstr>
  </property>
  <property fmtid="{D5CDD505-2E9C-101B-9397-08002B2CF9AE}" pid="17" name="Key_BarCode_Pisemnost">
    <vt:lpwstr>*B001754004*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194/18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2559/18/40</vt:lpwstr>
  </property>
  <property fmtid="{D5CDD505-2E9C-101B-9397-08002B2CF9AE}" pid="35" name="Zkratka_SpisovyUzel_PoziceZodpo_Pisemnost">
    <vt:lpwstr>OSP</vt:lpwstr>
  </property>
</Properties>
</file>