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A9" w:rsidRPr="00C83351" w:rsidRDefault="00C83351">
      <w:pPr>
        <w:rPr>
          <w:b/>
        </w:rPr>
      </w:pPr>
      <w:r>
        <w:rPr>
          <w:b/>
        </w:rPr>
        <w:t>Seznam zahraničních časopisů objednaných na rok 2017</w:t>
      </w:r>
    </w:p>
    <w:p w:rsidR="00BA0FD5" w:rsidRDefault="00BA0FD5"/>
    <w:p w:rsidR="00BA0FD5" w:rsidRDefault="00BA0FD5">
      <w:r>
        <w:t>Detail – 1x</w:t>
      </w:r>
    </w:p>
    <w:p w:rsidR="00BA0FD5" w:rsidRDefault="00BA0FD5">
      <w:proofErr w:type="spellStart"/>
      <w:r>
        <w:t>European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– 1x</w:t>
      </w:r>
    </w:p>
    <w:p w:rsidR="00BA0FD5" w:rsidRDefault="00BA0FD5">
      <w:r>
        <w:t xml:space="preserve">International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IIC – 1x</w:t>
      </w:r>
    </w:p>
    <w:p w:rsidR="00BA0FD5" w:rsidRDefault="00BA0FD5">
      <w:proofErr w:type="spellStart"/>
      <w:r>
        <w:t>Managing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– 1x</w:t>
      </w:r>
    </w:p>
    <w:p w:rsidR="00BA0FD5" w:rsidRDefault="00BA0FD5">
      <w:proofErr w:type="spellStart"/>
      <w:r>
        <w:t>Schöner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– 1x</w:t>
      </w:r>
    </w:p>
    <w:p w:rsidR="00BA0FD5" w:rsidRDefault="00BA0FD5">
      <w:proofErr w:type="spellStart"/>
      <w:r>
        <w:t>World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Report – 1x</w:t>
      </w:r>
      <w:bookmarkStart w:id="0" w:name="_GoBack"/>
      <w:bookmarkEnd w:id="0"/>
    </w:p>
    <w:p w:rsidR="00BA0FD5" w:rsidRDefault="00BA0FD5">
      <w:proofErr w:type="spellStart"/>
      <w:r>
        <w:t>World</w:t>
      </w:r>
      <w:proofErr w:type="spellEnd"/>
      <w:r>
        <w:t xml:space="preserve"> Patent </w:t>
      </w:r>
      <w:proofErr w:type="spellStart"/>
      <w:r>
        <w:t>Information</w:t>
      </w:r>
      <w:proofErr w:type="spellEnd"/>
      <w:r>
        <w:t xml:space="preserve"> – 1x</w:t>
      </w:r>
    </w:p>
    <w:sectPr w:rsidR="00BA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5"/>
    <w:rsid w:val="000C1795"/>
    <w:rsid w:val="00250AA9"/>
    <w:rsid w:val="00B415A2"/>
    <w:rsid w:val="00BA0FD5"/>
    <w:rsid w:val="00C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D12A-76E6-4757-9F51-5EB817E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Jaszová</dc:creator>
  <cp:keywords/>
  <dc:description/>
  <cp:lastModifiedBy>Ivana Mrázková</cp:lastModifiedBy>
  <cp:revision>2</cp:revision>
  <cp:lastPrinted>2016-11-07T14:23:00Z</cp:lastPrinted>
  <dcterms:created xsi:type="dcterms:W3CDTF">2016-11-24T12:32:00Z</dcterms:created>
  <dcterms:modified xsi:type="dcterms:W3CDTF">2016-11-24T12:32:00Z</dcterms:modified>
</cp:coreProperties>
</file>