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4B2E72">
        <w:t>PRA-JZ-58/2018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B2E72">
        <w:rPr>
          <w:rFonts w:cs="Arial"/>
          <w:szCs w:val="20"/>
        </w:rPr>
        <w:t>Ing. 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B2E72" w:rsidRPr="004B2E72">
        <w:rPr>
          <w:rFonts w:cs="Arial"/>
          <w:szCs w:val="20"/>
        </w:rPr>
        <w:t>Dobrovského 1278</w:t>
      </w:r>
      <w:r w:rsidR="004B2E7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4B2E72" w:rsidRPr="004B2E72">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4B2E72" w:rsidRPr="004B2E72">
        <w:rPr>
          <w:rFonts w:cs="Arial"/>
          <w:szCs w:val="20"/>
        </w:rPr>
        <w:t>Úřad práce</w:t>
      </w:r>
      <w:r w:rsidR="004B2E72">
        <w:t xml:space="preserve"> ČR - kontaktní pracoviště Přerov, Žerotínovo nám. </w:t>
      </w:r>
      <w:proofErr w:type="gramStart"/>
      <w:r w:rsidR="004B2E72">
        <w:t>č.p.</w:t>
      </w:r>
      <w:proofErr w:type="gramEnd"/>
      <w:r w:rsidR="004B2E72">
        <w:t xml:space="preserve"> 168/21, Přerov I-Město, 750 02 Přerov 2</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4B2E72"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B2E72" w:rsidRPr="004B2E72">
        <w:rPr>
          <w:rFonts w:cs="Arial"/>
          <w:szCs w:val="20"/>
        </w:rPr>
        <w:t>TEPLO Lipník</w:t>
      </w:r>
      <w:r w:rsidR="004B2E72">
        <w:t xml:space="preserve"> nad Bečvou, a.s.</w:t>
      </w:r>
      <w:r w:rsidR="004B2E72" w:rsidRPr="004B2E72">
        <w:rPr>
          <w:rFonts w:cs="Arial"/>
          <w:vanish/>
          <w:szCs w:val="20"/>
        </w:rPr>
        <w:t>0</w:t>
      </w:r>
    </w:p>
    <w:p w:rsidR="00246AE5" w:rsidRPr="00A3020E" w:rsidRDefault="004B2E72"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Pr>
          <w:rFonts w:cs="Arial"/>
          <w:noProof/>
          <w:szCs w:val="20"/>
        </w:rPr>
        <w:t xml:space="preserve">Vladimír Mikeška, člen představenstva, zastoupen na základě plné moci </w:t>
      </w:r>
      <w:r w:rsidRPr="004B2E72">
        <w:rPr>
          <w:rFonts w:cs="Arial"/>
          <w:noProof/>
          <w:szCs w:val="20"/>
        </w:rPr>
        <w:t>Květ</w:t>
      </w:r>
      <w:r>
        <w:rPr>
          <w:rFonts w:cs="Arial"/>
          <w:noProof/>
          <w:szCs w:val="20"/>
        </w:rPr>
        <w:t>ou Ryškovou</w:t>
      </w:r>
    </w:p>
    <w:p w:rsidR="00246AE5" w:rsidRPr="00A3020E" w:rsidRDefault="004B2E72"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4B2E72">
        <w:rPr>
          <w:rFonts w:cs="Arial"/>
          <w:szCs w:val="20"/>
        </w:rPr>
        <w:t>Na Bečvě</w:t>
      </w:r>
      <w:r>
        <w:t xml:space="preserve"> </w:t>
      </w:r>
      <w:proofErr w:type="gramStart"/>
      <w:r>
        <w:t>č.p.</w:t>
      </w:r>
      <w:proofErr w:type="gramEnd"/>
      <w:r>
        <w:t xml:space="preserve"> 1398, Lipník nad Bečvou I-Město, 751 31 Lipník nad Bečvou</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4B2E72" w:rsidRPr="004B2E72">
        <w:rPr>
          <w:rFonts w:cs="Arial"/>
          <w:szCs w:val="20"/>
        </w:rPr>
        <w:t>25871226</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4B2E72">
        <w:t>CZ.03.1.48/0.0/0.0/15_004/0000008</w:t>
      </w:r>
      <w:r w:rsidR="00936827">
        <w:rPr>
          <w:i/>
          <w:iCs/>
        </w:rPr>
        <w:t xml:space="preserve"> - </w:t>
      </w:r>
      <w:r w:rsidR="004B2E72">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532B7">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9532B7">
        <w:t>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4B2E72">
        <w:rPr>
          <w:noProof/>
        </w:rPr>
        <w:t>Obsluha zařízení na výrobu a regulaci tepla, koordinátor zakázek</w:t>
      </w:r>
      <w:r w:rsidRPr="003F2F6D">
        <w:tab/>
      </w:r>
    </w:p>
    <w:p w:rsidR="0049132E" w:rsidRDefault="0049132E" w:rsidP="0049132E">
      <w:pPr>
        <w:pStyle w:val="Daltextbodudohody"/>
        <w:tabs>
          <w:tab w:val="clear" w:pos="2520"/>
        </w:tabs>
        <w:ind w:left="3119" w:hanging="2263"/>
      </w:pPr>
      <w:r>
        <w:lastRenderedPageBreak/>
        <w:t>M</w:t>
      </w:r>
      <w:r w:rsidRPr="003F2F6D">
        <w:t>ísto výkonu práce:</w:t>
      </w:r>
      <w:r w:rsidRPr="003F2F6D">
        <w:tab/>
      </w:r>
      <w:r w:rsidR="004B2E72">
        <w:t xml:space="preserve">Na Bečvě </w:t>
      </w:r>
      <w:proofErr w:type="gramStart"/>
      <w:r w:rsidR="004B2E72">
        <w:t>č.p.</w:t>
      </w:r>
      <w:proofErr w:type="gramEnd"/>
      <w:r w:rsidR="004B2E72">
        <w:t xml:space="preserve"> 1398, Lipník nad Bečvou I-Město, 751 31 Lipník nad Bečvou</w:t>
      </w:r>
    </w:p>
    <w:p w:rsidR="0049132E" w:rsidRDefault="0049132E" w:rsidP="0049132E">
      <w:pPr>
        <w:pStyle w:val="Daltextbodudohody"/>
        <w:tabs>
          <w:tab w:val="clear" w:pos="2520"/>
        </w:tabs>
        <w:ind w:left="3119" w:hanging="2263"/>
      </w:pPr>
      <w:r>
        <w:t>Den nástupu do práce:</w:t>
      </w:r>
      <w:r>
        <w:tab/>
      </w:r>
      <w:proofErr w:type="gramStart"/>
      <w:r w:rsidR="004B2E72">
        <w:t>1.1.2019</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4B2E72">
        <w:rPr>
          <w:noProof/>
        </w:rPr>
        <w:t>určitou nejméně do 31.12.2019</w:t>
      </w:r>
      <w:r>
        <w:t xml:space="preserve">, s týdenní pracovní dobou </w:t>
      </w:r>
      <w:r w:rsidR="004B2E72">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4B2E72">
        <w:rPr>
          <w:noProof/>
        </w:rPr>
        <w:t>30.11.2019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4B2E72">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4B2E72">
        <w:t>165 000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4B2E72">
        <w:rPr>
          <w:noProof/>
        </w:rPr>
        <w:t>1.1.2019</w:t>
      </w:r>
      <w:r w:rsidR="00781CAC">
        <w:t xml:space="preserve"> do</w:t>
      </w:r>
      <w:r w:rsidRPr="0058691B">
        <w:t> </w:t>
      </w:r>
      <w:r w:rsidR="004B2E72">
        <w:rPr>
          <w:noProof/>
        </w:rPr>
        <w:t>30.11.2019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4B2E72">
        <w:t>1.1.2019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6F39E7">
        <w:t>xxxxxxxxxxx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w:t>
      </w:r>
      <w:bookmarkStart w:id="0" w:name="_GoBack"/>
      <w:bookmarkEnd w:id="0"/>
      <w:r w:rsidR="000C1E3F" w:rsidRPr="000C1E3F">
        <w:t>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B2E72" w:rsidP="009B751F">
      <w:pPr>
        <w:keepNext/>
        <w:keepLines/>
        <w:tabs>
          <w:tab w:val="left" w:pos="2520"/>
        </w:tabs>
        <w:rPr>
          <w:rFonts w:cs="Arial"/>
          <w:szCs w:val="20"/>
        </w:rPr>
      </w:pPr>
      <w:r>
        <w:rPr>
          <w:noProof/>
        </w:rPr>
        <w:t>V Přerově</w:t>
      </w:r>
      <w:r w:rsidR="000378AA" w:rsidRPr="003F2F6D">
        <w:rPr>
          <w:rFonts w:cs="Arial"/>
          <w:szCs w:val="20"/>
        </w:rPr>
        <w:t xml:space="preserve"> dne </w:t>
      </w:r>
      <w:proofErr w:type="gramStart"/>
      <w:r w:rsidR="009532B7">
        <w:rPr>
          <w:rFonts w:cs="Arial"/>
          <w:szCs w:val="20"/>
        </w:rPr>
        <w:t>20.12.2018</w:t>
      </w:r>
      <w:proofErr w:type="gramEnd"/>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4B2E72">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7557E8" w:rsidRDefault="007557E8" w:rsidP="00EF1F67">
      <w:pPr>
        <w:keepNext/>
        <w:keepLines/>
        <w:jc w:val="center"/>
        <w:rPr>
          <w:rFonts w:cs="Arial"/>
          <w:szCs w:val="20"/>
        </w:rPr>
      </w:pPr>
      <w:r>
        <w:rPr>
          <w:rFonts w:cs="Arial"/>
          <w:szCs w:val="20"/>
        </w:rPr>
        <w:t xml:space="preserve">Vladimír </w:t>
      </w:r>
      <w:proofErr w:type="spellStart"/>
      <w:r>
        <w:rPr>
          <w:rFonts w:cs="Arial"/>
          <w:szCs w:val="20"/>
        </w:rPr>
        <w:t>Mikeška</w:t>
      </w:r>
      <w:proofErr w:type="spellEnd"/>
      <w:r>
        <w:rPr>
          <w:rFonts w:cs="Arial"/>
          <w:szCs w:val="20"/>
        </w:rPr>
        <w:t xml:space="preserve">, člen představenstva, </w:t>
      </w:r>
    </w:p>
    <w:p w:rsidR="007557E8" w:rsidRDefault="007557E8" w:rsidP="00EF1F67">
      <w:pPr>
        <w:keepNext/>
        <w:keepLines/>
        <w:jc w:val="center"/>
        <w:rPr>
          <w:rFonts w:cs="Arial"/>
          <w:szCs w:val="20"/>
        </w:rPr>
      </w:pPr>
      <w:r>
        <w:rPr>
          <w:rFonts w:cs="Arial"/>
          <w:szCs w:val="20"/>
        </w:rPr>
        <w:t>TEPLO Lipník nad Bečvou, a.s.</w:t>
      </w:r>
    </w:p>
    <w:p w:rsidR="007557E8" w:rsidRDefault="007557E8" w:rsidP="00EF1F67">
      <w:pPr>
        <w:keepNext/>
        <w:keepLines/>
        <w:jc w:val="center"/>
        <w:rPr>
          <w:rFonts w:cs="Arial"/>
          <w:szCs w:val="20"/>
        </w:rPr>
      </w:pPr>
      <w:r>
        <w:rPr>
          <w:rFonts w:cs="Arial"/>
          <w:szCs w:val="20"/>
        </w:rPr>
        <w:t xml:space="preserve">v zastoupení </w:t>
      </w:r>
    </w:p>
    <w:p w:rsidR="00EF1F67" w:rsidRPr="00F2642D" w:rsidRDefault="004B2E72" w:rsidP="00EF1F67">
      <w:pPr>
        <w:keepNext/>
        <w:keepLines/>
        <w:jc w:val="center"/>
        <w:rPr>
          <w:rFonts w:cs="Arial"/>
          <w:szCs w:val="20"/>
        </w:rPr>
      </w:pPr>
      <w:r w:rsidRPr="004B2E72">
        <w:rPr>
          <w:rFonts w:cs="Arial"/>
          <w:szCs w:val="20"/>
        </w:rPr>
        <w:t>Květa Ryšková</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4B2E72" w:rsidRDefault="004B2E72" w:rsidP="004B2E72">
      <w:pPr>
        <w:keepNext/>
        <w:keepLines/>
        <w:jc w:val="center"/>
        <w:rPr>
          <w:rFonts w:cs="Arial"/>
          <w:szCs w:val="20"/>
        </w:rPr>
      </w:pPr>
      <w:r>
        <w:rPr>
          <w:rFonts w:cs="Arial"/>
          <w:szCs w:val="20"/>
        </w:rPr>
        <w:t>Ing. Bořivoj Novotný,</w:t>
      </w:r>
    </w:p>
    <w:p w:rsidR="004B2E72" w:rsidRDefault="004B2E72" w:rsidP="004B2E72">
      <w:pPr>
        <w:keepNext/>
        <w:keepLines/>
        <w:jc w:val="center"/>
        <w:rPr>
          <w:rFonts w:cs="Arial"/>
          <w:szCs w:val="20"/>
        </w:rPr>
      </w:pPr>
      <w:r>
        <w:rPr>
          <w:rFonts w:cs="Arial"/>
          <w:szCs w:val="20"/>
        </w:rPr>
        <w:t xml:space="preserve"> ředitel Odboru zaměstnanosti</w:t>
      </w:r>
    </w:p>
    <w:p w:rsidR="00EF1F67" w:rsidRDefault="004B2E72" w:rsidP="004B2E72">
      <w:pPr>
        <w:keepNext/>
        <w:keepLines/>
        <w:jc w:val="center"/>
        <w:rPr>
          <w:rFonts w:cs="Arial"/>
          <w:szCs w:val="20"/>
        </w:rPr>
      </w:pPr>
      <w:r>
        <w:rPr>
          <w:rFonts w:cs="Arial"/>
          <w:szCs w:val="20"/>
        </w:rPr>
        <w:t>Krajské pobočky v Olomouci</w:t>
      </w:r>
    </w:p>
    <w:p w:rsidR="004B2E72" w:rsidRDefault="004B2E72" w:rsidP="004B2E72">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4B2E72">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4B2E72">
        <w:rPr>
          <w:rFonts w:cs="Arial"/>
          <w:szCs w:val="20"/>
        </w:rPr>
        <w:t xml:space="preserve">Bc. </w:t>
      </w:r>
      <w:r w:rsidR="004B2E72" w:rsidRPr="004B2E72">
        <w:rPr>
          <w:rFonts w:cs="Arial"/>
          <w:szCs w:val="20"/>
        </w:rPr>
        <w:t>Martina Rakovská</w:t>
      </w:r>
      <w:r w:rsidR="004B2E72">
        <w:t>, DiS.</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proofErr w:type="spellStart"/>
      <w:r w:rsidR="009532B7">
        <w:rPr>
          <w:rFonts w:cs="Arial"/>
          <w:szCs w:val="20"/>
        </w:rPr>
        <w:t>xxx</w:t>
      </w:r>
      <w:proofErr w:type="spellEnd"/>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4B2E7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7C" w:rsidRDefault="00FF487C">
      <w:r>
        <w:separator/>
      </w:r>
    </w:p>
  </w:endnote>
  <w:endnote w:type="continuationSeparator" w:id="0">
    <w:p w:rsidR="00FF487C" w:rsidRDefault="00FF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6F39E7">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6F39E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7C" w:rsidRDefault="00FF487C">
      <w:r>
        <w:separator/>
      </w:r>
    </w:p>
  </w:footnote>
  <w:footnote w:type="continuationSeparator" w:id="0">
    <w:p w:rsidR="00FF487C" w:rsidRDefault="00FF4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AF2585">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85"/>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23"/>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2E72"/>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39E7"/>
    <w:rsid w:val="006F6C87"/>
    <w:rsid w:val="00705F06"/>
    <w:rsid w:val="0070783B"/>
    <w:rsid w:val="00710975"/>
    <w:rsid w:val="00711212"/>
    <w:rsid w:val="00712446"/>
    <w:rsid w:val="00714B68"/>
    <w:rsid w:val="00716E9A"/>
    <w:rsid w:val="007217E8"/>
    <w:rsid w:val="00721DC1"/>
    <w:rsid w:val="00722798"/>
    <w:rsid w:val="00724A71"/>
    <w:rsid w:val="0075050D"/>
    <w:rsid w:val="0075074E"/>
    <w:rsid w:val="00750E1B"/>
    <w:rsid w:val="00751FB8"/>
    <w:rsid w:val="007557E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7BE"/>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32B7"/>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585"/>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6ACF"/>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87C"/>
    <w:rsid w:val="00FF4DD6"/>
    <w:rsid w:val="00FF510C"/>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0351F-5C13-4022-BD8D-6BC62E2C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2351</Words>
  <Characters>13872</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Rakovská Martina (PR)</cp:lastModifiedBy>
  <cp:revision>4</cp:revision>
  <cp:lastPrinted>2015-10-21T12:39:00Z</cp:lastPrinted>
  <dcterms:created xsi:type="dcterms:W3CDTF">2018-12-13T08:48:00Z</dcterms:created>
  <dcterms:modified xsi:type="dcterms:W3CDTF">2018-12-20T08:45:00Z</dcterms:modified>
</cp:coreProperties>
</file>