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0FD91" w14:textId="35EEE1FF" w:rsidR="001F2BEC" w:rsidRDefault="00CA5BBD">
      <w:pPr>
        <w:pStyle w:val="NoList1"/>
        <w:jc w:val="right"/>
        <w:rPr>
          <w:rFonts w:ascii="Arial" w:eastAsia="Arial" w:hAnsi="Arial" w:cs="Arial"/>
          <w:b/>
          <w:spacing w:val="8"/>
          <w:sz w:val="28"/>
          <w:lang w:val="cs-CZ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47D0FDBC" wp14:editId="47D0FDBD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741F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D0FDBE" wp14:editId="5168A0D5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71E83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Lst/CAAAA2gAAAA8AAABkcnMvZG93bnJldi54bWxEj0GLwjAUhO+C/yE8YW+auisq1SiyIOpx&#10;1WX19miebbF5qUnU+u83guBxmJlvmOm8MZW4kfOlZQX9XgKCOLO65FzBfrfsjkH4gKyxskwKHuRh&#10;Pmu3pphqe+cfum1DLiKEfYoKihDqVEqfFWTQ92xNHL2TdQZDlC6X2uE9wk0lP5NkKA2WHBcKrOm7&#10;oOy8vRoFo91S/l3W7iz3eX+1GG4Gx9/DQamPTrOYgAjUhHf41V5rBV/wvBJvgJ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i7LfwgAAANoAAAAPAAAAAAAAAAAAAAAAAJ8C&#10;AABkcnMvZG93bnJldi54bWxQSwUGAAAAAAQABAD3AAAAjgMAAAAA&#10;">
                  <v:imagedata r:id="rId9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47D0FD92" w14:textId="77777777" w:rsidR="001F2BEC" w:rsidRDefault="001F2BEC">
      <w:pPr>
        <w:pStyle w:val="NoList1"/>
        <w:rPr>
          <w:rFonts w:ascii="Arial" w:eastAsia="Arial" w:hAnsi="Arial" w:cs="Arial"/>
          <w:b/>
          <w:caps/>
          <w:spacing w:val="8"/>
          <w:lang w:val="cs-CZ"/>
        </w:rPr>
      </w:pPr>
    </w:p>
    <w:p w14:paraId="47D0FDAE" w14:textId="77777777" w:rsidR="001F2BEC" w:rsidRDefault="001F2BEC"/>
    <w:p w14:paraId="47D0FDAF" w14:textId="77777777" w:rsidR="001F2BEC" w:rsidRDefault="001F2BEC"/>
    <w:p w14:paraId="47D0FDB0" w14:textId="77777777" w:rsidR="001F2BEC" w:rsidRDefault="001F2BEC"/>
    <w:p w14:paraId="47D0FDB1" w14:textId="77777777" w:rsidR="001F2BEC" w:rsidRDefault="001F2BEC"/>
    <w:p w14:paraId="7A3FD4F0" w14:textId="77777777" w:rsidR="00C73360" w:rsidRDefault="00C73360" w:rsidP="00C73360">
      <w:pPr>
        <w:pStyle w:val="Nadpis1"/>
        <w:jc w:val="center"/>
        <w:rPr>
          <w:sz w:val="20"/>
        </w:rPr>
      </w:pPr>
      <w:r>
        <w:rPr>
          <w:b/>
          <w:bCs/>
          <w:szCs w:val="24"/>
        </w:rPr>
        <w:t>Dodatek č.1</w:t>
      </w:r>
    </w:p>
    <w:p w14:paraId="7DD8FD30" w14:textId="77777777" w:rsidR="00C73360" w:rsidRDefault="00C73360" w:rsidP="00C73360">
      <w:pPr>
        <w:jc w:val="center"/>
        <w:rPr>
          <w:sz w:val="20"/>
          <w:lang w:eastAsia="cs-CZ"/>
        </w:rPr>
      </w:pPr>
      <w:r>
        <w:rPr>
          <w:sz w:val="20"/>
        </w:rPr>
        <w:t xml:space="preserve">ke Smlouvě o nájmu prostoru sloužícího k podnikání č. </w:t>
      </w:r>
      <w:bookmarkStart w:id="0" w:name="_GoBack"/>
      <w:r>
        <w:rPr>
          <w:sz w:val="20"/>
        </w:rPr>
        <w:t>6-2018-11141</w:t>
      </w:r>
      <w:bookmarkEnd w:id="0"/>
    </w:p>
    <w:p w14:paraId="087610E7" w14:textId="77777777" w:rsidR="00C73360" w:rsidRDefault="00C73360" w:rsidP="00C73360">
      <w:pPr>
        <w:jc w:val="center"/>
        <w:rPr>
          <w:sz w:val="20"/>
        </w:rPr>
      </w:pPr>
      <w:r w:rsidRPr="00B57FE0">
        <w:rPr>
          <w:sz w:val="20"/>
        </w:rPr>
        <w:t xml:space="preserve">uzavřené dne </w:t>
      </w:r>
      <w:r>
        <w:rPr>
          <w:sz w:val="20"/>
        </w:rPr>
        <w:t>3</w:t>
      </w:r>
      <w:r w:rsidRPr="00B57FE0">
        <w:rPr>
          <w:sz w:val="20"/>
        </w:rPr>
        <w:t xml:space="preserve">1. </w:t>
      </w:r>
      <w:r>
        <w:rPr>
          <w:sz w:val="20"/>
        </w:rPr>
        <w:t>1</w:t>
      </w:r>
      <w:r w:rsidRPr="00B57FE0">
        <w:rPr>
          <w:sz w:val="20"/>
        </w:rPr>
        <w:t xml:space="preserve">. 2018 mezi těmito </w:t>
      </w:r>
      <w:r>
        <w:rPr>
          <w:sz w:val="20"/>
        </w:rPr>
        <w:t>stranami:</w:t>
      </w:r>
    </w:p>
    <w:p w14:paraId="34732823" w14:textId="77777777" w:rsidR="00C73360" w:rsidRDefault="00C73360" w:rsidP="00C73360">
      <w:pPr>
        <w:jc w:val="center"/>
        <w:rPr>
          <w:sz w:val="20"/>
        </w:rPr>
      </w:pPr>
      <w:r>
        <w:rPr>
          <w:sz w:val="20"/>
        </w:rPr>
        <w:t>(dále jen „Dodatek“)</w:t>
      </w:r>
    </w:p>
    <w:p w14:paraId="40D7A5B9" w14:textId="77777777" w:rsidR="00C73360" w:rsidRDefault="00C73360" w:rsidP="00C73360">
      <w:pPr>
        <w:jc w:val="center"/>
        <w:rPr>
          <w:sz w:val="20"/>
        </w:rPr>
      </w:pPr>
    </w:p>
    <w:p w14:paraId="433D2DE6" w14:textId="77777777" w:rsidR="0064740C" w:rsidRDefault="0064740C" w:rsidP="00C73360">
      <w:pPr>
        <w:jc w:val="center"/>
        <w:rPr>
          <w:sz w:val="20"/>
        </w:rPr>
      </w:pPr>
    </w:p>
    <w:p w14:paraId="2BFD9056" w14:textId="77777777" w:rsidR="00C73360" w:rsidRDefault="00C73360" w:rsidP="00C73360">
      <w:pPr>
        <w:rPr>
          <w:sz w:val="20"/>
        </w:rPr>
      </w:pPr>
    </w:p>
    <w:p w14:paraId="3996FCD3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  <w:b/>
        </w:rPr>
        <w:t xml:space="preserve">Česká republika - Ministerstvo zemědělství </w:t>
      </w:r>
      <w:r w:rsidRPr="007676B8">
        <w:rPr>
          <w:rFonts w:ascii="Arial" w:eastAsia="Arial" w:hAnsi="Arial" w:cs="Arial"/>
        </w:rPr>
        <w:t xml:space="preserve"> </w:t>
      </w:r>
    </w:p>
    <w:p w14:paraId="706DEC5D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 xml:space="preserve">se sídlem Těšnov 65/17, Nové Město, 110 00 Praha 1, </w:t>
      </w:r>
    </w:p>
    <w:p w14:paraId="44119117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 xml:space="preserve">za kterou právně jedná Mgr. Pavel Brokeš, ředitel odboru vnitřní správy, na základě organizačního řádu MZe čj.12061/2017-MZe-11131 ze dne 14. 2. 2017 </w:t>
      </w:r>
    </w:p>
    <w:p w14:paraId="70F7E902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>IČ: 00020478</w:t>
      </w:r>
    </w:p>
    <w:p w14:paraId="71B2E0C5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>DIČ: CZ00020478</w:t>
      </w:r>
      <w:r w:rsidRPr="007676B8">
        <w:rPr>
          <w:rFonts w:ascii="Arial" w:eastAsia="Arial" w:hAnsi="Arial" w:cs="Arial"/>
          <w:b/>
          <w:color w:val="7030A0"/>
        </w:rPr>
        <w:t xml:space="preserve"> </w:t>
      </w:r>
      <w:r w:rsidRPr="007676B8">
        <w:rPr>
          <w:rFonts w:ascii="Arial" w:eastAsia="Arial" w:hAnsi="Arial" w:cs="Arial"/>
        </w:rPr>
        <w:t>(v postavení výkonu samostatné ekonomické činnosti, osoba povinná k dani, s odkazem na § 5 odst. 1 a 2 a plátce dle § 6 zákona č. 235/2004 Sb.,  o dani z přidané hodnoty, ve znění pozdějších předpisů)</w:t>
      </w:r>
    </w:p>
    <w:p w14:paraId="7665C6BF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>bankovní spojení: ČNB Praha 1</w:t>
      </w:r>
    </w:p>
    <w:p w14:paraId="39867DDB" w14:textId="2F509EE5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>číslo účtu:</w:t>
      </w:r>
      <w:r w:rsidR="008D4962">
        <w:rPr>
          <w:rFonts w:ascii="Arial" w:eastAsia="Arial" w:hAnsi="Arial" w:cs="Arial"/>
        </w:rPr>
        <w:t xml:space="preserve">      xxxx</w:t>
      </w:r>
      <w:r w:rsidRPr="007676B8">
        <w:rPr>
          <w:rFonts w:ascii="Arial" w:eastAsia="Arial" w:hAnsi="Arial" w:cs="Arial"/>
        </w:rPr>
        <w:t xml:space="preserve"> - nájem</w:t>
      </w:r>
    </w:p>
    <w:p w14:paraId="779706C2" w14:textId="406D546A" w:rsidR="00C73360" w:rsidRPr="007676B8" w:rsidRDefault="008D4962" w:rsidP="00C73360">
      <w:pPr>
        <w:pStyle w:val="Zkladntext"/>
        <w:ind w:left="708" w:firstLine="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xxxx</w:t>
      </w:r>
      <w:r w:rsidR="00C73360" w:rsidRPr="007676B8">
        <w:rPr>
          <w:rFonts w:ascii="Arial" w:eastAsia="Arial" w:hAnsi="Arial" w:cs="Arial"/>
        </w:rPr>
        <w:t xml:space="preserve"> – služby</w:t>
      </w:r>
    </w:p>
    <w:p w14:paraId="77EB3643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 xml:space="preserve">Kontaktní osoba: Pavla Vaškova, referent ORSB, Krnovská 2861/69, 746 01 Opava, tel. 724 253 345, e-mail: pavla.vaskova@mze.cz </w:t>
      </w:r>
    </w:p>
    <w:p w14:paraId="158D96DD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>(dále jen „</w:t>
      </w:r>
      <w:r w:rsidRPr="007676B8">
        <w:rPr>
          <w:rFonts w:ascii="Arial" w:eastAsia="Arial" w:hAnsi="Arial" w:cs="Arial"/>
          <w:b/>
        </w:rPr>
        <w:t>pronajímatel“</w:t>
      </w:r>
      <w:r w:rsidRPr="007676B8">
        <w:rPr>
          <w:rFonts w:ascii="Arial" w:eastAsia="Arial" w:hAnsi="Arial" w:cs="Arial"/>
        </w:rPr>
        <w:t xml:space="preserve"> na straně jedné) </w:t>
      </w:r>
    </w:p>
    <w:p w14:paraId="73E14CC3" w14:textId="77777777" w:rsidR="00C73360" w:rsidRDefault="00C73360" w:rsidP="00C73360">
      <w:pPr>
        <w:pStyle w:val="Zkladntext"/>
        <w:rPr>
          <w:rFonts w:ascii="Arial" w:eastAsia="Arial" w:hAnsi="Arial" w:cs="Arial"/>
        </w:rPr>
      </w:pPr>
    </w:p>
    <w:p w14:paraId="254AC2B0" w14:textId="77777777" w:rsidR="00C73360" w:rsidRDefault="00C73360" w:rsidP="00C73360">
      <w:pPr>
        <w:rPr>
          <w:sz w:val="20"/>
        </w:rPr>
      </w:pPr>
      <w:r>
        <w:rPr>
          <w:sz w:val="20"/>
        </w:rPr>
        <w:t>a</w:t>
      </w:r>
    </w:p>
    <w:p w14:paraId="401B985A" w14:textId="77777777" w:rsidR="00C73360" w:rsidRDefault="00C73360" w:rsidP="00C73360">
      <w:pPr>
        <w:rPr>
          <w:sz w:val="20"/>
        </w:rPr>
      </w:pPr>
    </w:p>
    <w:p w14:paraId="7DB09A4B" w14:textId="77777777" w:rsidR="00C73360" w:rsidRPr="001D4B74" w:rsidRDefault="00C73360" w:rsidP="00C73360">
      <w:pPr>
        <w:pStyle w:val="Zkladntext2"/>
        <w:spacing w:after="0" w:line="240" w:lineRule="auto"/>
        <w:jc w:val="left"/>
        <w:rPr>
          <w:b/>
          <w:sz w:val="20"/>
        </w:rPr>
      </w:pPr>
      <w:r>
        <w:rPr>
          <w:b/>
          <w:sz w:val="20"/>
        </w:rPr>
        <w:t>POE EDUCO, spol. s.r.o.</w:t>
      </w:r>
    </w:p>
    <w:p w14:paraId="7B1C3B22" w14:textId="77777777" w:rsidR="00C73360" w:rsidRDefault="00C73360" w:rsidP="00C73360">
      <w:pPr>
        <w:pStyle w:val="Zkladntext2"/>
        <w:spacing w:after="0" w:line="240" w:lineRule="auto"/>
        <w:jc w:val="left"/>
        <w:rPr>
          <w:sz w:val="20"/>
        </w:rPr>
      </w:pPr>
      <w:r w:rsidRPr="001D4B74">
        <w:rPr>
          <w:sz w:val="20"/>
        </w:rPr>
        <w:t xml:space="preserve">se sídlem </w:t>
      </w:r>
      <w:r>
        <w:rPr>
          <w:sz w:val="20"/>
        </w:rPr>
        <w:t>Divadelní 946/9</w:t>
      </w:r>
      <w:r w:rsidRPr="001D4B74">
        <w:rPr>
          <w:sz w:val="20"/>
        </w:rPr>
        <w:t xml:space="preserve">, 741 01 Nový Jičín  </w:t>
      </w:r>
    </w:p>
    <w:p w14:paraId="05158C5A" w14:textId="77777777" w:rsidR="00C73360" w:rsidRDefault="00C73360" w:rsidP="00C73360">
      <w:pPr>
        <w:pStyle w:val="Zkladntext2"/>
        <w:spacing w:after="0" w:line="240" w:lineRule="auto"/>
        <w:jc w:val="left"/>
        <w:rPr>
          <w:sz w:val="20"/>
        </w:rPr>
      </w:pPr>
      <w:r>
        <w:rPr>
          <w:sz w:val="20"/>
        </w:rPr>
        <w:t>adresa pro doručování faktur: Varenská 49, 702 00 Ostrava – Moravská Ostrava a Přívoz</w:t>
      </w:r>
    </w:p>
    <w:p w14:paraId="26B61C0F" w14:textId="46A03BB7" w:rsidR="00C73360" w:rsidRPr="001D4B74" w:rsidRDefault="00C73360" w:rsidP="00C73360">
      <w:pPr>
        <w:pStyle w:val="Zkladntext2"/>
        <w:spacing w:after="0" w:line="240" w:lineRule="auto"/>
        <w:jc w:val="left"/>
        <w:rPr>
          <w:sz w:val="20"/>
        </w:rPr>
      </w:pPr>
      <w:r>
        <w:rPr>
          <w:sz w:val="20"/>
        </w:rPr>
        <w:t xml:space="preserve">za kterou právně jedná: </w:t>
      </w:r>
      <w:r w:rsidR="008D4962">
        <w:rPr>
          <w:sz w:val="20"/>
        </w:rPr>
        <w:t>xxxx</w:t>
      </w:r>
      <w:r>
        <w:rPr>
          <w:sz w:val="20"/>
        </w:rPr>
        <w:t>, jednatel společnosti</w:t>
      </w:r>
    </w:p>
    <w:p w14:paraId="335F2A3D" w14:textId="77777777" w:rsidR="00C73360" w:rsidRPr="001D4B74" w:rsidRDefault="00C73360" w:rsidP="00C73360">
      <w:pPr>
        <w:autoSpaceDE w:val="0"/>
        <w:autoSpaceDN w:val="0"/>
        <w:adjustRightInd w:val="0"/>
        <w:rPr>
          <w:sz w:val="20"/>
        </w:rPr>
      </w:pPr>
      <w:r w:rsidRPr="001D4B74">
        <w:rPr>
          <w:sz w:val="20"/>
        </w:rPr>
        <w:t>zapsaná v</w:t>
      </w:r>
      <w:r>
        <w:rPr>
          <w:sz w:val="20"/>
        </w:rPr>
        <w:t> obchodním rejstříku u Krajského soudu v Ostravě, oddíl C, vložka 13677</w:t>
      </w:r>
    </w:p>
    <w:p w14:paraId="64E4483D" w14:textId="77777777" w:rsidR="00C73360" w:rsidRDefault="00C73360" w:rsidP="00C73360">
      <w:pPr>
        <w:pStyle w:val="Zkladntext2"/>
        <w:spacing w:after="0" w:line="240" w:lineRule="auto"/>
        <w:jc w:val="left"/>
        <w:rPr>
          <w:sz w:val="20"/>
        </w:rPr>
      </w:pPr>
      <w:r w:rsidRPr="001D4B74">
        <w:rPr>
          <w:sz w:val="20"/>
        </w:rPr>
        <w:t xml:space="preserve">IČ: </w:t>
      </w:r>
      <w:r>
        <w:rPr>
          <w:sz w:val="20"/>
        </w:rPr>
        <w:t>64089398</w:t>
      </w:r>
    </w:p>
    <w:p w14:paraId="24B44373" w14:textId="3872B38B" w:rsidR="00C73360" w:rsidRPr="001D4B74" w:rsidRDefault="00C73360" w:rsidP="00C73360">
      <w:pPr>
        <w:pStyle w:val="Zkladntext2"/>
        <w:spacing w:after="0" w:line="240" w:lineRule="auto"/>
        <w:jc w:val="left"/>
        <w:rPr>
          <w:sz w:val="20"/>
        </w:rPr>
      </w:pPr>
      <w:r>
        <w:rPr>
          <w:sz w:val="20"/>
        </w:rPr>
        <w:t xml:space="preserve">DIČ: </w:t>
      </w:r>
      <w:r w:rsidR="008D4962">
        <w:rPr>
          <w:sz w:val="20"/>
        </w:rPr>
        <w:t>xxxx</w:t>
      </w:r>
    </w:p>
    <w:p w14:paraId="328C4CD9" w14:textId="3F5367B3" w:rsidR="00C73360" w:rsidRPr="001D4B74" w:rsidRDefault="00C73360" w:rsidP="00C73360">
      <w:pPr>
        <w:pStyle w:val="Zkladntext"/>
        <w:rPr>
          <w:rFonts w:ascii="Arial" w:eastAsia="Arial" w:hAnsi="Arial" w:cs="Arial"/>
        </w:rPr>
      </w:pPr>
      <w:r w:rsidRPr="001D4B74">
        <w:rPr>
          <w:rFonts w:ascii="Arial" w:eastAsia="Arial" w:hAnsi="Arial" w:cs="Arial"/>
        </w:rPr>
        <w:t xml:space="preserve">bankovní spojení: </w:t>
      </w:r>
      <w:r w:rsidR="008D4962">
        <w:rPr>
          <w:rFonts w:ascii="Arial" w:eastAsia="Arial" w:hAnsi="Arial" w:cs="Arial"/>
        </w:rPr>
        <w:t>xxxx</w:t>
      </w:r>
    </w:p>
    <w:p w14:paraId="4B6CF1E7" w14:textId="7572F9AB" w:rsidR="00C73360" w:rsidRDefault="00C73360" w:rsidP="00C73360">
      <w:pPr>
        <w:pStyle w:val="Zkladntext2"/>
        <w:spacing w:after="0" w:line="240" w:lineRule="auto"/>
        <w:jc w:val="left"/>
        <w:rPr>
          <w:sz w:val="20"/>
        </w:rPr>
      </w:pPr>
      <w:r w:rsidRPr="001D4B74">
        <w:rPr>
          <w:sz w:val="20"/>
        </w:rPr>
        <w:t xml:space="preserve">číslo účtu: </w:t>
      </w:r>
      <w:r w:rsidR="008D4962">
        <w:rPr>
          <w:sz w:val="20"/>
        </w:rPr>
        <w:t>xxxx</w:t>
      </w:r>
      <w:r w:rsidRPr="001D4B74">
        <w:rPr>
          <w:sz w:val="20"/>
        </w:rPr>
        <w:t xml:space="preserve"> </w:t>
      </w:r>
    </w:p>
    <w:p w14:paraId="2D89194A" w14:textId="77777777" w:rsidR="00C73360" w:rsidRPr="001D4B74" w:rsidRDefault="00C73360" w:rsidP="00C73360">
      <w:pPr>
        <w:pStyle w:val="Zkladntext2"/>
        <w:jc w:val="left"/>
        <w:rPr>
          <w:sz w:val="20"/>
        </w:rPr>
      </w:pPr>
      <w:r w:rsidRPr="001D4B74">
        <w:rPr>
          <w:sz w:val="20"/>
        </w:rPr>
        <w:t>(dále jen „</w:t>
      </w:r>
      <w:r w:rsidRPr="001D4B74">
        <w:rPr>
          <w:b/>
          <w:sz w:val="20"/>
        </w:rPr>
        <w:t>nájemce“</w:t>
      </w:r>
      <w:r w:rsidRPr="001D4B74">
        <w:rPr>
          <w:sz w:val="20"/>
        </w:rPr>
        <w:t xml:space="preserve"> na straně druhé)</w:t>
      </w:r>
    </w:p>
    <w:p w14:paraId="7F9BF4B6" w14:textId="77777777" w:rsidR="00C73360" w:rsidRPr="007676B8" w:rsidRDefault="00C73360" w:rsidP="00C73360">
      <w:pPr>
        <w:rPr>
          <w:sz w:val="20"/>
        </w:rPr>
      </w:pPr>
      <w:r w:rsidRPr="007676B8">
        <w:rPr>
          <w:sz w:val="20"/>
        </w:rPr>
        <w:t xml:space="preserve">(a oba společně </w:t>
      </w:r>
      <w:r w:rsidRPr="007676B8">
        <w:rPr>
          <w:b/>
          <w:sz w:val="20"/>
        </w:rPr>
        <w:t>„smluvní strany“</w:t>
      </w:r>
      <w:r w:rsidRPr="007676B8">
        <w:rPr>
          <w:sz w:val="20"/>
        </w:rPr>
        <w:t>)</w:t>
      </w:r>
    </w:p>
    <w:p w14:paraId="1D07D93D" w14:textId="77777777" w:rsidR="00C73360" w:rsidRPr="007676B8" w:rsidRDefault="00C73360" w:rsidP="00C73360">
      <w:pPr>
        <w:rPr>
          <w:sz w:val="20"/>
        </w:rPr>
      </w:pPr>
    </w:p>
    <w:p w14:paraId="5125BB05" w14:textId="77777777" w:rsidR="00C73360" w:rsidRDefault="00C73360" w:rsidP="00C73360">
      <w:pPr>
        <w:rPr>
          <w:b/>
          <w:bCs/>
          <w:sz w:val="20"/>
        </w:rPr>
      </w:pPr>
    </w:p>
    <w:p w14:paraId="2F84A20F" w14:textId="77777777" w:rsidR="00C73360" w:rsidRDefault="00C73360" w:rsidP="00C73360">
      <w:pPr>
        <w:rPr>
          <w:sz w:val="20"/>
        </w:rPr>
      </w:pPr>
    </w:p>
    <w:p w14:paraId="0E49DADD" w14:textId="77777777" w:rsidR="00C73360" w:rsidRDefault="00C73360" w:rsidP="00C73360">
      <w:pPr>
        <w:rPr>
          <w:sz w:val="20"/>
        </w:rPr>
      </w:pPr>
      <w:r>
        <w:rPr>
          <w:sz w:val="20"/>
        </w:rPr>
        <w:t>Tímto Dodatkem se mění Smlouva o nájmu prostor sloužícího k podnikání č. 6-2018-11141 (dále jen „Smlouva“) následovně:</w:t>
      </w:r>
    </w:p>
    <w:p w14:paraId="425E19B7" w14:textId="77777777" w:rsidR="00C73360" w:rsidRDefault="00C73360" w:rsidP="00C7336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I.</w:t>
      </w:r>
    </w:p>
    <w:p w14:paraId="2F0D5B9F" w14:textId="77777777" w:rsidR="00C73360" w:rsidRDefault="00C73360" w:rsidP="00C73360">
      <w:pPr>
        <w:rPr>
          <w:bCs/>
          <w:sz w:val="20"/>
        </w:rPr>
      </w:pPr>
      <w:r>
        <w:rPr>
          <w:bCs/>
          <w:sz w:val="20"/>
        </w:rPr>
        <w:t>Článek II. bod 2) Smlouvy se mění takto:</w:t>
      </w:r>
    </w:p>
    <w:p w14:paraId="2E80A9F2" w14:textId="77777777" w:rsidR="00C73360" w:rsidRDefault="00C73360" w:rsidP="00C73360">
      <w:pPr>
        <w:rPr>
          <w:bCs/>
          <w:sz w:val="20"/>
        </w:rPr>
      </w:pPr>
    </w:p>
    <w:p w14:paraId="190471D2" w14:textId="77777777" w:rsidR="00C73360" w:rsidRDefault="00C73360" w:rsidP="00C73360">
      <w:pPr>
        <w:rPr>
          <w:sz w:val="20"/>
        </w:rPr>
      </w:pPr>
      <w:r w:rsidRPr="0076438C">
        <w:rPr>
          <w:sz w:val="20"/>
        </w:rPr>
        <w:t>Předmětem nájmu upraveného touto smlouvou jsou nebytové prostory v Budově a to kancelář č.</w:t>
      </w:r>
      <w:r>
        <w:rPr>
          <w:sz w:val="20"/>
        </w:rPr>
        <w:t>4</w:t>
      </w:r>
      <w:r w:rsidRPr="0076438C">
        <w:rPr>
          <w:sz w:val="20"/>
        </w:rPr>
        <w:t xml:space="preserve"> </w:t>
      </w:r>
      <w:r>
        <w:rPr>
          <w:sz w:val="20"/>
        </w:rPr>
        <w:t>o</w:t>
      </w:r>
      <w:r w:rsidRPr="0076438C">
        <w:rPr>
          <w:sz w:val="20"/>
        </w:rPr>
        <w:t xml:space="preserve"> </w:t>
      </w:r>
      <w:r w:rsidRPr="0076438C">
        <w:rPr>
          <w:b/>
          <w:bCs/>
          <w:sz w:val="20"/>
        </w:rPr>
        <w:t>celková výmě</w:t>
      </w:r>
      <w:r>
        <w:rPr>
          <w:b/>
          <w:bCs/>
          <w:sz w:val="20"/>
        </w:rPr>
        <w:t>ře</w:t>
      </w:r>
      <w:r w:rsidRPr="0076438C">
        <w:rPr>
          <w:b/>
          <w:bCs/>
          <w:sz w:val="20"/>
        </w:rPr>
        <w:t xml:space="preserve"> </w:t>
      </w:r>
      <w:r>
        <w:rPr>
          <w:b/>
          <w:bCs/>
          <w:sz w:val="20"/>
        </w:rPr>
        <w:t>24,70</w:t>
      </w:r>
      <w:r w:rsidRPr="0076438C">
        <w:rPr>
          <w:b/>
          <w:bCs/>
          <w:sz w:val="20"/>
        </w:rPr>
        <w:t xml:space="preserve"> </w:t>
      </w:r>
      <w:r w:rsidRPr="0076438C">
        <w:rPr>
          <w:b/>
          <w:sz w:val="20"/>
        </w:rPr>
        <w:t>m</w:t>
      </w:r>
      <w:r w:rsidRPr="0076438C">
        <w:rPr>
          <w:b/>
          <w:sz w:val="20"/>
          <w:vertAlign w:val="superscript"/>
        </w:rPr>
        <w:t>2</w:t>
      </w:r>
      <w:r w:rsidRPr="0076438C">
        <w:rPr>
          <w:sz w:val="20"/>
        </w:rPr>
        <w:t xml:space="preserve"> (dále také jen </w:t>
      </w:r>
      <w:r w:rsidRPr="0076438C">
        <w:rPr>
          <w:b/>
          <w:sz w:val="20"/>
        </w:rPr>
        <w:t>„pronajímané prostory“</w:t>
      </w:r>
      <w:r w:rsidRPr="0076438C">
        <w:rPr>
          <w:sz w:val="20"/>
        </w:rPr>
        <w:t>).</w:t>
      </w:r>
    </w:p>
    <w:p w14:paraId="5A8F5503" w14:textId="77777777" w:rsidR="00C73360" w:rsidRDefault="00C73360" w:rsidP="00C73360">
      <w:pPr>
        <w:rPr>
          <w:sz w:val="20"/>
        </w:rPr>
      </w:pPr>
    </w:p>
    <w:p w14:paraId="47BD381E" w14:textId="77777777" w:rsidR="00C73360" w:rsidRPr="00AD73FE" w:rsidRDefault="00C73360" w:rsidP="00C73360">
      <w:pPr>
        <w:jc w:val="center"/>
        <w:rPr>
          <w:b/>
          <w:sz w:val="20"/>
        </w:rPr>
      </w:pPr>
      <w:r w:rsidRPr="00AD73FE">
        <w:rPr>
          <w:b/>
          <w:sz w:val="20"/>
        </w:rPr>
        <w:t>II.</w:t>
      </w:r>
    </w:p>
    <w:p w14:paraId="411EC38B" w14:textId="77777777" w:rsidR="00C73360" w:rsidRDefault="00C73360" w:rsidP="00C73360">
      <w:pPr>
        <w:rPr>
          <w:bCs/>
          <w:sz w:val="20"/>
        </w:rPr>
      </w:pPr>
      <w:r>
        <w:rPr>
          <w:bCs/>
          <w:sz w:val="20"/>
        </w:rPr>
        <w:t>Článek V. bod 1) Smlouvy se mění takto:</w:t>
      </w:r>
    </w:p>
    <w:p w14:paraId="544093DF" w14:textId="77777777" w:rsidR="00C73360" w:rsidRDefault="00C73360" w:rsidP="00C73360">
      <w:pPr>
        <w:rPr>
          <w:bCs/>
          <w:sz w:val="20"/>
        </w:rPr>
      </w:pPr>
    </w:p>
    <w:p w14:paraId="4C75ACD3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lastRenderedPageBreak/>
        <w:t>Nájemné za předmět nájmu činí</w:t>
      </w:r>
      <w:r w:rsidRPr="007676B8">
        <w:rPr>
          <w:rFonts w:ascii="Arial" w:eastAsia="Arial" w:hAnsi="Arial" w:cs="Arial"/>
          <w:b/>
        </w:rPr>
        <w:t xml:space="preserve"> Kč 7</w:t>
      </w:r>
      <w:r>
        <w:rPr>
          <w:rFonts w:ascii="Arial" w:eastAsia="Arial" w:hAnsi="Arial" w:cs="Arial"/>
          <w:b/>
        </w:rPr>
        <w:t>87</w:t>
      </w:r>
      <w:r w:rsidRPr="007676B8">
        <w:rPr>
          <w:rFonts w:ascii="Arial" w:eastAsia="Arial" w:hAnsi="Arial" w:cs="Arial"/>
          <w:b/>
        </w:rPr>
        <w:t>,- bez DPH za 1m</w:t>
      </w:r>
      <w:r w:rsidRPr="007676B8">
        <w:rPr>
          <w:rFonts w:ascii="Arial" w:eastAsia="Arial" w:hAnsi="Arial" w:cs="Arial"/>
          <w:b/>
          <w:vertAlign w:val="superscript"/>
        </w:rPr>
        <w:t>2</w:t>
      </w:r>
      <w:r w:rsidRPr="007676B8">
        <w:rPr>
          <w:rFonts w:ascii="Arial" w:eastAsia="Arial" w:hAnsi="Arial" w:cs="Arial"/>
          <w:b/>
        </w:rPr>
        <w:t>/rok,  tj</w:t>
      </w:r>
      <w:r w:rsidRPr="00B959C5">
        <w:rPr>
          <w:rFonts w:ascii="Arial" w:eastAsia="Arial" w:hAnsi="Arial" w:cs="Arial"/>
          <w:b/>
        </w:rPr>
        <w:t xml:space="preserve">. </w:t>
      </w:r>
      <w:r w:rsidRPr="008B0901">
        <w:rPr>
          <w:rFonts w:ascii="Arial" w:eastAsia="Arial" w:hAnsi="Arial" w:cs="Arial"/>
          <w:b/>
        </w:rPr>
        <w:t>19 439,-</w:t>
      </w:r>
      <w:r w:rsidRPr="000A120C">
        <w:rPr>
          <w:rFonts w:ascii="Arial" w:eastAsia="Arial" w:hAnsi="Arial" w:cs="Arial"/>
          <w:b/>
        </w:rPr>
        <w:t xml:space="preserve"> </w:t>
      </w:r>
      <w:r w:rsidRPr="000A120C">
        <w:rPr>
          <w:rFonts w:ascii="Arial" w:eastAsia="Arial" w:hAnsi="Arial" w:cs="Arial"/>
          <w:b/>
          <w:bCs/>
        </w:rPr>
        <w:t>Kč bez DPH</w:t>
      </w:r>
      <w:r w:rsidRPr="000A120C">
        <w:rPr>
          <w:rFonts w:ascii="Arial" w:eastAsia="Arial" w:hAnsi="Arial" w:cs="Arial"/>
          <w:b/>
        </w:rPr>
        <w:t xml:space="preserve"> ročně</w:t>
      </w:r>
      <w:r w:rsidRPr="000A120C">
        <w:rPr>
          <w:rFonts w:ascii="Arial" w:eastAsia="Arial" w:hAnsi="Arial" w:cs="Arial"/>
        </w:rPr>
        <w:t xml:space="preserve">.   Nájemné je stanoveno po dohodě smluvních stran nejméně ve výši v místě obvyklé v době uzavření </w:t>
      </w:r>
      <w:r w:rsidRPr="007676B8">
        <w:rPr>
          <w:rFonts w:ascii="Arial" w:eastAsia="Arial" w:hAnsi="Arial" w:cs="Arial"/>
        </w:rPr>
        <w:t>nájemní smlouvy s přihlédnutím k nájemnému za nájem obdobných nebytových prostor za obdobných podmínek.</w:t>
      </w:r>
    </w:p>
    <w:p w14:paraId="5973FA2F" w14:textId="77777777" w:rsidR="00C73360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 xml:space="preserve">V souladu s ustanovením § 56a zákona č. 235/2004 Sb.,  o dani z přidané hodnoty, ve znění pozdějších předpisů, je nájem nemovité věci osvobozen od DPH. </w:t>
      </w:r>
    </w:p>
    <w:p w14:paraId="5151CD9E" w14:textId="77777777" w:rsidR="00C73360" w:rsidRDefault="00C73360" w:rsidP="00C73360">
      <w:pPr>
        <w:pStyle w:val="Zkladntext"/>
        <w:rPr>
          <w:rFonts w:ascii="Arial" w:eastAsia="Arial" w:hAnsi="Arial" w:cs="Arial"/>
        </w:rPr>
      </w:pPr>
    </w:p>
    <w:p w14:paraId="4A49F97E" w14:textId="77777777" w:rsidR="00C73360" w:rsidRDefault="00C73360" w:rsidP="00C73360">
      <w:pPr>
        <w:pStyle w:val="Zkladntext"/>
        <w:jc w:val="center"/>
        <w:rPr>
          <w:rFonts w:ascii="Arial" w:eastAsia="Arial" w:hAnsi="Arial" w:cs="Arial"/>
          <w:b/>
        </w:rPr>
      </w:pPr>
      <w:r w:rsidRPr="0072609F">
        <w:rPr>
          <w:rFonts w:ascii="Arial" w:eastAsia="Arial" w:hAnsi="Arial" w:cs="Arial"/>
          <w:b/>
        </w:rPr>
        <w:t>III.</w:t>
      </w:r>
    </w:p>
    <w:p w14:paraId="12F54179" w14:textId="77777777" w:rsidR="00C73360" w:rsidRDefault="00C73360" w:rsidP="00C73360">
      <w:pPr>
        <w:pStyle w:val="Zkladntext"/>
        <w:jc w:val="center"/>
        <w:rPr>
          <w:rFonts w:ascii="Arial" w:eastAsia="Arial" w:hAnsi="Arial" w:cs="Arial"/>
          <w:b/>
        </w:rPr>
      </w:pPr>
    </w:p>
    <w:p w14:paraId="65DD8B9B" w14:textId="77777777" w:rsidR="00C73360" w:rsidRDefault="00C73360" w:rsidP="00C73360">
      <w:pPr>
        <w:rPr>
          <w:bCs/>
          <w:sz w:val="20"/>
        </w:rPr>
      </w:pPr>
      <w:r>
        <w:rPr>
          <w:bCs/>
          <w:sz w:val="20"/>
        </w:rPr>
        <w:t>Článek VI. bod 1) Smlouvy se mění takto:</w:t>
      </w:r>
    </w:p>
    <w:p w14:paraId="7F41B28A" w14:textId="77777777" w:rsidR="00C73360" w:rsidRPr="0072609F" w:rsidRDefault="00C73360" w:rsidP="00C73360">
      <w:pPr>
        <w:pStyle w:val="Zkladntext"/>
        <w:jc w:val="center"/>
        <w:rPr>
          <w:rFonts w:ascii="Arial" w:eastAsia="Arial" w:hAnsi="Arial" w:cs="Arial"/>
          <w:b/>
        </w:rPr>
      </w:pPr>
    </w:p>
    <w:p w14:paraId="166B544B" w14:textId="77777777" w:rsidR="00C73360" w:rsidRPr="0051026E" w:rsidRDefault="00C73360" w:rsidP="00C73360">
      <w:pPr>
        <w:rPr>
          <w:sz w:val="20"/>
        </w:rPr>
      </w:pPr>
      <w:r w:rsidRPr="007676B8">
        <w:rPr>
          <w:sz w:val="20"/>
        </w:rPr>
        <w:t>1) Úhrada za služby, poskytované v souvislosti s užíváním pronajímaných prostor - ústřední vytápění, vodné a stočné, elektrická energie, úklid společných prostor, služba vrátnice, domovnické služby a odvoz odpadů</w:t>
      </w:r>
      <w:r w:rsidRPr="007676B8">
        <w:rPr>
          <w:i/>
          <w:sz w:val="20"/>
        </w:rPr>
        <w:t xml:space="preserve"> </w:t>
      </w:r>
      <w:r w:rsidRPr="007676B8">
        <w:rPr>
          <w:sz w:val="20"/>
        </w:rPr>
        <w:t xml:space="preserve">je stanovena ve výši, která bude odpovídat podílu nájemce na skutečných nákladech zjištěných z faktur bez DPH od prvotních dodavatelů a příslušné sazby DPH. Váš podíl za poskytnuté služby úklidu společných prostor a dodávku hygienického </w:t>
      </w:r>
      <w:r w:rsidRPr="0051026E">
        <w:rPr>
          <w:sz w:val="20"/>
        </w:rPr>
        <w:t xml:space="preserve">materiálu činí </w:t>
      </w:r>
      <w:r>
        <w:rPr>
          <w:sz w:val="20"/>
        </w:rPr>
        <w:t xml:space="preserve">1,51186 </w:t>
      </w:r>
      <w:r w:rsidRPr="008B0901">
        <w:rPr>
          <w:sz w:val="20"/>
        </w:rPr>
        <w:t>%</w:t>
      </w:r>
      <w:r w:rsidRPr="0051026E">
        <w:rPr>
          <w:sz w:val="20"/>
        </w:rPr>
        <w:t xml:space="preserve"> , u ostatních energií a služeb činí podíl </w:t>
      </w:r>
      <w:r>
        <w:rPr>
          <w:sz w:val="20"/>
        </w:rPr>
        <w:t>2,49085</w:t>
      </w:r>
      <w:r w:rsidRPr="008B0901">
        <w:rPr>
          <w:sz w:val="20"/>
        </w:rPr>
        <w:t xml:space="preserve"> %.</w:t>
      </w:r>
    </w:p>
    <w:p w14:paraId="2E8D73F9" w14:textId="77777777" w:rsidR="00C73360" w:rsidRPr="007676B8" w:rsidRDefault="00C73360" w:rsidP="00C73360">
      <w:pPr>
        <w:rPr>
          <w:sz w:val="20"/>
        </w:rPr>
      </w:pPr>
      <w:r w:rsidRPr="007676B8">
        <w:rPr>
          <w:sz w:val="20"/>
        </w:rPr>
        <w:t xml:space="preserve">Způsob rozúčtování cen a úhrady za poskytované služby je stanoven ve výpočtovém listu, který bude přílohou vystavené faktury. </w:t>
      </w:r>
    </w:p>
    <w:p w14:paraId="03A6F02D" w14:textId="77777777" w:rsidR="00C73360" w:rsidRDefault="00C73360" w:rsidP="00C73360">
      <w:pPr>
        <w:ind w:left="426" w:hanging="426"/>
        <w:rPr>
          <w:bCs/>
          <w:sz w:val="20"/>
        </w:rPr>
      </w:pPr>
    </w:p>
    <w:p w14:paraId="3658A439" w14:textId="77777777" w:rsidR="00C73360" w:rsidRDefault="00C73360" w:rsidP="00C7336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VI.</w:t>
      </w:r>
    </w:p>
    <w:p w14:paraId="01A0E931" w14:textId="77777777" w:rsidR="00C73360" w:rsidRDefault="00C73360" w:rsidP="00C73360">
      <w:pPr>
        <w:jc w:val="center"/>
        <w:rPr>
          <w:b/>
          <w:bCs/>
          <w:sz w:val="20"/>
        </w:rPr>
      </w:pPr>
    </w:p>
    <w:p w14:paraId="151E9F0C" w14:textId="77777777" w:rsidR="00C73360" w:rsidRDefault="00C73360" w:rsidP="00C73360">
      <w:pPr>
        <w:rPr>
          <w:bCs/>
          <w:sz w:val="20"/>
        </w:rPr>
      </w:pPr>
      <w:r>
        <w:rPr>
          <w:bCs/>
          <w:sz w:val="20"/>
        </w:rPr>
        <w:t>Ostatní ustanovení Smlouvy se nemění.</w:t>
      </w:r>
    </w:p>
    <w:p w14:paraId="52C84336" w14:textId="77777777" w:rsidR="00C73360" w:rsidRPr="007676B8" w:rsidRDefault="00C73360" w:rsidP="00C73360">
      <w:pPr>
        <w:pStyle w:val="Zkladntext"/>
        <w:rPr>
          <w:rFonts w:ascii="Arial" w:eastAsia="Arial" w:hAnsi="Arial" w:cs="Arial"/>
        </w:rPr>
      </w:pPr>
      <w:r w:rsidRPr="007676B8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ento</w:t>
      </w:r>
      <w:r w:rsidRPr="007676B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Dodatek</w:t>
      </w:r>
      <w:r w:rsidRPr="007676B8">
        <w:rPr>
          <w:rFonts w:ascii="Arial" w:eastAsia="Arial" w:hAnsi="Arial" w:cs="Arial"/>
        </w:rPr>
        <w:t xml:space="preserve"> nabývá  platnosti dnem jejího podpisu oběma smluvními stranami a sjednává se s účinností od 1.</w:t>
      </w:r>
      <w:r>
        <w:rPr>
          <w:rFonts w:ascii="Arial" w:eastAsia="Arial" w:hAnsi="Arial" w:cs="Arial"/>
        </w:rPr>
        <w:t>1.</w:t>
      </w:r>
      <w:r w:rsidRPr="007676B8">
        <w:rPr>
          <w:rFonts w:ascii="Arial" w:eastAsia="Arial" w:hAnsi="Arial" w:cs="Arial"/>
        </w:rPr>
        <w:t>201</w:t>
      </w:r>
      <w:r>
        <w:rPr>
          <w:rFonts w:ascii="Arial" w:eastAsia="Arial" w:hAnsi="Arial" w:cs="Arial"/>
        </w:rPr>
        <w:t>9</w:t>
      </w:r>
      <w:r w:rsidRPr="007676B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za podmínky zveřejnění v registru smluv před tímto datem. </w:t>
      </w:r>
    </w:p>
    <w:p w14:paraId="67C74844" w14:textId="77777777" w:rsidR="00C73360" w:rsidRDefault="00C73360" w:rsidP="00C73360">
      <w:pPr>
        <w:rPr>
          <w:bCs/>
          <w:sz w:val="20"/>
        </w:rPr>
      </w:pPr>
      <w:r>
        <w:rPr>
          <w:bCs/>
          <w:sz w:val="20"/>
        </w:rPr>
        <w:t>Dodatek byl vyhotoven ve čtyřech vyhotoveních, z nichž pronajímatel i nájemce obdrží po dvou stejnopisech.</w:t>
      </w:r>
    </w:p>
    <w:p w14:paraId="632C5289" w14:textId="77777777" w:rsidR="00C73360" w:rsidRDefault="00C73360" w:rsidP="00C73360">
      <w:pPr>
        <w:rPr>
          <w:bCs/>
          <w:sz w:val="20"/>
        </w:rPr>
      </w:pPr>
    </w:p>
    <w:p w14:paraId="366738F2" w14:textId="77777777" w:rsidR="00C73360" w:rsidRDefault="00C73360" w:rsidP="00C73360">
      <w:pPr>
        <w:rPr>
          <w:bCs/>
          <w:sz w:val="20"/>
        </w:rPr>
      </w:pPr>
    </w:p>
    <w:p w14:paraId="31007A53" w14:textId="77777777" w:rsidR="00C73360" w:rsidRDefault="00C73360" w:rsidP="00C73360">
      <w:pPr>
        <w:rPr>
          <w:bCs/>
          <w:sz w:val="20"/>
        </w:rPr>
      </w:pPr>
    </w:p>
    <w:p w14:paraId="7A6196E5" w14:textId="77777777" w:rsidR="00C73360" w:rsidRDefault="00C73360" w:rsidP="00C73360">
      <w:pPr>
        <w:pStyle w:val="Zkladntext"/>
        <w:tabs>
          <w:tab w:val="left" w:pos="142"/>
          <w:tab w:val="left" w:pos="5245"/>
        </w:tabs>
        <w:rPr>
          <w:rFonts w:ascii="Arial" w:eastAsia="Arial" w:hAnsi="Arial" w:cs="Arial"/>
        </w:rPr>
      </w:pPr>
    </w:p>
    <w:p w14:paraId="0CE6B9BE" w14:textId="77777777" w:rsidR="00C73360" w:rsidRDefault="00C73360" w:rsidP="00C73360">
      <w:pPr>
        <w:pStyle w:val="Zkladntext"/>
        <w:tabs>
          <w:tab w:val="left" w:pos="142"/>
          <w:tab w:val="left" w:pos="524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V Praze dne </w:t>
      </w:r>
      <w:r>
        <w:rPr>
          <w:rFonts w:ascii="Arial" w:eastAsia="Arial" w:hAnsi="Arial" w:cs="Arial"/>
        </w:rPr>
        <w:tab/>
        <w:t xml:space="preserve">    V Novém Jičíně dne</w:t>
      </w:r>
    </w:p>
    <w:p w14:paraId="0A706CBE" w14:textId="77777777" w:rsidR="00C73360" w:rsidRDefault="00C73360" w:rsidP="00C73360">
      <w:pPr>
        <w:pStyle w:val="Zkladntext"/>
        <w:rPr>
          <w:rFonts w:ascii="Arial" w:eastAsia="Arial" w:hAnsi="Arial" w:cs="Arial"/>
        </w:rPr>
      </w:pPr>
    </w:p>
    <w:p w14:paraId="160869C7" w14:textId="77777777" w:rsidR="00C73360" w:rsidRDefault="00C73360" w:rsidP="00C73360">
      <w:pPr>
        <w:pStyle w:val="Zkladntext"/>
        <w:rPr>
          <w:rFonts w:ascii="Arial" w:eastAsia="Arial" w:hAnsi="Arial" w:cs="Arial"/>
        </w:rPr>
      </w:pPr>
    </w:p>
    <w:p w14:paraId="5BCEA5F9" w14:textId="77777777" w:rsidR="00C73360" w:rsidRDefault="00C73360" w:rsidP="00C73360">
      <w:pPr>
        <w:pStyle w:val="Zkladntext"/>
        <w:rPr>
          <w:rFonts w:ascii="Arial" w:eastAsia="Arial" w:hAnsi="Arial" w:cs="Arial"/>
        </w:rPr>
      </w:pPr>
    </w:p>
    <w:p w14:paraId="21C22184" w14:textId="77777777" w:rsidR="00C73360" w:rsidRDefault="00C73360" w:rsidP="00C73360">
      <w:pPr>
        <w:pStyle w:val="Zkladntext"/>
        <w:rPr>
          <w:rFonts w:ascii="Arial" w:eastAsia="Arial" w:hAnsi="Arial" w:cs="Arial"/>
        </w:rPr>
      </w:pPr>
    </w:p>
    <w:p w14:paraId="2F8C998C" w14:textId="77777777" w:rsidR="00C73360" w:rsidRDefault="00C73360" w:rsidP="00C73360">
      <w:pPr>
        <w:pStyle w:val="Zkladntex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………………………………                                                      ……………………………….….</w:t>
      </w:r>
    </w:p>
    <w:p w14:paraId="3FEB6C79" w14:textId="77777777" w:rsidR="00C73360" w:rsidRDefault="00C73360" w:rsidP="00C73360">
      <w:pPr>
        <w:pStyle w:val="Zkladntex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</w:t>
      </w:r>
    </w:p>
    <w:p w14:paraId="45AD24EA" w14:textId="77777777" w:rsidR="00C73360" w:rsidRDefault="00C73360" w:rsidP="00C73360">
      <w:pPr>
        <w:pStyle w:val="Zkladntex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</w:t>
      </w:r>
    </w:p>
    <w:p w14:paraId="1E6DFF60" w14:textId="4235F49E" w:rsidR="00C73360" w:rsidRDefault="00C73360" w:rsidP="00C73360">
      <w:pPr>
        <w:pStyle w:val="Zkladntex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Česká republika – Ministerstvo zemědělství                                   </w:t>
      </w:r>
      <w:r w:rsidR="00F94ADC">
        <w:rPr>
          <w:rFonts w:ascii="Arial" w:eastAsia="Arial" w:hAnsi="Arial" w:cs="Arial"/>
        </w:rPr>
        <w:t xml:space="preserve">       xxxx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7CEABB98" w14:textId="77777777" w:rsidR="00C73360" w:rsidRDefault="00C73360" w:rsidP="00C73360">
      <w:pPr>
        <w:pStyle w:val="Zkladntex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Mgr. Pavel Brokeš</w:t>
      </w:r>
      <w:r>
        <w:rPr>
          <w:rFonts w:ascii="Arial" w:eastAsia="Arial" w:hAnsi="Arial" w:cs="Arial"/>
          <w:b/>
        </w:rPr>
        <w:t xml:space="preserve">                              </w:t>
      </w:r>
      <w:r>
        <w:rPr>
          <w:rFonts w:ascii="Arial" w:eastAsia="Arial" w:hAnsi="Arial" w:cs="Arial"/>
        </w:rPr>
        <w:t xml:space="preserve">                           jednatel společnosti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</w:t>
      </w:r>
    </w:p>
    <w:p w14:paraId="542BBF7D" w14:textId="77777777" w:rsidR="00C73360" w:rsidRDefault="00C73360" w:rsidP="00C73360">
      <w:pPr>
        <w:rPr>
          <w:sz w:val="20"/>
        </w:rPr>
      </w:pPr>
      <w:r>
        <w:rPr>
          <w:sz w:val="20"/>
        </w:rPr>
        <w:t xml:space="preserve">        ředitel odboru vnitřní správy  </w:t>
      </w:r>
      <w:r>
        <w:rPr>
          <w:sz w:val="20"/>
        </w:rPr>
        <w:tab/>
        <w:t xml:space="preserve">             </w:t>
      </w:r>
      <w:r>
        <w:rPr>
          <w:sz w:val="20"/>
        </w:rPr>
        <w:tab/>
        <w:t xml:space="preserve">                                       </w:t>
      </w:r>
    </w:p>
    <w:p w14:paraId="2D5DEF42" w14:textId="77777777" w:rsidR="00C73360" w:rsidRDefault="00C73360" w:rsidP="00C73360">
      <w:pPr>
        <w:pStyle w:val="Zkladntext"/>
      </w:pPr>
    </w:p>
    <w:p w14:paraId="47D0FDB9" w14:textId="0333EE0B" w:rsidR="001F2BEC" w:rsidRDefault="001F2BEC"/>
    <w:sectPr w:rsidR="001F2BEC">
      <w:footerReference w:type="default" r:id="rId10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A33CE" w14:textId="77777777" w:rsidR="00BD1400" w:rsidRDefault="00BD1400">
      <w:r>
        <w:separator/>
      </w:r>
    </w:p>
  </w:endnote>
  <w:endnote w:type="continuationSeparator" w:id="0">
    <w:p w14:paraId="2242B0FC" w14:textId="77777777" w:rsidR="00BD1400" w:rsidRDefault="00BD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0FDC1" w14:textId="77777777" w:rsidR="001F2BEC" w:rsidRDefault="00BD1400">
    <w:pPr>
      <w:pStyle w:val="Zpat"/>
    </w:pPr>
    <w:r>
      <w:rPr>
        <w:bCs/>
      </w:rPr>
      <w:fldChar w:fldCharType="begin"/>
    </w:r>
    <w:r>
      <w:rPr>
        <w:bCs/>
      </w:rPr>
      <w:instrText xml:space="preserve"> DOCVARIABLE  dms_cj  \* MERGEFORMAT </w:instrText>
    </w:r>
    <w:r>
      <w:rPr>
        <w:bCs/>
      </w:rPr>
      <w:fldChar w:fldCharType="separate"/>
    </w:r>
    <w:r w:rsidR="007C741F">
      <w:rPr>
        <w:bCs/>
      </w:rPr>
      <w:t>68412/2018-MZE-11141</w:t>
    </w:r>
    <w:r>
      <w:rPr>
        <w:bCs/>
      </w:rPr>
      <w:fldChar w:fldCharType="end"/>
    </w:r>
    <w:r w:rsidR="00CA5BBD">
      <w:tab/>
    </w:r>
    <w:r w:rsidR="00CA5BBD">
      <w:fldChar w:fldCharType="begin"/>
    </w:r>
    <w:r w:rsidR="00CA5BBD">
      <w:instrText>PAGE   \* MERGEFORMAT</w:instrText>
    </w:r>
    <w:r w:rsidR="00CA5BBD">
      <w:fldChar w:fldCharType="separate"/>
    </w:r>
    <w:r w:rsidR="007C741F">
      <w:rPr>
        <w:noProof/>
      </w:rPr>
      <w:t>2</w:t>
    </w:r>
    <w:r w:rsidR="00CA5BB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3374E" w14:textId="77777777" w:rsidR="00BD1400" w:rsidRDefault="00BD1400">
      <w:r>
        <w:separator/>
      </w:r>
    </w:p>
  </w:footnote>
  <w:footnote w:type="continuationSeparator" w:id="0">
    <w:p w14:paraId="115A2895" w14:textId="77777777" w:rsidR="00BD1400" w:rsidRDefault="00BD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68"/>
    <w:multiLevelType w:val="multilevel"/>
    <w:tmpl w:val="EEC0C4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8D0504D"/>
    <w:multiLevelType w:val="multilevel"/>
    <w:tmpl w:val="AB88F2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17071C15"/>
    <w:multiLevelType w:val="multilevel"/>
    <w:tmpl w:val="F0102A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F5E1A58"/>
    <w:multiLevelType w:val="multilevel"/>
    <w:tmpl w:val="D4FC6E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98E61EC"/>
    <w:multiLevelType w:val="multilevel"/>
    <w:tmpl w:val="E92864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A664A8A"/>
    <w:multiLevelType w:val="multilevel"/>
    <w:tmpl w:val="A6F6BC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A937786"/>
    <w:multiLevelType w:val="multilevel"/>
    <w:tmpl w:val="3ED255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B7731C3"/>
    <w:multiLevelType w:val="multilevel"/>
    <w:tmpl w:val="8196B9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C70132E"/>
    <w:multiLevelType w:val="multilevel"/>
    <w:tmpl w:val="D9D679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DA97820"/>
    <w:multiLevelType w:val="multilevel"/>
    <w:tmpl w:val="4F0039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379C0B7E"/>
    <w:multiLevelType w:val="multilevel"/>
    <w:tmpl w:val="47F626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7C12EFA"/>
    <w:multiLevelType w:val="multilevel"/>
    <w:tmpl w:val="CAE06F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9D85FA0"/>
    <w:multiLevelType w:val="multilevel"/>
    <w:tmpl w:val="729C3B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BE87ABB"/>
    <w:multiLevelType w:val="multilevel"/>
    <w:tmpl w:val="7936AD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E237944"/>
    <w:multiLevelType w:val="multilevel"/>
    <w:tmpl w:val="049AC6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CA52D5D"/>
    <w:multiLevelType w:val="multilevel"/>
    <w:tmpl w:val="FC4239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51143BE4"/>
    <w:multiLevelType w:val="multilevel"/>
    <w:tmpl w:val="CE52D6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3D305CE"/>
    <w:multiLevelType w:val="multilevel"/>
    <w:tmpl w:val="C3DC57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41857B0"/>
    <w:multiLevelType w:val="multilevel"/>
    <w:tmpl w:val="9F1C84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5171327"/>
    <w:multiLevelType w:val="multilevel"/>
    <w:tmpl w:val="0C902B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564D202B"/>
    <w:multiLevelType w:val="multilevel"/>
    <w:tmpl w:val="A7F84B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8091708"/>
    <w:multiLevelType w:val="multilevel"/>
    <w:tmpl w:val="91B2D4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587B38EA"/>
    <w:multiLevelType w:val="multilevel"/>
    <w:tmpl w:val="458804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59B77A76"/>
    <w:multiLevelType w:val="multilevel"/>
    <w:tmpl w:val="909E8C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5AA66B8F"/>
    <w:multiLevelType w:val="multilevel"/>
    <w:tmpl w:val="39781F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63EB7AE4"/>
    <w:multiLevelType w:val="multilevel"/>
    <w:tmpl w:val="BE0EB7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69BA53B2"/>
    <w:multiLevelType w:val="multilevel"/>
    <w:tmpl w:val="4DB21C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16A4963"/>
    <w:multiLevelType w:val="multilevel"/>
    <w:tmpl w:val="5A76D7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2D352FA"/>
    <w:multiLevelType w:val="multilevel"/>
    <w:tmpl w:val="2CCAA6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46C1C5B"/>
    <w:multiLevelType w:val="multilevel"/>
    <w:tmpl w:val="FEC459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7B40A01"/>
    <w:multiLevelType w:val="multilevel"/>
    <w:tmpl w:val="F23698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77EC5DF0"/>
    <w:multiLevelType w:val="multilevel"/>
    <w:tmpl w:val="23C6EA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13"/>
  </w:num>
  <w:num w:numId="5">
    <w:abstractNumId w:val="2"/>
  </w:num>
  <w:num w:numId="6">
    <w:abstractNumId w:val="31"/>
  </w:num>
  <w:num w:numId="7">
    <w:abstractNumId w:val="4"/>
  </w:num>
  <w:num w:numId="8">
    <w:abstractNumId w:val="23"/>
  </w:num>
  <w:num w:numId="9">
    <w:abstractNumId w:val="6"/>
  </w:num>
  <w:num w:numId="10">
    <w:abstractNumId w:val="5"/>
  </w:num>
  <w:num w:numId="11">
    <w:abstractNumId w:val="3"/>
  </w:num>
  <w:num w:numId="12">
    <w:abstractNumId w:val="7"/>
  </w:num>
  <w:num w:numId="13">
    <w:abstractNumId w:val="18"/>
  </w:num>
  <w:num w:numId="14">
    <w:abstractNumId w:val="14"/>
  </w:num>
  <w:num w:numId="15">
    <w:abstractNumId w:val="25"/>
  </w:num>
  <w:num w:numId="16">
    <w:abstractNumId w:val="24"/>
  </w:num>
  <w:num w:numId="17">
    <w:abstractNumId w:val="30"/>
  </w:num>
  <w:num w:numId="18">
    <w:abstractNumId w:val="1"/>
  </w:num>
  <w:num w:numId="19">
    <w:abstractNumId w:val="26"/>
  </w:num>
  <w:num w:numId="20">
    <w:abstractNumId w:val="16"/>
  </w:num>
  <w:num w:numId="21">
    <w:abstractNumId w:val="20"/>
  </w:num>
  <w:num w:numId="22">
    <w:abstractNumId w:val="8"/>
  </w:num>
  <w:num w:numId="23">
    <w:abstractNumId w:val="29"/>
  </w:num>
  <w:num w:numId="24">
    <w:abstractNumId w:val="27"/>
  </w:num>
  <w:num w:numId="25">
    <w:abstractNumId w:val="15"/>
  </w:num>
  <w:num w:numId="26">
    <w:abstractNumId w:val="28"/>
  </w:num>
  <w:num w:numId="27">
    <w:abstractNumId w:val="19"/>
  </w:num>
  <w:num w:numId="28">
    <w:abstractNumId w:val="22"/>
  </w:num>
  <w:num w:numId="29">
    <w:abstractNumId w:val="0"/>
  </w:num>
  <w:num w:numId="30">
    <w:abstractNumId w:val="12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413925468412/2018-MZE-11141"/>
    <w:docVar w:name="dms_cj" w:val="68412/2018-MZE-11141"/>
    <w:docVar w:name="dms_datum" w:val="23. 11. 2018"/>
    <w:docVar w:name="dms_datum_textem" w:val="23. listopadu 2018"/>
    <w:docVar w:name="dms_datum_vzniku" w:val="23. 11. 2018 9:35:35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5VD14942/2018-11141"/>
    <w:docVar w:name="dms_spravce_jmeno" w:val="Pavla Vašková"/>
    <w:docVar w:name="dms_spravce_mail" w:val="Pavla.Vaskova@mze.cz"/>
    <w:docVar w:name="dms_spravce_telefon" w:val="55871195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2018 - Dodatek č.1 ke Smlouvě o nájmu prostoru sloužícího k podnikání POE EDUCO, spol. s. r.o."/>
    <w:docVar w:name="dms_VNVSpravce" w:val="%%%nevyplněno%%%"/>
    <w:docVar w:name="dms_zpracoval_jmeno" w:val="Pavla Vašková"/>
    <w:docVar w:name="dms_zpracoval_mail" w:val="Pavla.Vaskova@mze.cz"/>
    <w:docVar w:name="dms_zpracoval_telefon" w:val="558711957"/>
  </w:docVars>
  <w:rsids>
    <w:rsidRoot w:val="001F2BEC"/>
    <w:rsid w:val="001F2BEC"/>
    <w:rsid w:val="00330F21"/>
    <w:rsid w:val="00522E45"/>
    <w:rsid w:val="0064740C"/>
    <w:rsid w:val="00751C05"/>
    <w:rsid w:val="00762DE3"/>
    <w:rsid w:val="007C741F"/>
    <w:rsid w:val="00842368"/>
    <w:rsid w:val="008D4962"/>
    <w:rsid w:val="00BC4518"/>
    <w:rsid w:val="00BD1400"/>
    <w:rsid w:val="00C73360"/>
    <w:rsid w:val="00CA5BBD"/>
    <w:rsid w:val="00EF0588"/>
    <w:rsid w:val="00F657EE"/>
    <w:rsid w:val="00F9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0FD91"/>
  <w15:docId w15:val="{9BF81C1B-DFC4-4531-8D5C-3B5B6E2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C73360"/>
    <w:rPr>
      <w:rFonts w:ascii="Arial" w:eastAsia="Arial" w:hAnsi="Arial" w:cs="Arial"/>
      <w:sz w:val="24"/>
      <w:lang w:eastAsia="en-US"/>
    </w:rPr>
  </w:style>
  <w:style w:type="paragraph" w:styleId="Zkladntext">
    <w:name w:val="Body Text"/>
    <w:basedOn w:val="Normln"/>
    <w:link w:val="ZkladntextChar"/>
    <w:unhideWhenUsed/>
    <w:rsid w:val="00C73360"/>
    <w:rPr>
      <w:rFonts w:ascii="Times New Roman" w:eastAsia="Times New Roman" w:hAnsi="Times New Roman" w:cs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73360"/>
    <w:rPr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733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73360"/>
    <w:rPr>
      <w:rFonts w:ascii="Arial" w:eastAsia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2018-12-20T06:57:00Z</cp:lastPrinted>
  <dcterms:created xsi:type="dcterms:W3CDTF">2018-12-20T06:58:00Z</dcterms:created>
  <dcterms:modified xsi:type="dcterms:W3CDTF">2018-12-20T06:58:00Z</dcterms:modified>
</cp:coreProperties>
</file>