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750A8D">
        <w:rPr>
          <w:rFonts w:ascii="Segoe UI" w:eastAsia="Times New Roman" w:hAnsi="Segoe UI" w:cs="Segoe UI"/>
          <w:color w:val="333333"/>
          <w:sz w:val="32"/>
          <w:lang w:eastAsia="cs-CZ"/>
        </w:rPr>
        <w:t xml:space="preserve">Cenová nabídka Xerox </w:t>
      </w:r>
      <w:proofErr w:type="spellStart"/>
      <w:r w:rsidRPr="00750A8D">
        <w:rPr>
          <w:rFonts w:ascii="Segoe UI" w:eastAsia="Times New Roman" w:hAnsi="Segoe UI" w:cs="Segoe UI"/>
          <w:color w:val="333333"/>
          <w:sz w:val="32"/>
          <w:lang w:eastAsia="cs-CZ"/>
        </w:rPr>
        <w:t>VersaLink</w:t>
      </w:r>
      <w:proofErr w:type="spellEnd"/>
      <w:r w:rsidRPr="00750A8D">
        <w:rPr>
          <w:rFonts w:ascii="Segoe UI" w:eastAsia="Times New Roman" w:hAnsi="Segoe UI" w:cs="Segoe UI"/>
          <w:color w:val="333333"/>
          <w:sz w:val="32"/>
          <w:lang w:eastAsia="cs-CZ"/>
        </w:rPr>
        <w:t xml:space="preserve"> C9000</w:t>
      </w:r>
    </w:p>
    <w:p w:rsidR="00750A8D" w:rsidRPr="00750A8D" w:rsidRDefault="00750A8D" w:rsidP="00750A8D">
      <w:pPr>
        <w:shd w:val="clear" w:color="auto" w:fill="DA532C"/>
        <w:spacing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750A8D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TD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750A8D">
        <w:rPr>
          <w:rFonts w:ascii="Segoe UI" w:eastAsia="Times New Roman" w:hAnsi="Segoe UI" w:cs="Segoe UI"/>
          <w:color w:val="0078D7"/>
          <w:sz w:val="26"/>
          <w:lang w:eastAsia="cs-CZ"/>
        </w:rPr>
        <w:t>Tomáš Dubec&lt;dubec@pocitacovka.cz&gt;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50A8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50A8D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50A8D" w:rsidRPr="00750A8D" w:rsidRDefault="00750A8D" w:rsidP="00750A8D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50A8D">
        <w:rPr>
          <w:rFonts w:ascii="Segoe UI" w:eastAsia="Times New Roman" w:hAnsi="Segoe UI" w:cs="Segoe UI"/>
          <w:color w:val="000000"/>
          <w:sz w:val="27"/>
          <w:lang w:eastAsia="cs-CZ"/>
        </w:rPr>
        <w:t>Odpovědět</w:t>
      </w:r>
      <w:r w:rsidRPr="00750A8D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750A8D">
        <w:rPr>
          <w:rFonts w:ascii="Segoe UI" w:eastAsia="Times New Roman" w:hAnsi="Segoe UI" w:cs="Segoe UI"/>
          <w:color w:val="666666"/>
          <w:sz w:val="18"/>
          <w:lang w:eastAsia="cs-CZ"/>
        </w:rPr>
        <w:t>Dnes, 8:47</w:t>
      </w:r>
    </w:p>
    <w:p w:rsidR="00750A8D" w:rsidRPr="00750A8D" w:rsidRDefault="00750A8D" w:rsidP="00750A8D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750A8D">
        <w:rPr>
          <w:rFonts w:ascii="Segoe UI" w:eastAsia="Times New Roman" w:hAnsi="Segoe UI" w:cs="Segoe UI"/>
          <w:color w:val="333333"/>
          <w:sz w:val="18"/>
          <w:lang w:eastAsia="cs-CZ"/>
        </w:rPr>
        <w:t>Kovářík Pavel;</w:t>
      </w:r>
    </w:p>
    <w:p w:rsidR="00750A8D" w:rsidRPr="00750A8D" w:rsidRDefault="00750A8D" w:rsidP="00750A8D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750A8D">
        <w:rPr>
          <w:rFonts w:ascii="Segoe UI" w:eastAsia="Times New Roman" w:hAnsi="Segoe UI" w:cs="Segoe UI"/>
          <w:color w:val="333333"/>
          <w:sz w:val="18"/>
          <w:lang w:eastAsia="cs-CZ"/>
        </w:rPr>
        <w:t>Kříha Jan</w:t>
      </w:r>
    </w:p>
    <w:p w:rsidR="00750A8D" w:rsidRPr="00750A8D" w:rsidRDefault="00750A8D" w:rsidP="00750A8D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750A8D">
        <w:rPr>
          <w:rFonts w:ascii="Segoe UI" w:eastAsia="Times New Roman" w:hAnsi="Segoe UI" w:cs="Segoe UI"/>
          <w:color w:val="767676"/>
          <w:sz w:val="18"/>
          <w:lang w:eastAsia="cs-CZ"/>
        </w:rPr>
        <w:t>Odesílatel zprávy požadoval potvrzení o přečtení. Pokud chcete potvrzení odeslat,</w:t>
      </w:r>
      <w:r w:rsidRPr="00750A8D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 </w:t>
      </w:r>
      <w:r w:rsidRPr="00750A8D">
        <w:rPr>
          <w:rFonts w:ascii="Segoe UI" w:eastAsia="Times New Roman" w:hAnsi="Segoe UI" w:cs="Segoe UI"/>
          <w:color w:val="767676"/>
          <w:sz w:val="18"/>
          <w:lang w:eastAsia="cs-CZ"/>
        </w:rPr>
        <w:t>klikněte sem.</w:t>
      </w:r>
    </w:p>
    <w:p w:rsidR="000B6666" w:rsidRDefault="000B6666" w:rsidP="00750A8D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lang w:eastAsia="cs-CZ"/>
        </w:rPr>
      </w:pPr>
    </w:p>
    <w:p w:rsidR="00750A8D" w:rsidRPr="00750A8D" w:rsidRDefault="00750A8D" w:rsidP="00750A8D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50A8D">
        <w:rPr>
          <w:rFonts w:ascii="Segoe UI" w:eastAsia="Times New Roman" w:hAnsi="Segoe UI" w:cs="Segoe UI"/>
          <w:color w:val="000000"/>
          <w:sz w:val="27"/>
          <w:lang w:eastAsia="cs-CZ"/>
        </w:rPr>
        <w:t xml:space="preserve">Uložit na </w:t>
      </w:r>
      <w:proofErr w:type="spellStart"/>
      <w:r w:rsidRPr="00750A8D">
        <w:rPr>
          <w:rFonts w:ascii="Segoe UI" w:eastAsia="Times New Roman" w:hAnsi="Segoe UI" w:cs="Segoe UI"/>
          <w:color w:val="000000"/>
          <w:sz w:val="27"/>
          <w:lang w:eastAsia="cs-CZ"/>
        </w:rPr>
        <w:t>OneDrive</w:t>
      </w:r>
      <w:proofErr w:type="spellEnd"/>
      <w:r w:rsidRPr="00750A8D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– Vyšší odborná škola uměleckoprůmyslová a Střední uměleckoprůmyslová </w:t>
      </w:r>
      <w:proofErr w:type="gramStart"/>
      <w:r w:rsidRPr="00750A8D">
        <w:rPr>
          <w:rFonts w:ascii="Segoe UI" w:eastAsia="Times New Roman" w:hAnsi="Segoe UI" w:cs="Segoe UI"/>
          <w:color w:val="000000"/>
          <w:sz w:val="27"/>
          <w:lang w:eastAsia="cs-CZ"/>
        </w:rPr>
        <w:t>škola,Praha</w:t>
      </w:r>
      <w:proofErr w:type="gramEnd"/>
      <w:r w:rsidRPr="00750A8D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3,Žižkovo náměstí 1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Dobrý den,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děkuji Vám za zaslání objednávky.  Vaší objednávku č. 281/2018 akceptujeme.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Číslo vaší objednávky:</w:t>
      </w: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281/2018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after="120"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i/>
          <w:iCs/>
          <w:color w:val="1F497D"/>
          <w:sz w:val="22"/>
          <w:szCs w:val="22"/>
          <w:lang w:eastAsia="cs-CZ"/>
        </w:rPr>
        <w:t>Naše identifikační údaje jako dodavatele: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Počítačová společnost, s.r.o.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Hybernská 13</w:t>
      </w: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  <w:t>110 00 Praha 1</w:t>
      </w:r>
    </w:p>
    <w:p w:rsidR="00750A8D" w:rsidRPr="00750A8D" w:rsidRDefault="00750A8D" w:rsidP="00750A8D">
      <w:pPr>
        <w:shd w:val="clear" w:color="auto" w:fill="FFFFFF"/>
        <w:spacing w:before="100"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50A8D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IČ:   60463082 </w:t>
      </w:r>
      <w:r w:rsidRPr="00750A8D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br/>
        <w:t>DIČ: CZ60463082</w:t>
      </w:r>
    </w:p>
    <w:p w:rsidR="00750A8D" w:rsidRPr="00750A8D" w:rsidRDefault="00750A8D" w:rsidP="00750A8D">
      <w:pPr>
        <w:shd w:val="clear" w:color="auto" w:fill="FFFFFF"/>
        <w:spacing w:before="100"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750A8D">
        <w:rPr>
          <w:rFonts w:ascii="Calibri" w:eastAsia="Times New Roman" w:hAnsi="Calibri" w:cs="Times New Roman"/>
          <w:b/>
          <w:bCs/>
          <w:color w:val="1F497D"/>
          <w:sz w:val="22"/>
          <w:szCs w:val="22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60" w:lineRule="atLeast"/>
        <w:jc w:val="left"/>
        <w:outlineLvl w:val="1"/>
        <w:rPr>
          <w:rFonts w:ascii="Calibri Light" w:eastAsia="Times New Roman" w:hAnsi="Calibri Light" w:cs="Segoe UI"/>
          <w:color w:val="2E74B5"/>
          <w:sz w:val="26"/>
          <w:szCs w:val="26"/>
          <w:lang w:eastAsia="cs-CZ"/>
        </w:rPr>
      </w:pPr>
      <w:r w:rsidRPr="00750A8D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Kontaktní adresa:</w:t>
      </w:r>
    </w:p>
    <w:p w:rsidR="00750A8D" w:rsidRPr="00750A8D" w:rsidRDefault="00750A8D" w:rsidP="00750A8D">
      <w:pPr>
        <w:shd w:val="clear" w:color="auto" w:fill="FFFFFF"/>
        <w:spacing w:line="260" w:lineRule="atLeast"/>
        <w:jc w:val="left"/>
        <w:outlineLvl w:val="1"/>
        <w:rPr>
          <w:rFonts w:ascii="Calibri Light" w:eastAsia="Times New Roman" w:hAnsi="Calibri Light" w:cs="Segoe UI"/>
          <w:color w:val="2E74B5"/>
          <w:sz w:val="26"/>
          <w:szCs w:val="26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Nad Elektrárnou</w:t>
      </w: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  <w:t>Objekt Českých drah</w:t>
      </w: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  <w:t>101 00 Praha 10</w:t>
      </w:r>
    </w:p>
    <w:p w:rsidR="00750A8D" w:rsidRPr="00750A8D" w:rsidRDefault="00F516E2" w:rsidP="00750A8D">
      <w:pPr>
        <w:shd w:val="clear" w:color="auto" w:fill="FFFFFF"/>
        <w:spacing w:line="240" w:lineRule="auto"/>
        <w:jc w:val="center"/>
        <w:rPr>
          <w:rFonts w:ascii="Calibri" w:eastAsia="Times New Roman" w:hAnsi="Calibri" w:cs="Segoe UI"/>
          <w:color w:val="1F497D"/>
          <w:sz w:val="22"/>
          <w:szCs w:val="22"/>
          <w:lang w:eastAsia="cs-CZ"/>
        </w:rPr>
      </w:pPr>
      <w:r w:rsidRPr="00F516E2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pict>
          <v:rect id="_x0000_i1025" style="width:453.6pt;height:1.5pt" o:hralign="center" o:hrstd="t" o:hr="t" fillcolor="gray" stroked="f"/>
        </w:pic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Název dodávaného zařízení:</w:t>
      </w: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 xml:space="preserve">                                    Tiskárna A3 , Xerox </w:t>
      </w:r>
      <w:proofErr w:type="spellStart"/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Versalink</w:t>
      </w:r>
      <w:proofErr w:type="spellEnd"/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 xml:space="preserve"> C9000 + příslušenství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Cena zařízení vč. dopravy a instalace:</w:t>
      </w: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                 cena bez DPH    97 900,- Kč          cena vč. DPH     118 459,- Kč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 pozdravem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Arial" w:eastAsia="Times New Roman" w:hAnsi="Arial" w:cs="Arial"/>
          <w:b/>
          <w:bCs/>
          <w:color w:val="7030A0"/>
          <w:sz w:val="22"/>
          <w:szCs w:val="22"/>
          <w:lang w:eastAsia="cs-CZ"/>
        </w:rPr>
        <w:t>Tomáš Dubec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b/>
          <w:bCs/>
          <w:i/>
          <w:iCs/>
          <w:color w:val="0F8AB1"/>
          <w:sz w:val="20"/>
          <w:szCs w:val="20"/>
          <w:lang w:eastAsia="cs-CZ"/>
        </w:rPr>
        <w:t>produktový manažer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" w:eastAsia="Times New Roman" w:hAnsi="Calibri" w:cs="Segoe UI"/>
          <w:b/>
          <w:bCs/>
          <w:i/>
          <w:iCs/>
          <w:color w:val="0F8AB1"/>
          <w:sz w:val="20"/>
          <w:szCs w:val="20"/>
          <w:lang w:eastAsia="cs-CZ"/>
        </w:rPr>
        <w:t>tiskových řešení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Počítačová společnost, s r.o.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 Light" w:eastAsia="Times New Roman" w:hAnsi="Calibri Light" w:cs="Segoe UI"/>
          <w:color w:val="1F497D"/>
          <w:lang w:eastAsia="cs-CZ"/>
        </w:rPr>
        <w:t> 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 Light" w:eastAsia="Times New Roman" w:hAnsi="Calibri Light" w:cs="Segoe UI"/>
          <w:color w:val="1F497D"/>
          <w:lang w:eastAsia="cs-CZ"/>
        </w:rPr>
        <w:t>Tel: +420 725 875 322</w:t>
      </w:r>
    </w:p>
    <w:p w:rsidR="00750A8D" w:rsidRPr="00750A8D" w:rsidRDefault="00750A8D" w:rsidP="00750A8D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 Light" w:eastAsia="Times New Roman" w:hAnsi="Calibri Light" w:cs="Segoe UI"/>
          <w:color w:val="1F497D"/>
          <w:lang w:eastAsia="cs-CZ"/>
        </w:rPr>
        <w:t>Email: </w:t>
      </w:r>
      <w:hyperlink r:id="rId4" w:tgtFrame="_blank" w:history="1">
        <w:r w:rsidRPr="00750A8D">
          <w:rPr>
            <w:rFonts w:ascii="Calibri Light" w:eastAsia="Times New Roman" w:hAnsi="Calibri Light" w:cs="Segoe UI"/>
            <w:color w:val="1F497D"/>
            <w:u w:val="single"/>
            <w:lang w:eastAsia="cs-CZ"/>
          </w:rPr>
          <w:t>dubec@pocitacovka.cz</w:t>
        </w:r>
      </w:hyperlink>
    </w:p>
    <w:p w:rsidR="0029532E" w:rsidRPr="000B6666" w:rsidRDefault="00750A8D" w:rsidP="000B6666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eastAsia="cs-CZ"/>
        </w:rPr>
      </w:pPr>
      <w:r w:rsidRPr="00750A8D">
        <w:rPr>
          <w:rFonts w:ascii="Calibri Light" w:eastAsia="Times New Roman" w:hAnsi="Calibri Light" w:cs="Segoe UI"/>
          <w:color w:val="1F497D"/>
          <w:lang w:eastAsia="cs-CZ"/>
        </w:rPr>
        <w:t>www:  </w:t>
      </w:r>
      <w:hyperlink r:id="rId5" w:tgtFrame="_blank" w:history="1">
        <w:r w:rsidRPr="00750A8D">
          <w:rPr>
            <w:rFonts w:ascii="Calibri Light" w:eastAsia="Times New Roman" w:hAnsi="Calibri Light" w:cs="Segoe UI"/>
            <w:color w:val="1F497D"/>
            <w:u w:val="single"/>
            <w:lang w:eastAsia="cs-CZ"/>
          </w:rPr>
          <w:t>www.pocitacovka.cz</w:t>
        </w:r>
      </w:hyperlink>
    </w:p>
    <w:sectPr w:rsidR="0029532E" w:rsidRPr="000B6666" w:rsidSect="0029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A8D"/>
    <w:rsid w:val="000B6666"/>
    <w:rsid w:val="0029532E"/>
    <w:rsid w:val="00750A8D"/>
    <w:rsid w:val="00F5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2E"/>
  </w:style>
  <w:style w:type="paragraph" w:styleId="Nadpis2">
    <w:name w:val="heading 2"/>
    <w:basedOn w:val="Normln"/>
    <w:link w:val="Nadpis2Char"/>
    <w:uiPriority w:val="9"/>
    <w:qFormat/>
    <w:rsid w:val="00750A8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0A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phighlightallclass">
    <w:name w:val="rphighlightallclass"/>
    <w:basedOn w:val="Standardnpsmoodstavce"/>
    <w:rsid w:val="00750A8D"/>
  </w:style>
  <w:style w:type="character" w:customStyle="1" w:styleId="rpl1">
    <w:name w:val="_rp_l1"/>
    <w:basedOn w:val="Standardnpsmoodstavce"/>
    <w:rsid w:val="00750A8D"/>
  </w:style>
  <w:style w:type="character" w:customStyle="1" w:styleId="pel">
    <w:name w:val="_pe_l"/>
    <w:basedOn w:val="Standardnpsmoodstavce"/>
    <w:rsid w:val="00750A8D"/>
  </w:style>
  <w:style w:type="character" w:customStyle="1" w:styleId="bidi">
    <w:name w:val="bidi"/>
    <w:basedOn w:val="Standardnpsmoodstavce"/>
    <w:rsid w:val="00750A8D"/>
  </w:style>
  <w:style w:type="character" w:customStyle="1" w:styleId="rpv1">
    <w:name w:val="_rp_v1"/>
    <w:basedOn w:val="Standardnpsmoodstavce"/>
    <w:rsid w:val="00750A8D"/>
  </w:style>
  <w:style w:type="character" w:customStyle="1" w:styleId="allowtextselection">
    <w:name w:val="allowtextselection"/>
    <w:basedOn w:val="Standardnpsmoodstavce"/>
    <w:rsid w:val="00750A8D"/>
  </w:style>
  <w:style w:type="character" w:customStyle="1" w:styleId="dbb">
    <w:name w:val="_db_b"/>
    <w:basedOn w:val="Standardnpsmoodstavce"/>
    <w:rsid w:val="00750A8D"/>
  </w:style>
  <w:style w:type="character" w:customStyle="1" w:styleId="dbx">
    <w:name w:val="_db_x"/>
    <w:basedOn w:val="Standardnpsmoodstavce"/>
    <w:rsid w:val="00750A8D"/>
  </w:style>
  <w:style w:type="character" w:styleId="Hypertextovodkaz">
    <w:name w:val="Hyperlink"/>
    <w:basedOn w:val="Standardnpsmoodstavce"/>
    <w:uiPriority w:val="99"/>
    <w:semiHidden/>
    <w:unhideWhenUsed/>
    <w:rsid w:val="00750A8D"/>
    <w:rPr>
      <w:color w:val="0000FF"/>
      <w:u w:val="single"/>
    </w:rPr>
  </w:style>
  <w:style w:type="character" w:customStyle="1" w:styleId="ayx">
    <w:name w:val="_ay_x"/>
    <w:basedOn w:val="Standardnpsmoodstavce"/>
    <w:rsid w:val="00750A8D"/>
  </w:style>
  <w:style w:type="character" w:customStyle="1" w:styleId="fc4">
    <w:name w:val="_fc_4"/>
    <w:basedOn w:val="Standardnpsmoodstavce"/>
    <w:rsid w:val="00750A8D"/>
  </w:style>
  <w:style w:type="paragraph" w:styleId="Normlnweb">
    <w:name w:val="Normal (Web)"/>
    <w:basedOn w:val="Normln"/>
    <w:uiPriority w:val="99"/>
    <w:semiHidden/>
    <w:unhideWhenUsed/>
    <w:rsid w:val="00750A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30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09918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4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9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4457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32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9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03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79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0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42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2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2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57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95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86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6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86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37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72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42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90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594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27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44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2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1356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9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09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2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19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37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57555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96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35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3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7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0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47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04771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5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2044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6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719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8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21416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0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2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33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citacovka.cz/" TargetMode="External"/><Relationship Id="rId4" Type="http://schemas.openxmlformats.org/officeDocument/2006/relationships/hyperlink" Target="mailto:dubec@pocitacov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dcterms:created xsi:type="dcterms:W3CDTF">2018-12-19T10:06:00Z</dcterms:created>
  <dcterms:modified xsi:type="dcterms:W3CDTF">2018-12-19T10:38:00Z</dcterms:modified>
</cp:coreProperties>
</file>