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D45" w:rsidRDefault="00C81BFC">
      <w:pPr>
        <w:pStyle w:val="Zkladntext20"/>
        <w:framePr w:w="1984" w:h="382" w:wrap="none" w:hAnchor="page" w:x="9262" w:y="1"/>
        <w:shd w:val="clear" w:color="auto" w:fill="auto"/>
        <w:spacing w:after="0"/>
      </w:pPr>
      <w:r>
        <w:t>OBJEDNÁVKA</w:t>
      </w:r>
    </w:p>
    <w:p w:rsidR="001E3D45" w:rsidRDefault="001E3D45">
      <w:pPr>
        <w:spacing w:after="381" w:line="1" w:lineRule="exact"/>
      </w:pPr>
    </w:p>
    <w:p w:rsidR="001E3D45" w:rsidRDefault="001E3D45">
      <w:pPr>
        <w:spacing w:line="1" w:lineRule="exact"/>
        <w:sectPr w:rsidR="001E3D45">
          <w:footerReference w:type="default" r:id="rId7"/>
          <w:pgSz w:w="11900" w:h="16840"/>
          <w:pgMar w:top="340" w:right="641" w:bottom="445" w:left="247" w:header="0" w:footer="3" w:gutter="0"/>
          <w:pgNumType w:start="1"/>
          <w:cols w:space="720"/>
          <w:noEndnote/>
          <w:docGrid w:linePitch="360"/>
        </w:sectPr>
      </w:pPr>
    </w:p>
    <w:p w:rsidR="001E3D45" w:rsidRDefault="00C81BFC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232410</wp:posOffset>
                </wp:positionH>
                <wp:positionV relativeFrom="paragraph">
                  <wp:posOffset>12700</wp:posOffset>
                </wp:positionV>
                <wp:extent cx="960120" cy="148590"/>
                <wp:effectExtent l="0" t="0" r="0" b="0"/>
                <wp:wrapSquare wrapText="bothSides"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148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E3D45" w:rsidRDefault="00C81BFC">
                            <w:pPr>
                              <w:pStyle w:val="Zkladntext1"/>
                              <w:shd w:val="clear" w:color="auto" w:fill="auto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Doklad </w:t>
                            </w:r>
                            <w:r>
                              <w:t>OJE- 2667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18.300000000000001pt;margin-top:1.pt;width:75.599999999999994pt;height:11.699999999999999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16"/>
                          <w:szCs w:val="16"/>
                          <w:shd w:val="clear" w:color="auto" w:fill="auto"/>
                          <w:lang w:val="cs-CZ" w:eastAsia="cs-CZ" w:bidi="cs-CZ"/>
                        </w:rPr>
                        <w:t xml:space="preserve">Doklad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OJE- 2667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1E3D45" w:rsidRDefault="00C81BFC">
      <w:pPr>
        <w:pStyle w:val="Zkladntext1"/>
        <w:shd w:val="clear" w:color="auto" w:fill="auto"/>
        <w:rPr>
          <w:sz w:val="28"/>
          <w:szCs w:val="28"/>
        </w:rPr>
        <w:sectPr w:rsidR="001E3D45">
          <w:type w:val="continuous"/>
          <w:pgSz w:w="11900" w:h="16840"/>
          <w:pgMar w:top="340" w:right="2869" w:bottom="5669" w:left="5651" w:header="0" w:footer="3" w:gutter="0"/>
          <w:cols w:space="720"/>
          <w:noEndnote/>
          <w:docGrid w:linePitch="360"/>
        </w:sectPr>
      </w:pPr>
      <w:r>
        <w:rPr>
          <w:b/>
          <w:bCs/>
          <w:sz w:val="17"/>
          <w:szCs w:val="17"/>
        </w:rPr>
        <w:t xml:space="preserve">Číslo objednávky </w:t>
      </w:r>
      <w:r>
        <w:rPr>
          <w:b/>
          <w:bCs/>
          <w:sz w:val="28"/>
          <w:szCs w:val="28"/>
        </w:rPr>
        <w:t>2667/2018</w:t>
      </w:r>
    </w:p>
    <w:p w:rsidR="001E3D45" w:rsidRDefault="001E3D45">
      <w:pPr>
        <w:spacing w:line="19" w:lineRule="exact"/>
        <w:rPr>
          <w:sz w:val="2"/>
          <w:szCs w:val="2"/>
        </w:rPr>
      </w:pPr>
    </w:p>
    <w:p w:rsidR="001E3D45" w:rsidRDefault="001E3D45">
      <w:pPr>
        <w:spacing w:line="1" w:lineRule="exact"/>
        <w:sectPr w:rsidR="001E3D45">
          <w:type w:val="continuous"/>
          <w:pgSz w:w="11900" w:h="16840"/>
          <w:pgMar w:top="340" w:right="0" w:bottom="5669" w:left="0" w:header="0" w:footer="3" w:gutter="0"/>
          <w:cols w:space="720"/>
          <w:noEndnote/>
          <w:docGrid w:linePitch="360"/>
        </w:sectPr>
      </w:pPr>
    </w:p>
    <w:p w:rsidR="001E3D45" w:rsidRDefault="00C81BFC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3599815</wp:posOffset>
                </wp:positionH>
                <wp:positionV relativeFrom="paragraph">
                  <wp:posOffset>12700</wp:posOffset>
                </wp:positionV>
                <wp:extent cx="1527175" cy="422910"/>
                <wp:effectExtent l="0" t="0" r="0" b="0"/>
                <wp:wrapSquare wrapText="bothSides"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175" cy="422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E3D45" w:rsidRDefault="00C81BFC">
                            <w:pPr>
                              <w:pStyle w:val="Zkladntext2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after="60"/>
                            </w:pPr>
                            <w:r>
                              <w:t>DODAVATEL</w:t>
                            </w:r>
                          </w:p>
                          <w:p w:rsidR="001E3D45" w:rsidRDefault="00C81BFC">
                            <w:pPr>
                              <w:pStyle w:val="Zkladntext1"/>
                              <w:shd w:val="clear" w:color="auto" w:fill="auto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MICHALTOMÁŠ DESIGN s.r.o.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margin-left:283.44999999999999pt;margin-top:1.pt;width:120.25pt;height:33.299999999999997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</w:pBdr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DODAVATEL</w:t>
                      </w:r>
                    </w:p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shd w:val="clear" w:color="auto" w:fill="auto"/>
                          <w:lang w:val="cs-CZ" w:eastAsia="cs-CZ" w:bidi="cs-CZ"/>
                        </w:rPr>
                        <w:t>MICHALTOMÁŠ DESIGN s.r.o.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3588385</wp:posOffset>
                </wp:positionH>
                <wp:positionV relativeFrom="paragraph">
                  <wp:posOffset>541655</wp:posOffset>
                </wp:positionV>
                <wp:extent cx="1017270" cy="441325"/>
                <wp:effectExtent l="0" t="0" r="0" b="0"/>
                <wp:wrapSquare wrapText="bothSides"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441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E3D45" w:rsidRDefault="00C81BFC">
                            <w:pPr>
                              <w:pStyle w:val="Zkladntext1"/>
                              <w:shd w:val="clear" w:color="auto" w:fill="auto"/>
                              <w:spacing w:line="252" w:lineRule="auto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Jablonecká 700/14 190 00 Praha 9</w:t>
                            </w:r>
                          </w:p>
                          <w:p w:rsidR="001E3D45" w:rsidRDefault="00C81BFC">
                            <w:pPr>
                              <w:pStyle w:val="Zkladntext1"/>
                              <w:shd w:val="clear" w:color="auto" w:fill="auto"/>
                              <w:spacing w:line="252" w:lineRule="auto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Česká republika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margin-left:282.55000000000001pt;margin-top:42.649999999999999pt;width:80.099999999999994pt;height:34.75pt;z-index:-125829371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52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shd w:val="clear" w:color="auto" w:fill="auto"/>
                          <w:lang w:val="cs-CZ" w:eastAsia="cs-CZ" w:bidi="cs-CZ"/>
                        </w:rPr>
                        <w:t>Jablonecká 700/14 190 00 Praha 9</w:t>
                      </w:r>
                    </w:p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52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shd w:val="clear" w:color="auto" w:fill="auto"/>
                          <w:lang w:val="cs-CZ" w:eastAsia="cs-CZ" w:bidi="cs-CZ"/>
                        </w:rPr>
                        <w:t>Česká republika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1E3D45" w:rsidRDefault="00C81BFC">
      <w:pPr>
        <w:pStyle w:val="Zkladntext1"/>
        <w:shd w:val="clear" w:color="auto" w:fill="auto"/>
        <w:spacing w:after="60"/>
        <w:rPr>
          <w:sz w:val="17"/>
          <w:szCs w:val="17"/>
        </w:rPr>
      </w:pPr>
      <w:r>
        <w:rPr>
          <w:b/>
          <w:bCs/>
          <w:sz w:val="28"/>
          <w:szCs w:val="28"/>
        </w:rPr>
        <w:t xml:space="preserve">ODBĚRATEL </w:t>
      </w:r>
      <w:r>
        <w:rPr>
          <w:b/>
          <w:bCs/>
          <w:sz w:val="17"/>
          <w:szCs w:val="17"/>
        </w:rPr>
        <w:t>- fakturační adresa</w:t>
      </w:r>
    </w:p>
    <w:p w:rsidR="001E3D45" w:rsidRDefault="00C81BFC">
      <w:pPr>
        <w:pStyle w:val="Zkladntext1"/>
        <w:shd w:val="clear" w:color="auto" w:fill="auto"/>
      </w:pPr>
      <w:r>
        <w:t>Národní galerie v Praze</w:t>
      </w:r>
    </w:p>
    <w:p w:rsidR="001E3D45" w:rsidRDefault="00C81BFC">
      <w:pPr>
        <w:pStyle w:val="Zkladntext1"/>
        <w:shd w:val="clear" w:color="auto" w:fill="auto"/>
      </w:pPr>
      <w:r>
        <w:t>Staroměstské náměstí 12</w:t>
      </w:r>
    </w:p>
    <w:p w:rsidR="001E3D45" w:rsidRDefault="00C81BFC">
      <w:pPr>
        <w:pStyle w:val="Zkladntext1"/>
        <w:shd w:val="clear" w:color="auto" w:fill="auto"/>
        <w:spacing w:after="180"/>
      </w:pPr>
      <w:r>
        <w:t>110 15 Praha 1</w:t>
      </w:r>
    </w:p>
    <w:p w:rsidR="00A77C41" w:rsidRDefault="00C81BFC">
      <w:pPr>
        <w:pStyle w:val="Zkladntext1"/>
        <w:shd w:val="clear" w:color="auto" w:fill="auto"/>
      </w:pPr>
      <w:r>
        <w:t xml:space="preserve">Zřízena </w:t>
      </w:r>
      <w:r>
        <w:t xml:space="preserve">zákonem č.148/1949 Sb., </w:t>
      </w:r>
    </w:p>
    <w:p w:rsidR="001E3D45" w:rsidRDefault="00C81BFC">
      <w:pPr>
        <w:pStyle w:val="Zkladntext1"/>
        <w:shd w:val="clear" w:color="auto" w:fill="auto"/>
        <w:sectPr w:rsidR="001E3D45">
          <w:type w:val="continuous"/>
          <w:pgSz w:w="11900" w:h="16840"/>
          <w:pgMar w:top="340" w:right="7916" w:bottom="5669" w:left="348" w:header="0" w:footer="3" w:gutter="0"/>
          <w:cols w:space="720"/>
          <w:noEndnote/>
          <w:docGrid w:linePitch="360"/>
        </w:sectPr>
      </w:pPr>
      <w:r>
        <w:t>o Národní galerii v Praze</w:t>
      </w:r>
    </w:p>
    <w:p w:rsidR="001E3D45" w:rsidRDefault="001E3D45">
      <w:pPr>
        <w:spacing w:before="119" w:after="119" w:line="240" w:lineRule="exact"/>
        <w:rPr>
          <w:sz w:val="19"/>
          <w:szCs w:val="19"/>
        </w:rPr>
      </w:pPr>
    </w:p>
    <w:p w:rsidR="001E3D45" w:rsidRDefault="001E3D45">
      <w:pPr>
        <w:spacing w:line="1" w:lineRule="exact"/>
        <w:sectPr w:rsidR="001E3D45">
          <w:type w:val="continuous"/>
          <w:pgSz w:w="11900" w:h="16840"/>
          <w:pgMar w:top="340" w:right="0" w:bottom="445" w:left="0" w:header="0" w:footer="3" w:gutter="0"/>
          <w:cols w:space="720"/>
          <w:noEndnote/>
          <w:docGrid w:linePitch="360"/>
        </w:sectPr>
      </w:pPr>
    </w:p>
    <w:p w:rsidR="001E3D45" w:rsidRDefault="00C81BFC">
      <w:pPr>
        <w:pStyle w:val="Zkladntext1"/>
        <w:framePr w:w="2160" w:h="508" w:wrap="none" w:vAnchor="text" w:hAnchor="page" w:x="345" w:y="21"/>
        <w:shd w:val="clear" w:color="auto" w:fill="auto"/>
        <w:spacing w:after="40"/>
      </w:pPr>
      <w:r>
        <w:rPr>
          <w:b/>
          <w:bCs/>
        </w:rPr>
        <w:t>IČ</w:t>
      </w:r>
    </w:p>
    <w:p w:rsidR="001E3D45" w:rsidRDefault="00C81BFC">
      <w:pPr>
        <w:pStyle w:val="Zkladntext1"/>
        <w:framePr w:w="2160" w:h="508" w:wrap="none" w:vAnchor="text" w:hAnchor="page" w:x="345" w:y="21"/>
        <w:shd w:val="clear" w:color="auto" w:fill="auto"/>
      </w:pPr>
      <w:r>
        <w:rPr>
          <w:b/>
          <w:bCs/>
        </w:rPr>
        <w:t xml:space="preserve">Typ </w:t>
      </w:r>
      <w:r>
        <w:t>Příspěvková organizace</w:t>
      </w:r>
    </w:p>
    <w:p w:rsidR="001E3D45" w:rsidRDefault="00C81BFC">
      <w:pPr>
        <w:pStyle w:val="Zkladntext1"/>
        <w:framePr w:w="2506" w:h="234" w:wrap="none" w:vAnchor="text" w:hAnchor="page" w:x="802" w:y="21"/>
        <w:shd w:val="clear" w:color="auto" w:fill="auto"/>
      </w:pPr>
      <w:r>
        <w:t xml:space="preserve">00023281 </w:t>
      </w:r>
      <w:r>
        <w:rPr>
          <w:b/>
          <w:bCs/>
        </w:rPr>
        <w:t xml:space="preserve">DIČ </w:t>
      </w:r>
      <w:r>
        <w:t>CZ00023281</w:t>
      </w:r>
    </w:p>
    <w:p w:rsidR="001E3D45" w:rsidRDefault="00C81BFC">
      <w:pPr>
        <w:pStyle w:val="Zkladntext1"/>
        <w:framePr w:w="2426" w:h="536" w:wrap="none" w:vAnchor="text" w:hAnchor="page" w:x="5655" w:y="21"/>
        <w:shd w:val="clear" w:color="auto" w:fill="auto"/>
        <w:spacing w:after="100"/>
      </w:pPr>
      <w:r>
        <w:rPr>
          <w:b/>
          <w:bCs/>
          <w:u w:val="single"/>
        </w:rPr>
        <w:t xml:space="preserve">IČ </w:t>
      </w:r>
      <w:r>
        <w:rPr>
          <w:u w:val="single"/>
        </w:rPr>
        <w:t>06004075</w:t>
      </w:r>
    </w:p>
    <w:p w:rsidR="001E3D45" w:rsidRDefault="00C81BFC">
      <w:pPr>
        <w:pStyle w:val="Zkladntext1"/>
        <w:framePr w:w="2426" w:h="536" w:wrap="none" w:vAnchor="text" w:hAnchor="page" w:x="5655" w:y="21"/>
        <w:shd w:val="clear" w:color="auto" w:fill="auto"/>
      </w:pPr>
      <w:r>
        <w:rPr>
          <w:b/>
          <w:bCs/>
        </w:rPr>
        <w:t xml:space="preserve">Datum vystavení </w:t>
      </w:r>
      <w:r>
        <w:t xml:space="preserve"> </w:t>
      </w:r>
      <w:proofErr w:type="gramStart"/>
      <w:r>
        <w:t>20.11.2018</w:t>
      </w:r>
      <w:proofErr w:type="gramEnd"/>
    </w:p>
    <w:p w:rsidR="001E3D45" w:rsidRDefault="00C81BFC">
      <w:pPr>
        <w:pStyle w:val="Zkladntext1"/>
        <w:framePr w:w="1346" w:h="238" w:wrap="none" w:vAnchor="text" w:hAnchor="page" w:x="7351" w:y="21"/>
        <w:shd w:val="clear" w:color="auto" w:fill="auto"/>
      </w:pPr>
      <w:r>
        <w:rPr>
          <w:b/>
          <w:bCs/>
        </w:rPr>
        <w:t xml:space="preserve">DIČ </w:t>
      </w:r>
      <w:r>
        <w:t>CZ06004075</w:t>
      </w:r>
    </w:p>
    <w:p w:rsidR="001E3D45" w:rsidRDefault="00C81BFC">
      <w:pPr>
        <w:pStyle w:val="Zkladntext1"/>
        <w:framePr w:w="1094" w:h="540" w:wrap="none" w:vAnchor="text" w:hAnchor="page" w:x="8262" w:y="293"/>
        <w:shd w:val="clear" w:color="auto" w:fill="auto"/>
        <w:spacing w:after="100"/>
      </w:pPr>
      <w:r>
        <w:rPr>
          <w:b/>
          <w:bCs/>
        </w:rPr>
        <w:t>Číslo jednací</w:t>
      </w:r>
    </w:p>
    <w:p w:rsidR="001E3D45" w:rsidRDefault="00C81BFC">
      <w:pPr>
        <w:pStyle w:val="Zkladntext1"/>
        <w:framePr w:w="1094" w:h="540" w:wrap="none" w:vAnchor="text" w:hAnchor="page" w:x="8262" w:y="293"/>
        <w:shd w:val="clear" w:color="auto" w:fill="auto"/>
      </w:pPr>
      <w:r>
        <w:rPr>
          <w:b/>
          <w:bCs/>
        </w:rPr>
        <w:t>Smlouva</w:t>
      </w:r>
    </w:p>
    <w:p w:rsidR="001E3D45" w:rsidRDefault="001E3D45">
      <w:pPr>
        <w:spacing w:line="360" w:lineRule="exact"/>
      </w:pPr>
    </w:p>
    <w:p w:rsidR="001E3D45" w:rsidRDefault="001E3D45">
      <w:pPr>
        <w:spacing w:after="471" w:line="1" w:lineRule="exact"/>
      </w:pPr>
    </w:p>
    <w:p w:rsidR="001E3D45" w:rsidRDefault="001E3D45">
      <w:pPr>
        <w:spacing w:line="1" w:lineRule="exact"/>
        <w:sectPr w:rsidR="001E3D45">
          <w:type w:val="continuous"/>
          <w:pgSz w:w="11900" w:h="16840"/>
          <w:pgMar w:top="340" w:right="641" w:bottom="445" w:left="247" w:header="0" w:footer="3" w:gutter="0"/>
          <w:cols w:space="720"/>
          <w:noEndnote/>
          <w:docGrid w:linePitch="360"/>
        </w:sectPr>
      </w:pPr>
    </w:p>
    <w:p w:rsidR="001E3D45" w:rsidRDefault="00C81BFC">
      <w:pPr>
        <w:pStyle w:val="Zkladntext1"/>
        <w:shd w:val="clear" w:color="auto" w:fill="auto"/>
        <w:spacing w:after="6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84" behindDoc="0" locked="0" layoutInCell="1" allowOverlap="1">
                <wp:simplePos x="0" y="0"/>
                <wp:positionH relativeFrom="page">
                  <wp:posOffset>4637405</wp:posOffset>
                </wp:positionH>
                <wp:positionV relativeFrom="paragraph">
                  <wp:posOffset>190500</wp:posOffset>
                </wp:positionV>
                <wp:extent cx="1209040" cy="148590"/>
                <wp:effectExtent l="0" t="0" r="0" b="0"/>
                <wp:wrapSquare wrapText="bothSides"/>
                <wp:docPr id="10" name="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040" cy="148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E3D45" w:rsidRDefault="00C81BFC">
                            <w:pPr>
                              <w:pStyle w:val="Zkladntext1"/>
                              <w:shd w:val="clear" w:color="auto" w:fill="auto"/>
                            </w:pPr>
                            <w:proofErr w:type="gramStart"/>
                            <w:r>
                              <w:t>20.11.2018</w:t>
                            </w:r>
                            <w:proofErr w:type="gramEnd"/>
                            <w:r>
                              <w:t xml:space="preserve"> - </w:t>
                            </w:r>
                            <w:r>
                              <w:t>29.11.2018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margin-left:365.14999999999998pt;margin-top:15.pt;width:95.200000000000003pt;height:11.699999999999999pt;z-index:-12582936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20.11.2018 - 29.11.2018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77C41">
        <w:rPr>
          <w:b/>
          <w:bCs/>
        </w:rPr>
        <w:t xml:space="preserve">                </w:t>
      </w:r>
      <w:r>
        <w:rPr>
          <w:b/>
          <w:bCs/>
        </w:rPr>
        <w:t>Požadujeme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7"/>
        <w:gridCol w:w="1508"/>
        <w:gridCol w:w="2830"/>
        <w:gridCol w:w="1386"/>
        <w:gridCol w:w="1681"/>
      </w:tblGrid>
      <w:tr w:rsidR="001E3D45">
        <w:tblPrEx>
          <w:tblCellMar>
            <w:top w:w="0" w:type="dxa"/>
            <w:bottom w:w="0" w:type="dxa"/>
          </w:tblCellMar>
        </w:tblPrEx>
        <w:trPr>
          <w:trHeight w:hRule="exact" w:val="385"/>
        </w:trPr>
        <w:tc>
          <w:tcPr>
            <w:tcW w:w="110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</w:pPr>
            <w:r>
              <w:t xml:space="preserve">Objednáváme u Vás zhotovení finální cementové stěrky </w:t>
            </w:r>
            <w:r>
              <w:rPr>
                <w:lang w:val="en-US" w:eastAsia="en-US" w:bidi="en-US"/>
              </w:rPr>
              <w:t xml:space="preserve">Natural </w:t>
            </w:r>
            <w:r>
              <w:t>G 40 na WC pro veřejnost v přízemí Salmovského paláce</w:t>
            </w:r>
          </w:p>
        </w:tc>
      </w:tr>
      <w:tr w:rsidR="001E3D45">
        <w:tblPrEx>
          <w:tblCellMar>
            <w:top w:w="0" w:type="dxa"/>
            <w:bottom w:w="0" w:type="dxa"/>
          </w:tblCellMar>
        </w:tblPrEx>
        <w:trPr>
          <w:trHeight w:hRule="exact" w:val="616"/>
        </w:trPr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spacing w:after="120"/>
            </w:pPr>
            <w:r>
              <w:t>Položka</w:t>
            </w:r>
          </w:p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</w:pPr>
            <w:r>
              <w:t>70234 - SALM - zhotovení stěrky WC přízemí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spacing w:after="120"/>
              <w:jc w:val="center"/>
            </w:pPr>
            <w:r>
              <w:t>Množství MJ</w:t>
            </w:r>
          </w:p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jc w:val="center"/>
            </w:pPr>
            <w:r>
              <w:t>1.00</w:t>
            </w:r>
          </w:p>
        </w:tc>
        <w:tc>
          <w:tcPr>
            <w:tcW w:w="28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tabs>
                <w:tab w:val="left" w:pos="1092"/>
              </w:tabs>
              <w:spacing w:after="120"/>
              <w:ind w:firstLine="260"/>
            </w:pPr>
            <w:r>
              <w:t>%DPH</w:t>
            </w:r>
            <w:r>
              <w:tab/>
              <w:t>Cena bez DPH/MJ</w:t>
            </w:r>
          </w:p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tabs>
                <w:tab w:val="left" w:pos="1098"/>
              </w:tabs>
              <w:jc w:val="center"/>
            </w:pPr>
            <w:r>
              <w:t>21</w:t>
            </w:r>
            <w:r>
              <w:tab/>
              <w:t>142 000.00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spacing w:after="120"/>
              <w:ind w:right="160"/>
              <w:jc w:val="right"/>
            </w:pPr>
            <w:r>
              <w:t>DPH/MJ</w:t>
            </w:r>
          </w:p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ind w:right="160"/>
              <w:jc w:val="right"/>
            </w:pPr>
            <w:r>
              <w:t xml:space="preserve">29 </w:t>
            </w:r>
            <w:r>
              <w:t>820.00</w:t>
            </w:r>
          </w:p>
        </w:tc>
        <w:tc>
          <w:tcPr>
            <w:tcW w:w="168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spacing w:after="120"/>
              <w:jc w:val="right"/>
            </w:pPr>
            <w:r>
              <w:t>Celkem s DPH</w:t>
            </w:r>
          </w:p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jc w:val="right"/>
            </w:pPr>
            <w:r>
              <w:t>171 820.00</w:t>
            </w:r>
          </w:p>
        </w:tc>
      </w:tr>
      <w:tr w:rsidR="001E3D45">
        <w:tblPrEx>
          <w:tblCellMar>
            <w:top w:w="0" w:type="dxa"/>
            <w:bottom w:w="0" w:type="dxa"/>
          </w:tblCellMar>
        </w:tblPrEx>
        <w:trPr>
          <w:trHeight w:hRule="exact" w:val="407"/>
        </w:trPr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rPr>
                <w:b/>
                <w:bCs/>
              </w:rPr>
            </w:pPr>
            <w:r>
              <w:rPr>
                <w:b/>
                <w:bCs/>
              </w:rPr>
              <w:t>Vystavil (a)</w:t>
            </w:r>
          </w:p>
          <w:p w:rsidR="00A77C41" w:rsidRPr="00A77C41" w:rsidRDefault="00A77C41">
            <w:pPr>
              <w:pStyle w:val="Jin0"/>
              <w:framePr w:w="11012" w:h="1408" w:vSpace="1159" w:wrap="notBeside" w:vAnchor="text" w:hAnchor="text" w:y="1160"/>
              <w:shd w:val="clear" w:color="auto" w:fill="auto"/>
            </w:pPr>
            <w:r>
              <w:rPr>
                <w:bCs/>
              </w:rPr>
              <w:t>XXXXXXXXXXXXXXXX</w:t>
            </w:r>
            <w:bookmarkStart w:id="0" w:name="_GoBack"/>
            <w:bookmarkEnd w:id="0"/>
          </w:p>
        </w:tc>
        <w:tc>
          <w:tcPr>
            <w:tcW w:w="1508" w:type="dxa"/>
            <w:tcBorders>
              <w:top w:val="single" w:sz="4" w:space="0" w:color="auto"/>
            </w:tcBorders>
            <w:shd w:val="clear" w:color="auto" w:fill="FFFFFF"/>
          </w:tcPr>
          <w:p w:rsidR="001E3D45" w:rsidRDefault="001E3D45">
            <w:pPr>
              <w:framePr w:w="11012" w:h="1408" w:vSpace="1159" w:wrap="notBeside" w:vAnchor="text" w:hAnchor="text" w:y="1160"/>
              <w:rPr>
                <w:sz w:val="10"/>
                <w:szCs w:val="10"/>
              </w:rPr>
            </w:pPr>
          </w:p>
        </w:tc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ind w:firstLine="420"/>
            </w:pPr>
            <w:r>
              <w:rPr>
                <w:b/>
                <w:bCs/>
              </w:rPr>
              <w:t>Přibližná celková cena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E3D45" w:rsidRDefault="001E3D45">
            <w:pPr>
              <w:framePr w:w="11012" w:h="1408" w:vSpace="1159" w:wrap="notBeside" w:vAnchor="text" w:hAnchor="text" w:y="1160"/>
              <w:rPr>
                <w:sz w:val="10"/>
                <w:szCs w:val="10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D45" w:rsidRDefault="00C81BFC">
            <w:pPr>
              <w:pStyle w:val="Jin0"/>
              <w:framePr w:w="11012" w:h="1408" w:vSpace="1159" w:wrap="notBeside" w:vAnchor="text" w:hAnchor="text" w:y="1160"/>
              <w:shd w:val="clear" w:color="auto" w:fill="auto"/>
              <w:ind w:firstLine="140"/>
            </w:pPr>
            <w:r>
              <w:rPr>
                <w:b/>
                <w:bCs/>
              </w:rPr>
              <w:t>171 820.00 Kč</w:t>
            </w:r>
          </w:p>
        </w:tc>
      </w:tr>
    </w:tbl>
    <w:p w:rsidR="001E3D45" w:rsidRDefault="001E3D45">
      <w:pPr>
        <w:pStyle w:val="Titulektabulky0"/>
        <w:framePr w:w="810" w:h="432" w:hSpace="10202" w:wrap="notBeside" w:vAnchor="text" w:hAnchor="text" w:x="6873" w:y="699"/>
        <w:shd w:val="clear" w:color="auto" w:fill="auto"/>
        <w:tabs>
          <w:tab w:val="left" w:leader="dot" w:pos="702"/>
        </w:tabs>
        <w:spacing w:line="240" w:lineRule="auto"/>
      </w:pPr>
    </w:p>
    <w:p w:rsidR="001E3D45" w:rsidRDefault="00A77C41">
      <w:pPr>
        <w:pStyle w:val="Titulektabulky0"/>
        <w:framePr w:w="810" w:h="432" w:hSpace="10202" w:wrap="notBeside" w:vAnchor="text" w:hAnchor="text" w:x="6873" w:y="699"/>
        <w:shd w:val="clear" w:color="auto" w:fill="auto"/>
        <w:spacing w:line="240" w:lineRule="auto"/>
      </w:pPr>
      <w:r>
        <w:rPr>
          <w:b w:val="0"/>
          <w:bCs w:val="0"/>
        </w:rPr>
        <w:t xml:space="preserve">   </w:t>
      </w:r>
      <w:r w:rsidR="00C81BFC">
        <w:rPr>
          <w:b w:val="0"/>
          <w:bCs w:val="0"/>
        </w:rPr>
        <w:t>30 dnů</w:t>
      </w:r>
    </w:p>
    <w:p w:rsidR="001E3D45" w:rsidRDefault="00C81BFC">
      <w:pPr>
        <w:pStyle w:val="Titulektabulky0"/>
        <w:framePr w:w="1458" w:h="1156" w:hSpace="9554" w:wrap="notBeside" w:vAnchor="text" w:hAnchor="text" w:x="5401" w:y="1"/>
        <w:shd w:val="clear" w:color="auto" w:fill="auto"/>
      </w:pPr>
      <w:r>
        <w:t>Termín dodání Způsob dopravy</w:t>
      </w:r>
    </w:p>
    <w:p w:rsidR="001E3D45" w:rsidRDefault="00A77C41">
      <w:pPr>
        <w:pStyle w:val="Titulektabulky0"/>
        <w:framePr w:w="1458" w:h="1156" w:hSpace="9554" w:wrap="notBeside" w:vAnchor="text" w:hAnchor="text" w:x="5401" w:y="1"/>
        <w:shd w:val="clear" w:color="auto" w:fill="auto"/>
      </w:pPr>
      <w:r>
        <w:t>Způsob platby Splatnost faktury</w:t>
      </w:r>
    </w:p>
    <w:p w:rsidR="001E3D45" w:rsidRDefault="001E3D45">
      <w:pPr>
        <w:spacing w:line="1" w:lineRule="exact"/>
      </w:pPr>
    </w:p>
    <w:p w:rsidR="001E3D45" w:rsidRDefault="00C81BFC">
      <w:pPr>
        <w:pStyle w:val="Zkladntext1"/>
        <w:shd w:val="clear" w:color="auto" w:fill="auto"/>
        <w:spacing w:after="120" w:line="233" w:lineRule="auto"/>
      </w:pPr>
      <w:r>
        <w:rPr>
          <w:b/>
          <w:bCs/>
        </w:rPr>
        <w:t>Razítko a podpis</w:t>
      </w:r>
    </w:p>
    <w:p w:rsidR="001E3D45" w:rsidRDefault="00C81BFC">
      <w:pPr>
        <w:pStyle w:val="Zkladntext1"/>
        <w:shd w:val="clear" w:color="auto" w:fill="auto"/>
        <w:spacing w:after="360" w:line="233" w:lineRule="auto"/>
      </w:pPr>
      <w:r>
        <w:t xml:space="preserve">Dle § 6 </w:t>
      </w:r>
      <w:proofErr w:type="gramStart"/>
      <w:r>
        <w:t>odst.</w:t>
      </w:r>
      <w:r w:rsidR="00A77C41">
        <w:t>1</w:t>
      </w:r>
      <w:r>
        <w:t xml:space="preserve"> zákona</w:t>
      </w:r>
      <w:proofErr w:type="gramEnd"/>
      <w:r>
        <w:t xml:space="preserve"> c. 340/2015 Sb. o registru smluv nabývá objednávka s </w:t>
      </w:r>
      <w:r>
        <w:t>předmětem plnění vyšší než hodnota 50.000,- Kč bez DPH účinnosti až uveřejněním (včetně jejího písemného potvrzení) v registru smluv. Uveřejnění provede objednatel.</w:t>
      </w:r>
    </w:p>
    <w:p w:rsidR="001E3D45" w:rsidRDefault="00C81BFC" w:rsidP="00A77C41">
      <w:pPr>
        <w:pStyle w:val="Zkladntext1"/>
        <w:shd w:val="clear" w:color="auto" w:fill="auto"/>
      </w:pPr>
      <w:r>
        <w:t>Žádáme obratem o zaslání akceptace (</w:t>
      </w:r>
      <w:proofErr w:type="spellStart"/>
      <w:r>
        <w:t>potrvrzení</w:t>
      </w:r>
      <w:proofErr w:type="spellEnd"/>
      <w:r>
        <w:t>) objednávky.</w:t>
      </w:r>
    </w:p>
    <w:p w:rsidR="00A77C41" w:rsidRPr="00A77C41" w:rsidRDefault="00A77C41" w:rsidP="00A77C41">
      <w:pPr>
        <w:pStyle w:val="Zkladntext1"/>
        <w:shd w:val="clear" w:color="auto" w:fill="auto"/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i/>
          <w:sz w:val="18"/>
          <w:szCs w:val="18"/>
        </w:rPr>
        <w:t>Potvrzujeme objednávku realizace stěrek.</w:t>
      </w:r>
    </w:p>
    <w:p w:rsidR="001E3D45" w:rsidRPr="00A77C41" w:rsidRDefault="00A77C41" w:rsidP="00A77C41">
      <w:pPr>
        <w:pStyle w:val="Zkladntext1"/>
        <w:shd w:val="clear" w:color="auto" w:fill="auto"/>
        <w:tabs>
          <w:tab w:val="left" w:pos="3836"/>
          <w:tab w:val="center" w:pos="4299"/>
        </w:tabs>
        <w:spacing w:before="60" w:after="60"/>
        <w:rPr>
          <w:b/>
          <w:sz w:val="18"/>
          <w:szCs w:val="18"/>
        </w:rPr>
      </w:pPr>
      <w:r>
        <w:tab/>
      </w:r>
      <w:r>
        <w:tab/>
      </w:r>
      <w:r w:rsidR="00C81BF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6" behindDoc="0" locked="0" layoutInCell="1" allowOverlap="1">
                <wp:simplePos x="0" y="0"/>
                <wp:positionH relativeFrom="page">
                  <wp:posOffset>217805</wp:posOffset>
                </wp:positionH>
                <wp:positionV relativeFrom="paragraph">
                  <wp:posOffset>13335</wp:posOffset>
                </wp:positionV>
                <wp:extent cx="1357630" cy="142875"/>
                <wp:effectExtent l="0" t="0" r="0" b="0"/>
                <wp:wrapSquare wrapText="right"/>
                <wp:docPr id="12" name="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7630" cy="142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E3D45" w:rsidRDefault="00C81BFC">
                            <w:pPr>
                              <w:pStyle w:val="Zkladntext1"/>
                              <w:shd w:val="clear" w:color="auto" w:fill="auto"/>
                            </w:pPr>
                            <w:r>
                              <w:t>Datum:</w:t>
                            </w:r>
                            <w:r w:rsidR="00A77C41">
                              <w:t xml:space="preserve">  </w:t>
                            </w:r>
                            <w:proofErr w:type="gramStart"/>
                            <w:r w:rsidR="00A77C41">
                              <w:t>11.12.2018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2" o:spid="_x0000_s1030" type="#_x0000_t202" style="position:absolute;margin-left:17.15pt;margin-top:1.05pt;width:106.9pt;height:11.25pt;z-index:1258293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" filled="f" stroked="f">
                <v:textbox inset="0,0,0,0">
                  <w:txbxContent>
                    <w:p w:rsidR="001E3D45" w:rsidRDefault="00C81BFC">
                      <w:pPr>
                        <w:pStyle w:val="Zkladntext1"/>
                        <w:shd w:val="clear" w:color="auto" w:fill="auto"/>
                      </w:pPr>
                      <w:r>
                        <w:t>Datum:</w:t>
                      </w:r>
                      <w:r w:rsidR="00A77C41">
                        <w:t xml:space="preserve">  </w:t>
                      </w:r>
                      <w:proofErr w:type="gramStart"/>
                      <w:r w:rsidR="00A77C41">
                        <w:t>11.12.2018</w:t>
                      </w:r>
                      <w:proofErr w:type="gramEnd"/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="00C81BFC">
        <w:t>Podpis:</w:t>
      </w:r>
      <w:r>
        <w:t xml:space="preserve">        XXXXXX             </w:t>
      </w:r>
      <w:r w:rsidRPr="00A77C41">
        <w:rPr>
          <w:b/>
          <w:sz w:val="18"/>
          <w:szCs w:val="18"/>
        </w:rPr>
        <w:t>MICHALTOMÁŠ DESIGN s.r.o.</w:t>
      </w:r>
    </w:p>
    <w:p w:rsidR="001E3D45" w:rsidRPr="00A77C41" w:rsidRDefault="00C81BFC" w:rsidP="00A77C41">
      <w:pPr>
        <w:pStyle w:val="Zkladntext1"/>
        <w:shd w:val="clear" w:color="auto" w:fill="auto"/>
      </w:pPr>
      <w:r>
        <w:rPr>
          <w:b/>
          <w:bCs/>
        </w:rPr>
        <w:t>Platné elektr</w:t>
      </w:r>
      <w:r>
        <w:rPr>
          <w:b/>
          <w:bCs/>
        </w:rPr>
        <w:t>onické podpisy:</w:t>
      </w:r>
      <w:r w:rsidR="00A77C41">
        <w:rPr>
          <w:b/>
          <w:bCs/>
        </w:rPr>
        <w:tab/>
      </w:r>
      <w:r w:rsidR="00A77C41">
        <w:rPr>
          <w:b/>
          <w:bCs/>
        </w:rPr>
        <w:tab/>
      </w:r>
      <w:r w:rsidR="00A77C41">
        <w:rPr>
          <w:b/>
          <w:bCs/>
        </w:rPr>
        <w:tab/>
      </w:r>
      <w:r w:rsidR="00A77C41">
        <w:rPr>
          <w:b/>
          <w:bCs/>
        </w:rPr>
        <w:tab/>
      </w:r>
      <w:r w:rsidR="00A77C41">
        <w:rPr>
          <w:b/>
          <w:bCs/>
        </w:rPr>
        <w:tab/>
      </w:r>
      <w:r w:rsidR="00A77C41">
        <w:rPr>
          <w:b/>
          <w:bCs/>
        </w:rPr>
        <w:tab/>
      </w:r>
      <w:r w:rsidR="00A77C41">
        <w:rPr>
          <w:bCs/>
        </w:rPr>
        <w:t xml:space="preserve">    Jablonecká 700/14</w:t>
      </w:r>
    </w:p>
    <w:p w:rsidR="001E3D45" w:rsidRDefault="00C81BFC" w:rsidP="00A77C41">
      <w:pPr>
        <w:pStyle w:val="Zkladntext1"/>
        <w:numPr>
          <w:ilvl w:val="0"/>
          <w:numId w:val="1"/>
        </w:numPr>
        <w:shd w:val="clear" w:color="auto" w:fill="auto"/>
        <w:tabs>
          <w:tab w:val="left" w:pos="988"/>
        </w:tabs>
      </w:pPr>
      <w:r>
        <w:t xml:space="preserve">09:36:42 - </w:t>
      </w:r>
      <w:r w:rsidR="00A77C41">
        <w:t>XXXXXXXXXXXX</w:t>
      </w:r>
      <w:r>
        <w:t xml:space="preserve"> - příkazce operace</w:t>
      </w:r>
      <w:r w:rsidR="00A77C41">
        <w:tab/>
      </w:r>
      <w:r w:rsidR="00A77C41">
        <w:tab/>
      </w:r>
      <w:r w:rsidR="00A77C41">
        <w:tab/>
      </w:r>
      <w:r w:rsidR="00A77C41">
        <w:tab/>
        <w:t>190 00 Praha 9 - Prosek</w:t>
      </w:r>
    </w:p>
    <w:p w:rsidR="001E3D45" w:rsidRDefault="00C81BFC">
      <w:pPr>
        <w:pStyle w:val="Zkladntext1"/>
        <w:numPr>
          <w:ilvl w:val="0"/>
          <w:numId w:val="2"/>
        </w:numPr>
        <w:shd w:val="clear" w:color="auto" w:fill="auto"/>
        <w:tabs>
          <w:tab w:val="left" w:pos="988"/>
        </w:tabs>
        <w:spacing w:after="160"/>
      </w:pPr>
      <w:r>
        <w:t xml:space="preserve">18:55:47 - </w:t>
      </w:r>
      <w:r w:rsidR="00A77C41">
        <w:t>XXXXXXXXXXXX</w:t>
      </w:r>
      <w:r>
        <w:t xml:space="preserve"> - správce rozpočtu</w:t>
      </w:r>
      <w:r w:rsidR="00A77C41">
        <w:tab/>
        <w:t xml:space="preserve">                       IČ: 06004075  DIČ: CZ06004075</w:t>
      </w:r>
    </w:p>
    <w:sectPr w:rsidR="001E3D45">
      <w:type w:val="continuous"/>
      <w:pgSz w:w="11900" w:h="16840"/>
      <w:pgMar w:top="340" w:right="641" w:bottom="545" w:left="24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BFC" w:rsidRDefault="00C81BFC">
      <w:r>
        <w:separator/>
      </w:r>
    </w:p>
  </w:endnote>
  <w:endnote w:type="continuationSeparator" w:id="0">
    <w:p w:rsidR="00C81BFC" w:rsidRDefault="00C8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D45" w:rsidRDefault="00C81BF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170815</wp:posOffset>
              </wp:positionH>
              <wp:positionV relativeFrom="page">
                <wp:posOffset>10347325</wp:posOffset>
              </wp:positionV>
              <wp:extent cx="6919595" cy="1257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19595" cy="1257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3D45" w:rsidRDefault="00C81BFC">
                          <w:pPr>
                            <w:pStyle w:val="Zhlavnebozpat20"/>
                            <w:shd w:val="clear" w:color="auto" w:fill="auto"/>
                            <w:tabs>
                              <w:tab w:val="right" w:pos="6926"/>
                              <w:tab w:val="right" w:pos="10897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16"/>
                              <w:szCs w:val="16"/>
                            </w:rPr>
                            <w:t xml:space="preserve">Číslo objednávky </w:t>
                          </w:r>
                          <w:r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  <w:t>2667/2018</w:t>
                          </w:r>
                          <w:r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  <w:tab/>
                            <w:t xml:space="preserve">© MÚZO Praha s.r.o. - </w:t>
                          </w:r>
                          <w:r>
                            <w:rPr>
                              <w:rFonts w:ascii="Tahoma" w:eastAsia="Tahoma" w:hAnsi="Tahoma" w:cs="Tahoma"/>
                              <w:sz w:val="16"/>
                              <w:szCs w:val="16"/>
                              <w:lang w:val="en-US" w:eastAsia="en-US" w:bidi="en-US"/>
                            </w:rPr>
                            <w:t>www.muzo.cz</w:t>
                          </w:r>
                          <w:r>
                            <w:rPr>
                              <w:rFonts w:ascii="Tahoma" w:eastAsia="Tahoma" w:hAnsi="Tahoma" w:cs="Tahoma"/>
                              <w:sz w:val="16"/>
                              <w:szCs w:val="16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16"/>
                              <w:szCs w:val="16"/>
                            </w:rPr>
                            <w:t>Strana 1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3.449999999999999pt;margin-top:814.75pt;width:544.85000000000002pt;height:9.9000000000000004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6926" w:val="right"/>
                        <w:tab w:pos="10897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 xml:space="preserve">Číslo objednávky </w:t>
                    </w:r>
                    <w:r>
                      <w:rPr>
                        <w:rFonts w:ascii="Tahoma" w:eastAsia="Tahoma" w:hAnsi="Tahoma" w:cs="Tahoma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>2667/2018</w:t>
                      <w:tab/>
                      <w:t xml:space="preserve">© MÚZO Praha s.r.o. - </w:t>
                    </w:r>
                    <w:r>
                      <w:rPr>
                        <w:rFonts w:ascii="Tahoma" w:eastAsia="Tahoma" w:hAnsi="Tahoma" w:cs="Tahoma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en-US" w:eastAsia="en-US" w:bidi="en-US"/>
                      </w:rPr>
                      <w:t>www.muzo.cz</w:t>
                      <w:tab/>
                    </w:r>
                    <w:r>
                      <w:rPr>
                        <w:rFonts w:ascii="Tahoma" w:eastAsia="Tahoma" w:hAnsi="Tahoma" w:cs="Tahoma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>Strana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" behindDoc="1" locked="0" layoutInCell="1" allowOverlap="1">
              <wp:simplePos x="0" y="0"/>
              <wp:positionH relativeFrom="page">
                <wp:posOffset>149860</wp:posOffset>
              </wp:positionH>
              <wp:positionV relativeFrom="page">
                <wp:posOffset>10287000</wp:posOffset>
              </wp:positionV>
              <wp:extent cx="696531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6531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11.800000000000001pt;margin-top:810.pt;width:548.45000000000005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BFC" w:rsidRDefault="00C81BFC"/>
  </w:footnote>
  <w:footnote w:type="continuationSeparator" w:id="0">
    <w:p w:rsidR="00C81BFC" w:rsidRDefault="00C81B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067AE"/>
    <w:multiLevelType w:val="multilevel"/>
    <w:tmpl w:val="B2EA6AEC"/>
    <w:lvl w:ilvl="0">
      <w:start w:val="2018"/>
      <w:numFmt w:val="decimal"/>
      <w:lvlText w:val="10.12.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F6083F"/>
    <w:multiLevelType w:val="multilevel"/>
    <w:tmpl w:val="F154B0BA"/>
    <w:lvl w:ilvl="0">
      <w:start w:val="2018"/>
      <w:numFmt w:val="decimal"/>
      <w:lvlText w:val="23.11.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45"/>
    <w:rsid w:val="001E3D45"/>
    <w:rsid w:val="00A77C41"/>
    <w:rsid w:val="00C8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1920E"/>
  <w15:docId w15:val="{1A38B204-7AAD-466C-9DCF-895A8785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2">
    <w:name w:val="Základní text (2)_"/>
    <w:basedOn w:val="Standardnpsmoodstavce"/>
    <w:link w:val="Zkladntext20"/>
    <w:rPr>
      <w:rFonts w:ascii="Tahoma" w:eastAsia="Tahoma" w:hAnsi="Tahoma" w:cs="Tahom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Jin">
    <w:name w:val="Jiné_"/>
    <w:basedOn w:val="Standardnpsmoodstavce"/>
    <w:link w:val="Jin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after="30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Zhlavnebozpat20">
    <w:name w:val="Záhlaví nebo zápatí (2)"/>
    <w:basedOn w:val="Normln"/>
    <w:link w:val="Zhlavnebozpat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1">
    <w:name w:val="Základní text1"/>
    <w:basedOn w:val="Normln"/>
    <w:link w:val="Zkladntext"/>
    <w:pPr>
      <w:shd w:val="clear" w:color="auto" w:fill="FFFFFF"/>
    </w:pPr>
    <w:rPr>
      <w:rFonts w:ascii="Tahoma" w:eastAsia="Tahoma" w:hAnsi="Tahoma" w:cs="Tahoma"/>
      <w:sz w:val="16"/>
      <w:szCs w:val="16"/>
    </w:rPr>
  </w:style>
  <w:style w:type="paragraph" w:customStyle="1" w:styleId="Jin0">
    <w:name w:val="Jiné"/>
    <w:basedOn w:val="Normln"/>
    <w:link w:val="Jin"/>
    <w:pPr>
      <w:shd w:val="clear" w:color="auto" w:fill="FFFFFF"/>
    </w:pPr>
    <w:rPr>
      <w:rFonts w:ascii="Tahoma" w:eastAsia="Tahoma" w:hAnsi="Tahoma" w:cs="Tahoma"/>
      <w:sz w:val="16"/>
      <w:szCs w:val="16"/>
    </w:rPr>
  </w:style>
  <w:style w:type="paragraph" w:customStyle="1" w:styleId="Titulektabulky0">
    <w:name w:val="Titulek tabulky"/>
    <w:basedOn w:val="Normln"/>
    <w:link w:val="Titulektabulky"/>
    <w:pPr>
      <w:shd w:val="clear" w:color="auto" w:fill="FFFFFF"/>
      <w:spacing w:line="374" w:lineRule="auto"/>
    </w:pPr>
    <w:rPr>
      <w:rFonts w:ascii="Tahoma" w:eastAsia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kopirka1.PK-20181219123819</dc:title>
  <dc:subject/>
  <dc:creator/>
  <cp:keywords/>
  <cp:lastModifiedBy>Zdenka Šímová</cp:lastModifiedBy>
  <cp:revision>2</cp:revision>
  <dcterms:created xsi:type="dcterms:W3CDTF">2018-12-19T10:06:00Z</dcterms:created>
  <dcterms:modified xsi:type="dcterms:W3CDTF">2018-12-19T10:14:00Z</dcterms:modified>
</cp:coreProperties>
</file>