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2350"/>
        <w:gridCol w:w="2596"/>
        <w:gridCol w:w="239"/>
        <w:gridCol w:w="34"/>
        <w:gridCol w:w="4820"/>
      </w:tblGrid>
      <w:tr w:rsidR="007226A0" w:rsidRPr="007D4AE3" w:rsidTr="00135301">
        <w:trPr>
          <w:trHeight w:val="671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0A4E" w:rsidRPr="000A43F5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44"/>
              </w:rPr>
            </w:pPr>
            <w:r w:rsidRPr="000A43F5">
              <w:rPr>
                <w:rFonts w:ascii="Tahoma" w:hAnsi="Tahoma" w:cs="Tahoma"/>
                <w:b/>
                <w:sz w:val="44"/>
              </w:rPr>
              <w:t>OBJEDNÁVKA</w:t>
            </w:r>
          </w:p>
        </w:tc>
      </w:tr>
      <w:tr w:rsidR="00125324" w:rsidRPr="007D4AE3" w:rsidTr="00135301">
        <w:trPr>
          <w:trHeight w:val="671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5324" w:rsidRPr="000A43F5" w:rsidRDefault="00125324" w:rsidP="00125324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b/>
                <w:sz w:val="20"/>
              </w:rPr>
              <w:t xml:space="preserve">Fakturační </w:t>
            </w:r>
            <w:r w:rsidR="00070A12" w:rsidRPr="000A43F5">
              <w:rPr>
                <w:rFonts w:ascii="Tahoma" w:hAnsi="Tahoma" w:cs="Tahoma"/>
                <w:b/>
                <w:sz w:val="20"/>
              </w:rPr>
              <w:t>údaje</w:t>
            </w:r>
            <w:r w:rsidRPr="000A43F5">
              <w:rPr>
                <w:rFonts w:ascii="Tahoma" w:hAnsi="Tahoma" w:cs="Tahoma"/>
                <w:b/>
                <w:sz w:val="20"/>
              </w:rPr>
              <w:t>:</w:t>
            </w:r>
          </w:p>
          <w:p w:rsidR="00125324" w:rsidRPr="000A43F5" w:rsidRDefault="00070A12" w:rsidP="002D6172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sz w:val="20"/>
              </w:rPr>
              <w:t>Technická univerzita v Liberci, Studentská 1402/2, 461 17 Liberec,  IČ: 46747885, DIČ: CZ46747885</w:t>
            </w:r>
          </w:p>
        </w:tc>
      </w:tr>
      <w:tr w:rsidR="00070A12" w:rsidRPr="007D4AE3" w:rsidTr="00672AF6">
        <w:trPr>
          <w:trHeight w:val="538"/>
          <w:jc w:val="center"/>
        </w:trPr>
        <w:tc>
          <w:tcPr>
            <w:tcW w:w="49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70A12" w:rsidRPr="000A43F5" w:rsidRDefault="00070A12" w:rsidP="00CE5FBF">
            <w:pPr>
              <w:pStyle w:val="Zkladntext"/>
              <w:spacing w:before="60"/>
              <w:ind w:left="96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Číslo objednávky:</w:t>
            </w:r>
          </w:p>
          <w:p w:rsidR="00CE5FBF" w:rsidRPr="000A43F5" w:rsidRDefault="00CE5FBF" w:rsidP="00041F25">
            <w:pPr>
              <w:pStyle w:val="Zkladntext"/>
              <w:jc w:val="center"/>
              <w:rPr>
                <w:rFonts w:ascii="Tahoma" w:hAnsi="Tahoma" w:cs="Tahoma"/>
              </w:rPr>
            </w:pPr>
          </w:p>
          <w:p w:rsidR="00070A12" w:rsidRPr="000A43F5" w:rsidRDefault="00AE4819" w:rsidP="00041F25">
            <w:pPr>
              <w:pStyle w:val="Zkladntext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RIV</w:t>
            </w:r>
            <w:r w:rsidR="00663D6D" w:rsidRPr="000A43F5">
              <w:rPr>
                <w:rFonts w:ascii="Tahoma" w:hAnsi="Tahoma" w:cs="Tahoma"/>
                <w:b/>
                <w:sz w:val="28"/>
              </w:rPr>
              <w:t>-</w:t>
            </w:r>
            <w:r w:rsidR="00D16778">
              <w:rPr>
                <w:rFonts w:ascii="Tahoma" w:hAnsi="Tahoma" w:cs="Tahoma"/>
                <w:b/>
                <w:sz w:val="28"/>
              </w:rPr>
              <w:t>18</w:t>
            </w:r>
            <w:r w:rsidR="00663D6D" w:rsidRPr="000A43F5">
              <w:rPr>
                <w:rFonts w:ascii="Tahoma" w:hAnsi="Tahoma" w:cs="Tahoma"/>
                <w:b/>
                <w:sz w:val="28"/>
              </w:rPr>
              <w:t>-963</w:t>
            </w:r>
            <w:r w:rsidR="00D67AF0">
              <w:rPr>
                <w:rFonts w:ascii="Tahoma" w:hAnsi="Tahoma" w:cs="Tahoma"/>
                <w:b/>
                <w:sz w:val="28"/>
              </w:rPr>
              <w:t>0</w:t>
            </w:r>
            <w:r w:rsidR="00663D6D" w:rsidRPr="000A43F5">
              <w:rPr>
                <w:rFonts w:ascii="Tahoma" w:hAnsi="Tahoma" w:cs="Tahoma"/>
                <w:b/>
                <w:sz w:val="28"/>
              </w:rPr>
              <w:t>-</w:t>
            </w:r>
            <w:r w:rsidR="00706074">
              <w:rPr>
                <w:rFonts w:ascii="Tahoma" w:hAnsi="Tahoma" w:cs="Tahoma"/>
                <w:b/>
                <w:sz w:val="28"/>
              </w:rPr>
              <w:t>0</w:t>
            </w:r>
            <w:r w:rsidR="002C7A13">
              <w:rPr>
                <w:rFonts w:ascii="Tahoma" w:hAnsi="Tahoma" w:cs="Tahoma"/>
                <w:b/>
                <w:sz w:val="28"/>
              </w:rPr>
              <w:t>1</w:t>
            </w:r>
            <w:r w:rsidR="00706074">
              <w:rPr>
                <w:rFonts w:ascii="Tahoma" w:hAnsi="Tahoma" w:cs="Tahoma"/>
                <w:b/>
                <w:sz w:val="28"/>
              </w:rPr>
              <w:t>0</w:t>
            </w:r>
          </w:p>
          <w:p w:rsidR="00CE5FBF" w:rsidRPr="000A43F5" w:rsidRDefault="00CE5FBF" w:rsidP="00041F25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70A12" w:rsidRPr="00125324" w:rsidRDefault="00070A12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 w:rsidRPr="00125324">
              <w:rPr>
                <w:rFonts w:ascii="Tahoma" w:hAnsi="Tahoma" w:cs="Tahoma"/>
                <w:b/>
                <w:i/>
              </w:rPr>
              <w:t>Dodavatel:</w:t>
            </w:r>
          </w:p>
          <w:p w:rsidR="00481AE4" w:rsidRDefault="00706074" w:rsidP="007D4AE3">
            <w:pPr>
              <w:ind w:left="98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A</w:t>
            </w:r>
            <w:r w:rsidR="002C7A13">
              <w:rPr>
                <w:rFonts w:ascii="Tahoma" w:hAnsi="Tahoma" w:cs="Tahoma"/>
                <w:b/>
                <w:i/>
              </w:rPr>
              <w:t>rchitektonická kancelář křivka s.r.o.</w:t>
            </w:r>
          </w:p>
          <w:p w:rsidR="00706074" w:rsidRDefault="002C7A13" w:rsidP="007D4AE3">
            <w:pPr>
              <w:ind w:left="98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UStrouhy 3</w:t>
            </w:r>
          </w:p>
          <w:p w:rsidR="00706074" w:rsidRDefault="00706074" w:rsidP="007D4AE3">
            <w:pPr>
              <w:ind w:left="98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1</w:t>
            </w:r>
            <w:r w:rsidR="002C7A13">
              <w:rPr>
                <w:rFonts w:ascii="Tahoma" w:hAnsi="Tahoma" w:cs="Tahoma"/>
                <w:b/>
                <w:i/>
              </w:rPr>
              <w:t>9</w:t>
            </w:r>
            <w:r>
              <w:rPr>
                <w:rFonts w:ascii="Tahoma" w:hAnsi="Tahoma" w:cs="Tahoma"/>
                <w:b/>
                <w:i/>
              </w:rPr>
              <w:t xml:space="preserve">6 00 Praha </w:t>
            </w:r>
            <w:r w:rsidR="002C7A13">
              <w:rPr>
                <w:rFonts w:ascii="Tahoma" w:hAnsi="Tahoma" w:cs="Tahoma"/>
                <w:b/>
                <w:i/>
              </w:rPr>
              <w:t>9</w:t>
            </w:r>
          </w:p>
          <w:p w:rsidR="00AC41B4" w:rsidRPr="00A3719F" w:rsidRDefault="00AC41B4" w:rsidP="00F409E0">
            <w:pPr>
              <w:ind w:left="98"/>
              <w:rPr>
                <w:rFonts w:ascii="Tahoma" w:hAnsi="Tahoma" w:cs="Tahoma"/>
              </w:rPr>
            </w:pPr>
          </w:p>
          <w:p w:rsidR="00D8024C" w:rsidRPr="00F34952" w:rsidRDefault="00CE5FBF" w:rsidP="00D8024C">
            <w:pPr>
              <w:ind w:left="98"/>
              <w:rPr>
                <w:rFonts w:ascii="Tahoma" w:hAnsi="Tahoma" w:cs="Tahoma"/>
                <w:sz w:val="16"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Kontaktní osoba:</w:t>
            </w:r>
            <w:r w:rsidR="00A3719F" w:rsidRPr="00F34952">
              <w:rPr>
                <w:rFonts w:ascii="Tahoma" w:hAnsi="Tahoma" w:cs="Tahoma"/>
                <w:b/>
                <w:sz w:val="16"/>
              </w:rPr>
              <w:t xml:space="preserve"> </w:t>
            </w:r>
          </w:p>
          <w:p w:rsidR="00CE5FBF" w:rsidRPr="002C7A13" w:rsidRDefault="00CE5FBF" w:rsidP="00481AE4">
            <w:pPr>
              <w:ind w:left="98"/>
              <w:rPr>
                <w:rFonts w:ascii="Arial" w:hAnsi="Arial" w:cs="Arial"/>
                <w:sz w:val="16"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e-mail</w:t>
            </w:r>
            <w:r w:rsidRPr="00F34952">
              <w:rPr>
                <w:rFonts w:ascii="Tahoma" w:hAnsi="Tahoma" w:cs="Tahoma"/>
                <w:sz w:val="16"/>
              </w:rPr>
              <w:t xml:space="preserve">: </w:t>
            </w:r>
            <w:r w:rsidR="00F409E0">
              <w:rPr>
                <w:rFonts w:ascii="Tahoma" w:hAnsi="Tahoma" w:cs="Tahoma"/>
                <w:sz w:val="16"/>
              </w:rPr>
              <w:t>i</w:t>
            </w:r>
            <w:r w:rsidRPr="00F34952">
              <w:rPr>
                <w:rFonts w:ascii="Tahoma" w:hAnsi="Tahoma" w:cs="Tahoma"/>
                <w:sz w:val="16"/>
              </w:rPr>
              <w:t xml:space="preserve"> </w:t>
            </w:r>
            <w:r w:rsidRPr="00F34952">
              <w:rPr>
                <w:rFonts w:ascii="Tahoma" w:hAnsi="Tahoma" w:cs="Tahoma"/>
                <w:b/>
                <w:sz w:val="16"/>
              </w:rPr>
              <w:t>tel.</w:t>
            </w:r>
            <w:r w:rsidRPr="00F34952">
              <w:rPr>
                <w:rFonts w:ascii="Tahoma" w:hAnsi="Tahoma" w:cs="Tahoma"/>
                <w:sz w:val="16"/>
              </w:rPr>
              <w:t>:</w:t>
            </w:r>
            <w:r w:rsidR="00A3719F" w:rsidRPr="00F34952">
              <w:rPr>
                <w:rFonts w:ascii="Tahoma" w:hAnsi="Tahoma" w:cs="Tahoma"/>
                <w:sz w:val="16"/>
              </w:rPr>
              <w:t xml:space="preserve"> </w:t>
            </w:r>
          </w:p>
          <w:p w:rsidR="00481AE4" w:rsidRPr="00481AE4" w:rsidRDefault="00481AE4" w:rsidP="008A4F03">
            <w:pPr>
              <w:spacing w:after="60"/>
              <w:ind w:left="96"/>
              <w:rPr>
                <w:rFonts w:ascii="Tahoma" w:hAnsi="Tahoma" w:cs="Tahoma"/>
                <w:i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IČ:</w:t>
            </w:r>
            <w:r w:rsidR="00623256">
              <w:rPr>
                <w:rFonts w:ascii="Tahoma" w:hAnsi="Tahoma" w:cs="Tahoma"/>
                <w:b/>
                <w:sz w:val="16"/>
              </w:rPr>
              <w:t xml:space="preserve"> </w:t>
            </w:r>
            <w:r w:rsidR="002C7A13">
              <w:rPr>
                <w:rFonts w:ascii="Tahoma" w:hAnsi="Tahoma" w:cs="Tahoma"/>
                <w:b/>
                <w:sz w:val="16"/>
              </w:rPr>
              <w:t>257</w:t>
            </w:r>
            <w:r w:rsidR="008A4F03">
              <w:rPr>
                <w:rFonts w:ascii="Tahoma" w:hAnsi="Tahoma" w:cs="Tahoma"/>
                <w:b/>
                <w:sz w:val="16"/>
              </w:rPr>
              <w:t>30037</w:t>
            </w:r>
            <w:r w:rsidR="00623256">
              <w:rPr>
                <w:rFonts w:ascii="Tahoma" w:hAnsi="Tahoma" w:cs="Tahoma"/>
                <w:b/>
                <w:sz w:val="16"/>
              </w:rPr>
              <w:t xml:space="preserve"> </w:t>
            </w:r>
            <w:r w:rsidRPr="00F34952">
              <w:rPr>
                <w:rFonts w:ascii="Tahoma" w:hAnsi="Tahoma" w:cs="Tahoma"/>
                <w:b/>
                <w:sz w:val="16"/>
              </w:rPr>
              <w:t>DIČ:</w:t>
            </w:r>
            <w:r w:rsidR="00623256" w:rsidRPr="00623256">
              <w:rPr>
                <w:rFonts w:ascii="Tahoma" w:hAnsi="Tahoma" w:cs="Tahoma"/>
                <w:sz w:val="16"/>
              </w:rPr>
              <w:t xml:space="preserve"> </w:t>
            </w:r>
            <w:r w:rsidR="00672AF6">
              <w:rPr>
                <w:rFonts w:ascii="Tahoma" w:hAnsi="Tahoma" w:cs="Tahoma"/>
                <w:sz w:val="16"/>
              </w:rPr>
              <w:t>CZ</w:t>
            </w:r>
            <w:r w:rsidR="008A4F03">
              <w:rPr>
                <w:rFonts w:ascii="Tahoma" w:hAnsi="Tahoma" w:cs="Tahoma"/>
                <w:sz w:val="16"/>
              </w:rPr>
              <w:t>25730037</w:t>
            </w:r>
          </w:p>
        </w:tc>
      </w:tr>
      <w:tr w:rsidR="00070A12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0A43F5" w:rsidRDefault="00070A12" w:rsidP="00672AF6">
            <w:pPr>
              <w:pStyle w:val="Zkladntext"/>
              <w:ind w:left="99"/>
              <w:jc w:val="left"/>
              <w:rPr>
                <w:rFonts w:ascii="Tahoma" w:hAnsi="Tahoma" w:cs="Tahoma"/>
                <w:i/>
                <w:sz w:val="18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Hradí útvar</w:t>
            </w:r>
            <w:r w:rsidRPr="000A43F5">
              <w:rPr>
                <w:rFonts w:ascii="Tahoma" w:hAnsi="Tahoma" w:cs="Tahoma"/>
                <w:b/>
                <w:i/>
                <w:sz w:val="18"/>
              </w:rPr>
              <w:t>:</w:t>
            </w:r>
            <w:r w:rsidRPr="000A43F5">
              <w:rPr>
                <w:rFonts w:ascii="Tahoma" w:hAnsi="Tahoma" w:cs="Tahoma"/>
                <w:i/>
                <w:sz w:val="18"/>
              </w:rPr>
              <w:t xml:space="preserve"> </w:t>
            </w:r>
            <w:r w:rsidR="00706074" w:rsidRPr="00706074">
              <w:rPr>
                <w:rFonts w:ascii="Tahoma" w:hAnsi="Tahoma" w:cs="Tahoma"/>
                <w:b/>
                <w:i/>
                <w:sz w:val="18"/>
              </w:rPr>
              <w:t>9000</w:t>
            </w:r>
            <w:r w:rsidR="00706074">
              <w:rPr>
                <w:rFonts w:ascii="Tahoma" w:hAnsi="Tahoma" w:cs="Tahoma"/>
                <w:b/>
                <w:i/>
                <w:sz w:val="18"/>
              </w:rPr>
              <w:t xml:space="preserve"> TUL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AC41B4" w:rsidRDefault="00070A12" w:rsidP="007D4AE3">
            <w:pPr>
              <w:pStyle w:val="Zkladntext"/>
              <w:jc w:val="left"/>
              <w:rPr>
                <w:rFonts w:ascii="Tahoma" w:hAnsi="Tahoma" w:cs="Tahoma"/>
                <w:szCs w:val="24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70A12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Datum:</w:t>
            </w:r>
            <w:r w:rsidR="00706074">
              <w:rPr>
                <w:rFonts w:ascii="Tahoma" w:hAnsi="Tahoma" w:cs="Tahoma"/>
                <w:b/>
                <w:i/>
                <w:sz w:val="20"/>
              </w:rPr>
              <w:t xml:space="preserve"> 28.3.2018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0A43F5" w:rsidRDefault="00070A12" w:rsidP="00623256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70A12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0A43F5" w:rsidRDefault="00070A12" w:rsidP="006001DF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 xml:space="preserve">Vyřizuje: 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0A43F5" w:rsidRDefault="00070A12" w:rsidP="00F409E0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226A0" w:rsidRPr="007D4AE3" w:rsidTr="00672AF6">
        <w:trPr>
          <w:trHeight w:val="340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A4E" w:rsidRPr="000A43F5" w:rsidRDefault="00E90A4E" w:rsidP="00550D13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Finanční zdroj:</w:t>
            </w:r>
            <w:r w:rsidRPr="000A43F5">
              <w:rPr>
                <w:rFonts w:ascii="Tahoma" w:hAnsi="Tahoma" w:cs="Tahoma"/>
                <w:i/>
                <w:sz w:val="20"/>
              </w:rPr>
              <w:t xml:space="preserve"> </w:t>
            </w:r>
            <w:r w:rsidR="007D4AE3" w:rsidRPr="000A43F5">
              <w:rPr>
                <w:rFonts w:ascii="Tahoma" w:hAnsi="Tahoma" w:cs="Tahoma"/>
                <w:i/>
                <w:sz w:val="20"/>
              </w:rPr>
              <w:t xml:space="preserve">   </w:t>
            </w:r>
            <w:r w:rsidR="00070A12" w:rsidRPr="000A43F5">
              <w:rPr>
                <w:rFonts w:ascii="Tahoma" w:hAnsi="Tahoma" w:cs="Tahoma"/>
                <w:i/>
                <w:sz w:val="20"/>
              </w:rPr>
              <w:t xml:space="preserve">    </w:t>
            </w:r>
            <w:r w:rsidRPr="000A43F5">
              <w:rPr>
                <w:rFonts w:ascii="Tahoma" w:hAnsi="Tahoma" w:cs="Tahoma"/>
                <w:i/>
                <w:sz w:val="20"/>
              </w:rPr>
              <w:t xml:space="preserve">   </w:t>
            </w:r>
            <w:r w:rsidRPr="000A43F5">
              <w:rPr>
                <w:rFonts w:ascii="Wingdings" w:hAnsi="Wingdings" w:cs="Tahoma"/>
                <w:sz w:val="20"/>
              </w:rPr>
              <w:t></w:t>
            </w:r>
            <w:r w:rsidRPr="000A43F5">
              <w:rPr>
                <w:rFonts w:ascii="Tahoma" w:hAnsi="Tahoma" w:cs="Tahoma"/>
                <w:sz w:val="20"/>
              </w:rPr>
              <w:t xml:space="preserve">Investice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  </w:t>
            </w:r>
            <w:r w:rsidR="00070A12" w:rsidRPr="000A43F5">
              <w:rPr>
                <w:rFonts w:ascii="Tahoma" w:hAnsi="Tahoma" w:cs="Tahoma"/>
                <w:sz w:val="20"/>
              </w:rPr>
              <w:t xml:space="preserve">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</w:t>
            </w:r>
            <w:r w:rsidR="00070A12" w:rsidRPr="000A43F5">
              <w:rPr>
                <w:rFonts w:ascii="Tahoma" w:hAnsi="Tahoma" w:cs="Tahoma"/>
                <w:sz w:val="20"/>
              </w:rPr>
              <w:t xml:space="preserve">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</w:t>
            </w:r>
            <w:r w:rsidRPr="000A43F5">
              <w:rPr>
                <w:rFonts w:ascii="Tahoma" w:hAnsi="Tahoma" w:cs="Tahoma"/>
                <w:sz w:val="20"/>
              </w:rPr>
              <w:t xml:space="preserve">  </w:t>
            </w:r>
            <w:r w:rsidR="00A821A5" w:rsidRPr="000A43F5">
              <w:rPr>
                <w:rFonts w:ascii="Wingdings" w:hAnsi="Wingdings" w:cs="Tahoma"/>
                <w:sz w:val="20"/>
              </w:rPr>
              <w:t></w:t>
            </w:r>
            <w:r w:rsidRPr="000A43F5">
              <w:rPr>
                <w:rFonts w:ascii="Tahoma" w:hAnsi="Tahoma" w:cs="Tahoma"/>
                <w:sz w:val="20"/>
              </w:rPr>
              <w:t xml:space="preserve">Provoz     </w:t>
            </w:r>
            <w:r w:rsidR="00AB05A8" w:rsidRPr="000A43F5">
              <w:rPr>
                <w:rFonts w:ascii="Tahoma" w:hAnsi="Tahoma" w:cs="Tahoma"/>
                <w:sz w:val="20"/>
              </w:rPr>
              <w:t xml:space="preserve"> </w:t>
            </w:r>
            <w:r w:rsidRPr="000A43F5">
              <w:rPr>
                <w:rFonts w:ascii="Tahoma" w:hAnsi="Tahoma" w:cs="Tahoma"/>
                <w:sz w:val="20"/>
              </w:rPr>
              <w:t xml:space="preserve">        </w:t>
            </w:r>
            <w:r w:rsidR="00A821A5" w:rsidRPr="000A43F5">
              <w:rPr>
                <w:rFonts w:ascii="Wingdings" w:hAnsi="Wingdings" w:cs="Tahoma"/>
                <w:sz w:val="20"/>
              </w:rPr>
              <w:t></w:t>
            </w:r>
            <w:r w:rsidRPr="000A43F5">
              <w:rPr>
                <w:rFonts w:ascii="Tahoma" w:hAnsi="Tahoma" w:cs="Tahoma"/>
                <w:sz w:val="20"/>
              </w:rPr>
              <w:t>Rozpočet</w:t>
            </w:r>
            <w:r w:rsidR="00550D13" w:rsidRPr="000A43F5">
              <w:rPr>
                <w:rFonts w:ascii="Tahoma" w:hAnsi="Tahoma" w:cs="Tahoma"/>
                <w:sz w:val="20"/>
              </w:rPr>
              <w:t xml:space="preserve"> </w:t>
            </w:r>
            <w:r w:rsidRPr="000A43F5">
              <w:rPr>
                <w:rFonts w:ascii="Tahoma" w:hAnsi="Tahoma" w:cs="Tahoma"/>
                <w:sz w:val="20"/>
              </w:rPr>
              <w:t xml:space="preserve">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 </w:t>
            </w:r>
            <w:r w:rsidR="00070A12" w:rsidRPr="000A43F5">
              <w:rPr>
                <w:rFonts w:ascii="Tahoma" w:hAnsi="Tahoma" w:cs="Tahoma"/>
                <w:sz w:val="20"/>
              </w:rPr>
              <w:t xml:space="preserve"> 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  </w:t>
            </w:r>
            <w:r w:rsidRPr="000A43F5">
              <w:rPr>
                <w:rFonts w:ascii="Tahoma" w:hAnsi="Tahoma" w:cs="Tahoma"/>
                <w:sz w:val="20"/>
              </w:rPr>
              <w:t xml:space="preserve">  </w:t>
            </w:r>
            <w:r w:rsidR="00550D13" w:rsidRPr="000A43F5">
              <w:rPr>
                <w:rFonts w:ascii="Wingdings" w:hAnsi="Wingdings" w:cs="Tahoma"/>
                <w:sz w:val="20"/>
              </w:rPr>
              <w:t></w:t>
            </w:r>
            <w:r w:rsidR="003962F3" w:rsidRPr="000A43F5">
              <w:rPr>
                <w:rFonts w:ascii="Tahoma" w:hAnsi="Tahoma" w:cs="Tahoma"/>
                <w:sz w:val="20"/>
              </w:rPr>
              <w:t>D</w:t>
            </w:r>
            <w:r w:rsidRPr="000A43F5">
              <w:rPr>
                <w:rFonts w:ascii="Tahoma" w:hAnsi="Tahoma" w:cs="Tahoma"/>
                <w:sz w:val="20"/>
              </w:rPr>
              <w:t xml:space="preserve">Č   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    </w:t>
            </w:r>
            <w:r w:rsidR="00070A12" w:rsidRPr="000A43F5">
              <w:rPr>
                <w:rFonts w:ascii="Tahoma" w:hAnsi="Tahoma" w:cs="Tahoma"/>
                <w:sz w:val="20"/>
              </w:rPr>
              <w:t xml:space="preserve">  </w:t>
            </w:r>
            <w:r w:rsidRPr="000A43F5">
              <w:rPr>
                <w:rFonts w:ascii="Tahoma" w:hAnsi="Tahoma" w:cs="Tahoma"/>
                <w:sz w:val="20"/>
              </w:rPr>
              <w:t xml:space="preserve"> </w:t>
            </w:r>
            <w:r w:rsidR="00550D13" w:rsidRPr="000A43F5">
              <w:rPr>
                <w:rFonts w:ascii="Wingdings" w:hAnsi="Wingdings" w:cs="Tahoma"/>
                <w:sz w:val="20"/>
              </w:rPr>
              <w:t></w:t>
            </w:r>
            <w:r w:rsidRPr="000A43F5">
              <w:rPr>
                <w:rFonts w:ascii="Tahoma" w:hAnsi="Tahoma" w:cs="Tahoma"/>
                <w:sz w:val="20"/>
              </w:rPr>
              <w:t>Jiný</w:t>
            </w:r>
          </w:p>
        </w:tc>
      </w:tr>
      <w:tr w:rsidR="007226A0" w:rsidRPr="007D4AE3" w:rsidTr="00135301">
        <w:trPr>
          <w:trHeight w:hRule="exact" w:val="3969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AF6" w:rsidRDefault="00672AF6" w:rsidP="00672AF6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sz w:val="24"/>
              </w:rPr>
            </w:pPr>
          </w:p>
          <w:p w:rsidR="008532AD" w:rsidRDefault="00AC41B4" w:rsidP="002C7A13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</w:t>
            </w:r>
            <w:r w:rsidR="005B2645">
              <w:rPr>
                <w:rFonts w:ascii="Tahoma" w:hAnsi="Tahoma" w:cs="Tahoma"/>
                <w:sz w:val="24"/>
              </w:rPr>
              <w:t xml:space="preserve">ímto </w:t>
            </w:r>
            <w:r>
              <w:rPr>
                <w:rFonts w:ascii="Tahoma" w:hAnsi="Tahoma" w:cs="Tahoma"/>
                <w:sz w:val="24"/>
              </w:rPr>
              <w:t xml:space="preserve">u Vás </w:t>
            </w:r>
            <w:r w:rsidR="00672AF6">
              <w:rPr>
                <w:rFonts w:ascii="Tahoma" w:hAnsi="Tahoma" w:cs="Tahoma"/>
                <w:sz w:val="24"/>
              </w:rPr>
              <w:t xml:space="preserve">objednáváme </w:t>
            </w:r>
            <w:r w:rsidR="00706074">
              <w:rPr>
                <w:rFonts w:ascii="Tahoma" w:hAnsi="Tahoma" w:cs="Tahoma"/>
                <w:b/>
              </w:rPr>
              <w:t xml:space="preserve">zpracování projektové dokumentace </w:t>
            </w:r>
            <w:r w:rsidR="002C7A13">
              <w:rPr>
                <w:rFonts w:ascii="Tahoma" w:hAnsi="Tahoma" w:cs="Tahoma"/>
                <w:b/>
              </w:rPr>
              <w:t>přestavby prostor pro účely GRADE MEDICAL, dle vaší cenové nabídky z 30.3.2018.</w:t>
            </w:r>
            <w:r w:rsidR="002C7A13" w:rsidRPr="00550D13">
              <w:rPr>
                <w:rFonts w:ascii="Tahoma" w:hAnsi="Tahoma" w:cs="Tahoma"/>
                <w:sz w:val="24"/>
              </w:rPr>
              <w:t xml:space="preserve"> </w:t>
            </w:r>
          </w:p>
          <w:p w:rsidR="002C7A13" w:rsidRDefault="002C7A13" w:rsidP="002C7A13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 uživatelské stránce konzultujte a schvalujte se spol. GRADE MEDICAL .</w:t>
            </w:r>
          </w:p>
          <w:p w:rsidR="002C7A13" w:rsidRPr="00550D13" w:rsidRDefault="002C7A13" w:rsidP="002C7A13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 technické stránce se k dokumentaci bude vyjadřovat Technický úsek (TÚ) TUL – veškeré technické vazby konzultujte s TÚ TUL.</w:t>
            </w:r>
          </w:p>
        </w:tc>
      </w:tr>
      <w:tr w:rsidR="00EA65C3" w:rsidRPr="007D4AE3" w:rsidTr="00BC256D">
        <w:trPr>
          <w:trHeight w:hRule="exact" w:val="1304"/>
          <w:jc w:val="center"/>
        </w:trPr>
        <w:tc>
          <w:tcPr>
            <w:tcW w:w="51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5C3" w:rsidRPr="000A43F5" w:rsidRDefault="00EA65C3" w:rsidP="00723F17">
            <w:pPr>
              <w:pStyle w:val="Zkladntext"/>
              <w:spacing w:before="60"/>
              <w:ind w:left="73"/>
              <w:jc w:val="left"/>
              <w:rPr>
                <w:rFonts w:ascii="Tahoma" w:hAnsi="Tahoma" w:cs="Tahoma"/>
                <w:i/>
                <w:sz w:val="20"/>
                <w:szCs w:val="22"/>
                <w:u w:val="single"/>
              </w:rPr>
            </w:pPr>
            <w:r w:rsidRPr="000A43F5">
              <w:rPr>
                <w:rFonts w:ascii="Tahoma" w:hAnsi="Tahoma" w:cs="Tahoma"/>
              </w:rPr>
              <w:t xml:space="preserve"> </w:t>
            </w:r>
            <w:r w:rsidRPr="000A43F5">
              <w:rPr>
                <w:rFonts w:ascii="Tahoma" w:hAnsi="Tahoma" w:cs="Tahoma"/>
                <w:b/>
                <w:i/>
                <w:sz w:val="18"/>
                <w:szCs w:val="22"/>
                <w:u w:val="single"/>
              </w:rPr>
              <w:t>Fakturu dodejte na adresu:</w:t>
            </w:r>
          </w:p>
          <w:p w:rsidR="00EA65C3" w:rsidRPr="00BC256D" w:rsidRDefault="00EA65C3" w:rsidP="00EA65C3">
            <w:pPr>
              <w:spacing w:before="60"/>
              <w:ind w:left="669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Technická univerzita v Liberci</w:t>
            </w:r>
          </w:p>
          <w:p w:rsidR="00EA65C3" w:rsidRPr="00BC256D" w:rsidRDefault="008532AD" w:rsidP="00070A12">
            <w:pPr>
              <w:ind w:left="667"/>
              <w:rPr>
                <w:rFonts w:ascii="Tahoma" w:hAnsi="Tahoma" w:cs="Tahoma"/>
                <w:sz w:val="16"/>
                <w:szCs w:val="22"/>
              </w:rPr>
            </w:pPr>
            <w:r>
              <w:rPr>
                <w:rFonts w:ascii="Tahoma" w:hAnsi="Tahoma" w:cs="Tahoma"/>
                <w:sz w:val="16"/>
                <w:szCs w:val="22"/>
              </w:rPr>
              <w:t>Technický úsek RIV</w:t>
            </w:r>
          </w:p>
          <w:p w:rsidR="00EA65C3" w:rsidRPr="00BC256D" w:rsidRDefault="00EA65C3" w:rsidP="00070A12">
            <w:pPr>
              <w:ind w:left="667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Studentská 1402/2</w:t>
            </w:r>
          </w:p>
          <w:p w:rsidR="00EA65C3" w:rsidRPr="00EA65C3" w:rsidRDefault="00EA65C3" w:rsidP="00EA65C3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461 17  Liberec 1</w:t>
            </w:r>
          </w:p>
        </w:tc>
        <w:tc>
          <w:tcPr>
            <w:tcW w:w="4854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A65C3" w:rsidRPr="000A43F5" w:rsidRDefault="00EA65C3" w:rsidP="00CE5FBF">
            <w:pPr>
              <w:pStyle w:val="Zkladntext"/>
              <w:spacing w:before="60"/>
              <w:jc w:val="center"/>
              <w:rPr>
                <w:rFonts w:ascii="Tahoma" w:hAnsi="Tahoma" w:cs="Tahoma"/>
                <w:b/>
                <w:i/>
                <w:sz w:val="20"/>
                <w:u w:val="single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u w:val="single"/>
              </w:rPr>
              <w:t xml:space="preserve">Jméno a podpis příkazce operace:     </w:t>
            </w: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1D3882" w:rsidRPr="000A43F5" w:rsidRDefault="001D3882">
            <w:pPr>
              <w:pStyle w:val="Zkladntext"/>
              <w:jc w:val="center"/>
              <w:rPr>
                <w:rFonts w:ascii="Tahoma" w:hAnsi="Tahoma" w:cs="Tahoma"/>
                <w:i/>
                <w:sz w:val="18"/>
              </w:rPr>
            </w:pPr>
          </w:p>
          <w:p w:rsidR="0023418A" w:rsidRPr="000A43F5" w:rsidRDefault="00043F77">
            <w:pPr>
              <w:pStyle w:val="Zkladntext"/>
              <w:jc w:val="center"/>
              <w:rPr>
                <w:rFonts w:ascii="Tahoma" w:hAnsi="Tahoma" w:cs="Tahoma"/>
                <w:i/>
                <w:sz w:val="18"/>
              </w:rPr>
            </w:pPr>
            <w:r w:rsidRPr="000A43F5">
              <w:rPr>
                <w:rFonts w:ascii="Tahoma" w:hAnsi="Tahoma" w:cs="Tahoma"/>
                <w:i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23418A" w:rsidRPr="000A43F5">
              <w:rPr>
                <w:rFonts w:ascii="Tahoma" w:hAnsi="Tahoma" w:cs="Tahoma"/>
                <w:i/>
                <w:sz w:val="18"/>
              </w:rPr>
              <w:instrText xml:space="preserve"> FORMTEXT </w:instrText>
            </w:r>
            <w:r w:rsidRPr="000A43F5">
              <w:rPr>
                <w:rFonts w:ascii="Tahoma" w:hAnsi="Tahoma" w:cs="Tahoma"/>
                <w:i/>
                <w:sz w:val="18"/>
              </w:rPr>
            </w:r>
            <w:r w:rsidRPr="000A43F5">
              <w:rPr>
                <w:rFonts w:ascii="Tahoma" w:hAnsi="Tahoma" w:cs="Tahoma"/>
                <w:i/>
                <w:sz w:val="18"/>
              </w:rPr>
              <w:fldChar w:fldCharType="separate"/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Pr="000A43F5">
              <w:rPr>
                <w:rFonts w:ascii="Tahoma" w:hAnsi="Tahoma" w:cs="Tahoma"/>
                <w:i/>
                <w:sz w:val="18"/>
              </w:rPr>
              <w:fldChar w:fldCharType="end"/>
            </w:r>
            <w:bookmarkEnd w:id="0"/>
          </w:p>
          <w:p w:rsidR="00EA65C3" w:rsidRPr="008532AD" w:rsidRDefault="008532AD">
            <w:pPr>
              <w:pStyle w:val="Zkladn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532AD">
              <w:rPr>
                <w:rFonts w:ascii="Tahoma" w:hAnsi="Tahoma" w:cs="Tahoma"/>
                <w:i/>
                <w:sz w:val="16"/>
                <w:szCs w:val="16"/>
              </w:rPr>
              <w:t xml:space="preserve"> vedoucí TÚ</w:t>
            </w:r>
            <w:r w:rsidR="0028786C">
              <w:rPr>
                <w:rFonts w:ascii="Tahoma" w:hAnsi="Tahoma" w:cs="Tahoma"/>
                <w:i/>
                <w:sz w:val="16"/>
                <w:szCs w:val="16"/>
              </w:rPr>
              <w:t xml:space="preserve"> TUL</w:t>
            </w: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EA65C3" w:rsidRPr="000A43F5" w:rsidRDefault="00EA65C3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</w:p>
          <w:p w:rsidR="00EA65C3" w:rsidRPr="000A43F5" w:rsidRDefault="00EA65C3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  <w:r w:rsidRPr="000A43F5">
              <w:rPr>
                <w:rFonts w:ascii="Tahoma" w:hAnsi="Tahoma" w:cs="Tahoma"/>
                <w:b/>
                <w:i/>
                <w:sz w:val="18"/>
              </w:rPr>
              <w:t xml:space="preserve"> Správce rozpočtu: </w:t>
            </w:r>
          </w:p>
          <w:p w:rsidR="00EA65C3" w:rsidRPr="000A43F5" w:rsidRDefault="00EA65C3" w:rsidP="00EA65C3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</w:p>
        </w:tc>
      </w:tr>
      <w:tr w:rsidR="00135301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35301" w:rsidRPr="000A43F5" w:rsidRDefault="00135301" w:rsidP="00135301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Dodací lhůta: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5301" w:rsidRPr="000A43F5" w:rsidRDefault="002C7A13" w:rsidP="005C3BAA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Dle nabídky</w:t>
            </w:r>
          </w:p>
        </w:tc>
        <w:tc>
          <w:tcPr>
            <w:tcW w:w="4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301" w:rsidRDefault="00135301" w:rsidP="00EA65C3">
            <w:pPr>
              <w:pStyle w:val="Zkladntext"/>
              <w:ind w:left="65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</w:rPr>
              <w:t>Správce rozpočtu:</w:t>
            </w:r>
          </w:p>
          <w:p w:rsidR="008532AD" w:rsidRPr="008532AD" w:rsidRDefault="008532AD" w:rsidP="006001DF">
            <w:pPr>
              <w:pStyle w:val="Zkladntext"/>
              <w:ind w:left="65"/>
              <w:jc w:val="left"/>
              <w:rPr>
                <w:rFonts w:ascii="Tahoma" w:hAnsi="Tahoma" w:cs="Tahoma"/>
                <w:i/>
                <w:sz w:val="20"/>
              </w:rPr>
            </w:pPr>
            <w:r w:rsidRPr="008532AD">
              <w:rPr>
                <w:rFonts w:ascii="Tahoma" w:hAnsi="Tahoma" w:cs="Tahoma"/>
                <w:i/>
                <w:sz w:val="16"/>
              </w:rPr>
              <w:t xml:space="preserve">                            </w:t>
            </w:r>
            <w:bookmarkStart w:id="1" w:name="_GoBack"/>
            <w:bookmarkEnd w:id="1"/>
          </w:p>
        </w:tc>
      </w:tr>
      <w:tr w:rsidR="00135301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35301" w:rsidRPr="000A43F5" w:rsidRDefault="00135301" w:rsidP="00135301">
            <w:pPr>
              <w:pStyle w:val="Zkladntext"/>
              <w:ind w:left="99"/>
              <w:jc w:val="left"/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</w:rPr>
              <w:t>Splatnost faktur:</w:t>
            </w:r>
            <w:r w:rsidRPr="000A43F5">
              <w:rPr>
                <w:rFonts w:ascii="Tahoma" w:hAnsi="Tahoma" w:cs="Tahoma"/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35301" w:rsidRPr="000A43F5" w:rsidRDefault="00672AF6" w:rsidP="00F409E0">
            <w:pPr>
              <w:pStyle w:val="Zkladntext"/>
              <w:jc w:val="left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43F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8786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C3BAA">
              <w:rPr>
                <w:rFonts w:ascii="Tahoma" w:hAnsi="Tahoma" w:cs="Tahoma"/>
                <w:b/>
                <w:sz w:val="16"/>
                <w:szCs w:val="16"/>
              </w:rPr>
              <w:t xml:space="preserve">14 </w:t>
            </w:r>
            <w:r w:rsidRPr="0028786C">
              <w:rPr>
                <w:rFonts w:ascii="Tahoma" w:hAnsi="Tahoma" w:cs="Tahoma"/>
                <w:b/>
                <w:sz w:val="16"/>
                <w:szCs w:val="16"/>
              </w:rPr>
              <w:t>dn</w:t>
            </w:r>
            <w:r w:rsidR="00A502A8" w:rsidRPr="0028786C">
              <w:rPr>
                <w:rFonts w:ascii="Tahoma" w:hAnsi="Tahoma" w:cs="Tahoma"/>
                <w:b/>
                <w:sz w:val="16"/>
                <w:szCs w:val="16"/>
              </w:rPr>
              <w:t>ů</w:t>
            </w:r>
            <w:r w:rsidRPr="0028786C">
              <w:rPr>
                <w:rFonts w:ascii="Tahoma" w:hAnsi="Tahoma" w:cs="Tahoma"/>
                <w:b/>
                <w:sz w:val="16"/>
                <w:szCs w:val="16"/>
              </w:rPr>
              <w:t xml:space="preserve"> o</w:t>
            </w:r>
            <w:r w:rsidRPr="000A43F5">
              <w:rPr>
                <w:rFonts w:ascii="Tahoma" w:hAnsi="Tahoma" w:cs="Tahoma"/>
                <w:sz w:val="16"/>
                <w:szCs w:val="16"/>
              </w:rPr>
              <w:t xml:space="preserve">d </w:t>
            </w:r>
            <w:r w:rsidR="00A502A8" w:rsidRPr="000A43F5">
              <w:rPr>
                <w:rFonts w:ascii="Tahoma" w:hAnsi="Tahoma" w:cs="Tahoma"/>
                <w:sz w:val="16"/>
                <w:szCs w:val="16"/>
              </w:rPr>
              <w:t xml:space="preserve">doručení oprávněně </w:t>
            </w:r>
            <w:r w:rsidR="00AC41B4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="00A502A8" w:rsidRPr="000A43F5">
              <w:rPr>
                <w:rFonts w:ascii="Tahoma" w:hAnsi="Tahoma" w:cs="Tahoma"/>
                <w:sz w:val="16"/>
                <w:szCs w:val="16"/>
              </w:rPr>
              <w:t>vystavené faktury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301" w:rsidRPr="000A43F5" w:rsidRDefault="00135301" w:rsidP="00EA65C3">
            <w:pPr>
              <w:pStyle w:val="Zkladntext"/>
              <w:ind w:left="65"/>
              <w:jc w:val="left"/>
              <w:rPr>
                <w:rFonts w:ascii="Tahoma" w:hAnsi="Tahoma" w:cs="Tahoma"/>
                <w:b/>
                <w:i/>
                <w:sz w:val="16"/>
              </w:rPr>
            </w:pPr>
          </w:p>
        </w:tc>
      </w:tr>
      <w:tr w:rsidR="00550D13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50D13" w:rsidRPr="000A43F5" w:rsidRDefault="00550D13" w:rsidP="00550D13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</w:rPr>
              <w:t>Tel.: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672AF6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0D13" w:rsidRPr="000A43F5" w:rsidRDefault="00550D13" w:rsidP="00550D13">
            <w:pPr>
              <w:pStyle w:val="Zkladntext"/>
              <w:ind w:left="98"/>
              <w:jc w:val="left"/>
              <w:rPr>
                <w:rFonts w:ascii="Tahoma" w:hAnsi="Tahoma" w:cs="Tahoma"/>
                <w:sz w:val="20"/>
                <w:u w:val="single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u w:val="single"/>
              </w:rPr>
              <w:t xml:space="preserve">Objednávku přijal, dne: </w:t>
            </w:r>
          </w:p>
          <w:p w:rsidR="00550D13" w:rsidRDefault="00550D13" w:rsidP="00550D13">
            <w:pPr>
              <w:pStyle w:val="Zkladntext"/>
              <w:ind w:left="98"/>
              <w:jc w:val="left"/>
              <w:rPr>
                <w:rFonts w:ascii="Tahoma" w:hAnsi="Tahoma" w:cs="Tahoma"/>
                <w:i/>
                <w:sz w:val="20"/>
              </w:rPr>
            </w:pPr>
          </w:p>
          <w:p w:rsidR="002202A7" w:rsidRDefault="002202A7" w:rsidP="002202A7">
            <w:pPr>
              <w:pStyle w:val="Zkladntext"/>
              <w:ind w:left="382"/>
              <w:jc w:val="left"/>
              <w:rPr>
                <w:rFonts w:ascii="Tahoma" w:hAnsi="Tahoma" w:cs="Tahoma"/>
                <w:i/>
                <w:sz w:val="20"/>
              </w:rPr>
            </w:pPr>
          </w:p>
          <w:p w:rsidR="002202A7" w:rsidRPr="002202A7" w:rsidRDefault="006001DF" w:rsidP="006001DF">
            <w:pPr>
              <w:pStyle w:val="Zkladntext"/>
              <w:ind w:left="382" w:right="275"/>
              <w:jc w:val="left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AK Křivka s.r.o. 14.5.2018</w:t>
            </w:r>
          </w:p>
        </w:tc>
      </w:tr>
      <w:tr w:rsidR="00550D13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50D13" w:rsidRPr="000A43F5" w:rsidRDefault="00550D13" w:rsidP="00EA65C3">
            <w:pPr>
              <w:pStyle w:val="Zkladntext"/>
              <w:ind w:left="99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</w:rPr>
              <w:t>Záruční doba: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0D13" w:rsidRPr="000A43F5" w:rsidRDefault="00043F77" w:rsidP="008532AD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A43F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23418A" w:rsidRPr="000A43F5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A43F5">
              <w:rPr>
                <w:rFonts w:ascii="Tahoma" w:hAnsi="Tahoma" w:cs="Tahoma"/>
                <w:sz w:val="16"/>
                <w:szCs w:val="16"/>
              </w:rPr>
            </w:r>
            <w:r w:rsidRPr="000A43F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Pr="000A43F5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"/>
            <w:r w:rsidR="00672AF6" w:rsidRPr="000A43F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0D13" w:rsidRPr="000A43F5" w:rsidRDefault="00550D13" w:rsidP="00550D1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50D13" w:rsidRPr="007D4AE3" w:rsidTr="00135301">
        <w:trPr>
          <w:trHeight w:hRule="exact" w:val="454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0D13" w:rsidRPr="000A43F5" w:rsidRDefault="00A502A8" w:rsidP="00A502A8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Sjednaná</w:t>
            </w:r>
            <w:r w:rsidR="00135301" w:rsidRPr="000A43F5">
              <w:rPr>
                <w:rFonts w:ascii="Tahoma" w:hAnsi="Tahoma" w:cs="Tahoma"/>
                <w:b/>
                <w:i/>
                <w:sz w:val="20"/>
              </w:rPr>
              <w:t xml:space="preserve"> cena</w:t>
            </w:r>
            <w:r w:rsidR="00550D13" w:rsidRPr="000A43F5">
              <w:rPr>
                <w:rFonts w:ascii="Tahoma" w:hAnsi="Tahoma" w:cs="Tahoma"/>
                <w:b/>
                <w:i/>
                <w:sz w:val="20"/>
              </w:rPr>
              <w:t>:</w:t>
            </w:r>
            <w:r w:rsidR="00550D13" w:rsidRPr="000A43F5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2C7A13" w:rsidP="00135301">
            <w:pPr>
              <w:pStyle w:val="Zkladntext"/>
              <w:ind w:right="17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Dle nabídky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041F25">
            <w:pPr>
              <w:pStyle w:val="Zkladntext"/>
              <w:jc w:val="left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550D13" w:rsidRPr="007D4AE3" w:rsidTr="00135301">
        <w:trPr>
          <w:trHeight w:val="389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D23BEA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 xml:space="preserve">Bankovní spojení:  </w:t>
            </w:r>
            <w:r w:rsidRPr="000A43F5">
              <w:rPr>
                <w:rFonts w:ascii="Tahoma" w:hAnsi="Tahoma" w:cs="Tahoma"/>
                <w:i/>
                <w:sz w:val="20"/>
              </w:rPr>
              <w:t>ČSOB a.s., 1.máje 18,</w:t>
            </w:r>
            <w:r w:rsidRPr="000A43F5">
              <w:rPr>
                <w:sz w:val="20"/>
              </w:rPr>
              <w:t xml:space="preserve"> </w:t>
            </w:r>
            <w:r w:rsidRPr="000A43F5">
              <w:rPr>
                <w:rFonts w:ascii="Tahoma" w:hAnsi="Tahoma" w:cs="Tahoma"/>
                <w:i/>
                <w:sz w:val="20"/>
              </w:rPr>
              <w:t>461 78 Liberec</w:t>
            </w:r>
          </w:p>
        </w:tc>
      </w:tr>
      <w:tr w:rsidR="00550D13" w:rsidRPr="007D4AE3" w:rsidTr="00135301">
        <w:trPr>
          <w:trHeight w:val="851"/>
          <w:jc w:val="center"/>
        </w:trPr>
        <w:tc>
          <w:tcPr>
            <w:tcW w:w="521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0D13" w:rsidRPr="000A43F5" w:rsidRDefault="00550D13" w:rsidP="00723F17">
            <w:pPr>
              <w:pStyle w:val="Zkladntext"/>
              <w:ind w:left="356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</w:rPr>
              <w:t>č. účtu:</w:t>
            </w:r>
          </w:p>
          <w:p w:rsidR="00550D13" w:rsidRPr="000A43F5" w:rsidRDefault="00550D13" w:rsidP="00D23BEA">
            <w:pPr>
              <w:pStyle w:val="Zkladntext"/>
              <w:ind w:left="667"/>
              <w:jc w:val="left"/>
              <w:rPr>
                <w:rFonts w:ascii="Tahoma" w:hAnsi="Tahoma" w:cs="Tahoma"/>
                <w:sz w:val="16"/>
              </w:rPr>
            </w:pPr>
            <w:r w:rsidRPr="000A43F5">
              <w:rPr>
                <w:rFonts w:ascii="Tahoma" w:hAnsi="Tahoma" w:cs="Tahoma"/>
                <w:sz w:val="16"/>
              </w:rPr>
              <w:t xml:space="preserve">BÚ:     </w:t>
            </w:r>
          </w:p>
          <w:p w:rsidR="00550D13" w:rsidRPr="000A43F5" w:rsidRDefault="00550D13" w:rsidP="00045E97">
            <w:pPr>
              <w:pStyle w:val="Zkladntext"/>
              <w:ind w:left="667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0A43F5">
              <w:rPr>
                <w:rFonts w:ascii="Tahoma" w:hAnsi="Tahoma" w:cs="Tahoma"/>
                <w:sz w:val="16"/>
              </w:rPr>
              <w:t xml:space="preserve">DČ:    </w:t>
            </w: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AE796A" w:rsidRDefault="00550D13" w:rsidP="00D23BEA">
            <w:pPr>
              <w:rPr>
                <w:rFonts w:ascii="Tahoma" w:hAnsi="Tahoma" w:cs="Tahoma"/>
                <w:b/>
                <w:sz w:val="16"/>
              </w:rPr>
            </w:pPr>
            <w:r w:rsidRPr="00AE796A">
              <w:rPr>
                <w:rFonts w:ascii="Tahoma" w:hAnsi="Tahoma" w:cs="Tahoma"/>
                <w:b/>
                <w:sz w:val="16"/>
              </w:rPr>
              <w:t>IBAN:</w:t>
            </w:r>
          </w:p>
          <w:p w:rsidR="00550D13" w:rsidRPr="00AE796A" w:rsidRDefault="00550D13" w:rsidP="00D23BEA">
            <w:pPr>
              <w:rPr>
                <w:rFonts w:ascii="Tahoma" w:hAnsi="Tahoma" w:cs="Tahoma"/>
                <w:sz w:val="16"/>
              </w:rPr>
            </w:pPr>
            <w:r w:rsidRPr="00AE796A">
              <w:rPr>
                <w:rFonts w:ascii="Tahoma" w:hAnsi="Tahoma" w:cs="Tahoma"/>
                <w:sz w:val="16"/>
              </w:rPr>
              <w:t xml:space="preserve">BÚ:     </w:t>
            </w:r>
          </w:p>
          <w:p w:rsidR="00550D13" w:rsidRPr="00AE796A" w:rsidRDefault="00045E97" w:rsidP="00D23BEA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FRIM:  </w:t>
            </w:r>
          </w:p>
          <w:p w:rsidR="00550D13" w:rsidRPr="00AE796A" w:rsidRDefault="00550D13" w:rsidP="00D23BEA">
            <w:pPr>
              <w:rPr>
                <w:rFonts w:ascii="Tahoma" w:hAnsi="Tahoma" w:cs="Tahoma"/>
                <w:sz w:val="16"/>
              </w:rPr>
            </w:pPr>
            <w:r w:rsidRPr="00AE796A">
              <w:rPr>
                <w:rFonts w:ascii="Tahoma" w:hAnsi="Tahoma" w:cs="Tahoma"/>
                <w:sz w:val="16"/>
              </w:rPr>
              <w:t xml:space="preserve">DČ:     </w:t>
            </w:r>
          </w:p>
        </w:tc>
      </w:tr>
      <w:tr w:rsidR="00550D13" w:rsidRPr="007D4AE3" w:rsidTr="00135301">
        <w:trPr>
          <w:trHeight w:val="454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125324">
            <w:pPr>
              <w:pStyle w:val="Zkladntext"/>
              <w:jc w:val="center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b/>
                <w:i/>
              </w:rPr>
              <w:t>Na faktuře uvádějte číslo objednávky, jinak nebude faktura proplacena!</w:t>
            </w:r>
          </w:p>
        </w:tc>
      </w:tr>
    </w:tbl>
    <w:p w:rsidR="00E90A4E" w:rsidRPr="007D4AE3" w:rsidRDefault="00E90A4E" w:rsidP="00723F17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noProof w:val="0"/>
        </w:rPr>
      </w:pPr>
    </w:p>
    <w:sectPr w:rsidR="00E90A4E" w:rsidRPr="007D4AE3" w:rsidSect="007D4AE3">
      <w:headerReference w:type="default" r:id="rId8"/>
      <w:footerReference w:type="default" r:id="rId9"/>
      <w:pgSz w:w="11905" w:h="16837"/>
      <w:pgMar w:top="1811" w:right="1440" w:bottom="1134" w:left="1440" w:header="709" w:footer="4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03" w:rsidRDefault="001D3503">
      <w:r>
        <w:separator/>
      </w:r>
    </w:p>
  </w:endnote>
  <w:endnote w:type="continuationSeparator" w:id="0">
    <w:p w:rsidR="001D3503" w:rsidRDefault="001D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4" w:rsidRDefault="00706074" w:rsidP="007D4AE3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3810</wp:posOffset>
          </wp:positionV>
          <wp:extent cx="7551420" cy="508635"/>
          <wp:effectExtent l="19050" t="0" r="0" b="0"/>
          <wp:wrapNone/>
          <wp:docPr id="2" name="obrázek 3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:rsidR="00706074" w:rsidRDefault="00706074" w:rsidP="007D4AE3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03" w:rsidRDefault="001D3503">
      <w:r>
        <w:separator/>
      </w:r>
    </w:p>
  </w:footnote>
  <w:footnote w:type="continuationSeparator" w:id="0">
    <w:p w:rsidR="001D3503" w:rsidRDefault="001D3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4" w:rsidRPr="007D4AE3" w:rsidRDefault="00706074" w:rsidP="00397685">
    <w:pPr>
      <w:pStyle w:val="Zhlav"/>
      <w:ind w:left="-426"/>
    </w:pPr>
    <w:r>
      <w:drawing>
        <wp:inline distT="0" distB="0" distL="0" distR="0">
          <wp:extent cx="3602355" cy="469900"/>
          <wp:effectExtent l="19050" t="0" r="0" b="0"/>
          <wp:docPr id="1" name="obrázek 1" descr="logo-t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35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B04"/>
    <w:multiLevelType w:val="hybridMultilevel"/>
    <w:tmpl w:val="61AED632"/>
    <w:lvl w:ilvl="0" w:tplc="1A7093E0">
      <w:start w:val="48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2D0373C"/>
    <w:multiLevelType w:val="hybridMultilevel"/>
    <w:tmpl w:val="CBB0A6D0"/>
    <w:lvl w:ilvl="0" w:tplc="2A8ED95A">
      <w:start w:val="36"/>
      <w:numFmt w:val="bullet"/>
      <w:lvlText w:val="-"/>
      <w:lvlJc w:val="left"/>
      <w:pPr>
        <w:ind w:left="18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3">
    <w:nsid w:val="4D4813C4"/>
    <w:multiLevelType w:val="hybridMultilevel"/>
    <w:tmpl w:val="236C5F3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96B31BB"/>
    <w:multiLevelType w:val="hybridMultilevel"/>
    <w:tmpl w:val="4BDCC074"/>
    <w:lvl w:ilvl="0" w:tplc="F9A011EE">
      <w:start w:val="460"/>
      <w:numFmt w:val="bullet"/>
      <w:lvlText w:val="-"/>
      <w:lvlJc w:val="left"/>
      <w:pPr>
        <w:ind w:left="74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0DC0596"/>
    <w:multiLevelType w:val="hybridMultilevel"/>
    <w:tmpl w:val="3AAE6FDE"/>
    <w:lvl w:ilvl="0" w:tplc="83D62E80">
      <w:start w:val="48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226A0"/>
    <w:rsid w:val="000014BC"/>
    <w:rsid w:val="000029A5"/>
    <w:rsid w:val="00006886"/>
    <w:rsid w:val="000219C4"/>
    <w:rsid w:val="000401A9"/>
    <w:rsid w:val="00041F25"/>
    <w:rsid w:val="00043F77"/>
    <w:rsid w:val="00045E97"/>
    <w:rsid w:val="00057DDA"/>
    <w:rsid w:val="00062DF9"/>
    <w:rsid w:val="00070A12"/>
    <w:rsid w:val="00092C85"/>
    <w:rsid w:val="000A43F5"/>
    <w:rsid w:val="000A48A8"/>
    <w:rsid w:val="000B36EC"/>
    <w:rsid w:val="000B467A"/>
    <w:rsid w:val="000C22AD"/>
    <w:rsid w:val="000D1C4E"/>
    <w:rsid w:val="000D1EE8"/>
    <w:rsid w:val="000D25F1"/>
    <w:rsid w:val="000D67F9"/>
    <w:rsid w:val="000E139D"/>
    <w:rsid w:val="000E13F2"/>
    <w:rsid w:val="000E1741"/>
    <w:rsid w:val="000E3801"/>
    <w:rsid w:val="000E4D3E"/>
    <w:rsid w:val="000E732C"/>
    <w:rsid w:val="000F27C3"/>
    <w:rsid w:val="000F37DB"/>
    <w:rsid w:val="001008B1"/>
    <w:rsid w:val="0010562B"/>
    <w:rsid w:val="00114987"/>
    <w:rsid w:val="00120C30"/>
    <w:rsid w:val="00125324"/>
    <w:rsid w:val="00126927"/>
    <w:rsid w:val="0012723A"/>
    <w:rsid w:val="00135301"/>
    <w:rsid w:val="00151093"/>
    <w:rsid w:val="00151784"/>
    <w:rsid w:val="00152383"/>
    <w:rsid w:val="00153F89"/>
    <w:rsid w:val="00155DC4"/>
    <w:rsid w:val="00155F38"/>
    <w:rsid w:val="00164948"/>
    <w:rsid w:val="00164BC4"/>
    <w:rsid w:val="0017023E"/>
    <w:rsid w:val="00196B45"/>
    <w:rsid w:val="001A27DA"/>
    <w:rsid w:val="001A5982"/>
    <w:rsid w:val="001A5F72"/>
    <w:rsid w:val="001A7E94"/>
    <w:rsid w:val="001B0146"/>
    <w:rsid w:val="001B4E03"/>
    <w:rsid w:val="001B572C"/>
    <w:rsid w:val="001C1192"/>
    <w:rsid w:val="001D3503"/>
    <w:rsid w:val="001D3882"/>
    <w:rsid w:val="001D3E3F"/>
    <w:rsid w:val="001E2A4E"/>
    <w:rsid w:val="001F7030"/>
    <w:rsid w:val="0020048A"/>
    <w:rsid w:val="00200C7C"/>
    <w:rsid w:val="0021021E"/>
    <w:rsid w:val="00211089"/>
    <w:rsid w:val="002202A7"/>
    <w:rsid w:val="0022474C"/>
    <w:rsid w:val="0023245E"/>
    <w:rsid w:val="0023418A"/>
    <w:rsid w:val="00234458"/>
    <w:rsid w:val="0023465B"/>
    <w:rsid w:val="0024059D"/>
    <w:rsid w:val="002479F8"/>
    <w:rsid w:val="00250D60"/>
    <w:rsid w:val="0025780B"/>
    <w:rsid w:val="002628CE"/>
    <w:rsid w:val="00265F34"/>
    <w:rsid w:val="0027100F"/>
    <w:rsid w:val="002712C6"/>
    <w:rsid w:val="0028786C"/>
    <w:rsid w:val="002A55EF"/>
    <w:rsid w:val="002B46B9"/>
    <w:rsid w:val="002B6E42"/>
    <w:rsid w:val="002C07B3"/>
    <w:rsid w:val="002C0B80"/>
    <w:rsid w:val="002C2173"/>
    <w:rsid w:val="002C6A10"/>
    <w:rsid w:val="002C7922"/>
    <w:rsid w:val="002C7A13"/>
    <w:rsid w:val="002D6172"/>
    <w:rsid w:val="002E042E"/>
    <w:rsid w:val="002E1ACE"/>
    <w:rsid w:val="002E7189"/>
    <w:rsid w:val="002F34CE"/>
    <w:rsid w:val="003138F1"/>
    <w:rsid w:val="00320904"/>
    <w:rsid w:val="003232B3"/>
    <w:rsid w:val="00327BEA"/>
    <w:rsid w:val="00327D76"/>
    <w:rsid w:val="0034290C"/>
    <w:rsid w:val="0035125A"/>
    <w:rsid w:val="00360279"/>
    <w:rsid w:val="00362483"/>
    <w:rsid w:val="00371B8B"/>
    <w:rsid w:val="00375679"/>
    <w:rsid w:val="0038594B"/>
    <w:rsid w:val="003962F3"/>
    <w:rsid w:val="0039696B"/>
    <w:rsid w:val="00396F0F"/>
    <w:rsid w:val="00397685"/>
    <w:rsid w:val="003B19D9"/>
    <w:rsid w:val="003B3C66"/>
    <w:rsid w:val="003C014B"/>
    <w:rsid w:val="003D1D12"/>
    <w:rsid w:val="003D33B5"/>
    <w:rsid w:val="003D3B54"/>
    <w:rsid w:val="003D5F76"/>
    <w:rsid w:val="003E0ADD"/>
    <w:rsid w:val="003E1D11"/>
    <w:rsid w:val="003E5BC4"/>
    <w:rsid w:val="003F4294"/>
    <w:rsid w:val="00420D7C"/>
    <w:rsid w:val="00421401"/>
    <w:rsid w:val="00421757"/>
    <w:rsid w:val="004219B5"/>
    <w:rsid w:val="00427E90"/>
    <w:rsid w:val="00455369"/>
    <w:rsid w:val="00455565"/>
    <w:rsid w:val="00460568"/>
    <w:rsid w:val="00463DEC"/>
    <w:rsid w:val="0046610B"/>
    <w:rsid w:val="004664B1"/>
    <w:rsid w:val="0046691C"/>
    <w:rsid w:val="00471C1A"/>
    <w:rsid w:val="00474959"/>
    <w:rsid w:val="00475585"/>
    <w:rsid w:val="00481AE4"/>
    <w:rsid w:val="00484214"/>
    <w:rsid w:val="00487C1B"/>
    <w:rsid w:val="00490028"/>
    <w:rsid w:val="004B1B7D"/>
    <w:rsid w:val="004B3762"/>
    <w:rsid w:val="004C56FC"/>
    <w:rsid w:val="004D3389"/>
    <w:rsid w:val="004D568B"/>
    <w:rsid w:val="004E2522"/>
    <w:rsid w:val="004E533E"/>
    <w:rsid w:val="004F2A5B"/>
    <w:rsid w:val="004F2A6D"/>
    <w:rsid w:val="00502CE9"/>
    <w:rsid w:val="00506F0A"/>
    <w:rsid w:val="00507328"/>
    <w:rsid w:val="00510F61"/>
    <w:rsid w:val="005126F0"/>
    <w:rsid w:val="00512CCE"/>
    <w:rsid w:val="0051794E"/>
    <w:rsid w:val="00520A8D"/>
    <w:rsid w:val="005336A8"/>
    <w:rsid w:val="0053613C"/>
    <w:rsid w:val="0054304C"/>
    <w:rsid w:val="0054313F"/>
    <w:rsid w:val="005442E0"/>
    <w:rsid w:val="00550D13"/>
    <w:rsid w:val="005757E6"/>
    <w:rsid w:val="005A1AFA"/>
    <w:rsid w:val="005A4E7F"/>
    <w:rsid w:val="005B2645"/>
    <w:rsid w:val="005C3BAA"/>
    <w:rsid w:val="005D03E1"/>
    <w:rsid w:val="005D1E50"/>
    <w:rsid w:val="005D5A84"/>
    <w:rsid w:val="005E23ED"/>
    <w:rsid w:val="006001DF"/>
    <w:rsid w:val="00602363"/>
    <w:rsid w:val="00613D68"/>
    <w:rsid w:val="00614AC1"/>
    <w:rsid w:val="00622413"/>
    <w:rsid w:val="00623256"/>
    <w:rsid w:val="00643AA1"/>
    <w:rsid w:val="00653260"/>
    <w:rsid w:val="006603A6"/>
    <w:rsid w:val="00663D6D"/>
    <w:rsid w:val="00672AF6"/>
    <w:rsid w:val="00672B34"/>
    <w:rsid w:val="00681562"/>
    <w:rsid w:val="00681615"/>
    <w:rsid w:val="006866D4"/>
    <w:rsid w:val="00687937"/>
    <w:rsid w:val="00690B76"/>
    <w:rsid w:val="006927E4"/>
    <w:rsid w:val="00696858"/>
    <w:rsid w:val="0069688F"/>
    <w:rsid w:val="006A2CE4"/>
    <w:rsid w:val="006A54B0"/>
    <w:rsid w:val="006B01B2"/>
    <w:rsid w:val="006B1C6D"/>
    <w:rsid w:val="006B4961"/>
    <w:rsid w:val="006C2307"/>
    <w:rsid w:val="006C3E78"/>
    <w:rsid w:val="006D552E"/>
    <w:rsid w:val="006E1698"/>
    <w:rsid w:val="006E21F5"/>
    <w:rsid w:val="006E3146"/>
    <w:rsid w:val="006E366D"/>
    <w:rsid w:val="006E4F78"/>
    <w:rsid w:val="006F69BA"/>
    <w:rsid w:val="006F6FAB"/>
    <w:rsid w:val="007007FB"/>
    <w:rsid w:val="00702D25"/>
    <w:rsid w:val="00706074"/>
    <w:rsid w:val="00706ABB"/>
    <w:rsid w:val="00716A98"/>
    <w:rsid w:val="00720E6E"/>
    <w:rsid w:val="007226A0"/>
    <w:rsid w:val="00723F17"/>
    <w:rsid w:val="0072694C"/>
    <w:rsid w:val="00731AFE"/>
    <w:rsid w:val="00733BCA"/>
    <w:rsid w:val="00734C4C"/>
    <w:rsid w:val="00740167"/>
    <w:rsid w:val="00752167"/>
    <w:rsid w:val="0075669F"/>
    <w:rsid w:val="007714C9"/>
    <w:rsid w:val="00775424"/>
    <w:rsid w:val="007836AC"/>
    <w:rsid w:val="007A11F4"/>
    <w:rsid w:val="007B267D"/>
    <w:rsid w:val="007B68D3"/>
    <w:rsid w:val="007B7A33"/>
    <w:rsid w:val="007C4D68"/>
    <w:rsid w:val="007D4AE3"/>
    <w:rsid w:val="007D5116"/>
    <w:rsid w:val="007D54E7"/>
    <w:rsid w:val="007E0ABC"/>
    <w:rsid w:val="007E1E31"/>
    <w:rsid w:val="007F23AB"/>
    <w:rsid w:val="007F2802"/>
    <w:rsid w:val="00804416"/>
    <w:rsid w:val="00807367"/>
    <w:rsid w:val="00814EDE"/>
    <w:rsid w:val="008154F0"/>
    <w:rsid w:val="00815C4E"/>
    <w:rsid w:val="008361BE"/>
    <w:rsid w:val="008532AD"/>
    <w:rsid w:val="00855B22"/>
    <w:rsid w:val="00866CAE"/>
    <w:rsid w:val="00880A2D"/>
    <w:rsid w:val="00882CDD"/>
    <w:rsid w:val="00892E3C"/>
    <w:rsid w:val="00894858"/>
    <w:rsid w:val="008A1B2B"/>
    <w:rsid w:val="008A4F03"/>
    <w:rsid w:val="008A653A"/>
    <w:rsid w:val="008A75F9"/>
    <w:rsid w:val="008C177B"/>
    <w:rsid w:val="008D2528"/>
    <w:rsid w:val="008E1201"/>
    <w:rsid w:val="008E3618"/>
    <w:rsid w:val="008E7B21"/>
    <w:rsid w:val="008F24CA"/>
    <w:rsid w:val="00906789"/>
    <w:rsid w:val="00906C60"/>
    <w:rsid w:val="0090701B"/>
    <w:rsid w:val="00911960"/>
    <w:rsid w:val="00930CF9"/>
    <w:rsid w:val="00937E99"/>
    <w:rsid w:val="00947F17"/>
    <w:rsid w:val="009666E8"/>
    <w:rsid w:val="009679DC"/>
    <w:rsid w:val="0097212F"/>
    <w:rsid w:val="00972926"/>
    <w:rsid w:val="00974B6C"/>
    <w:rsid w:val="00975644"/>
    <w:rsid w:val="009A4D7C"/>
    <w:rsid w:val="009A6B17"/>
    <w:rsid w:val="009B0DCC"/>
    <w:rsid w:val="009B2E30"/>
    <w:rsid w:val="009D0284"/>
    <w:rsid w:val="009D1E08"/>
    <w:rsid w:val="009D7E5D"/>
    <w:rsid w:val="009F44D7"/>
    <w:rsid w:val="00A02841"/>
    <w:rsid w:val="00A149DE"/>
    <w:rsid w:val="00A21586"/>
    <w:rsid w:val="00A26173"/>
    <w:rsid w:val="00A26CCB"/>
    <w:rsid w:val="00A3719F"/>
    <w:rsid w:val="00A46D4A"/>
    <w:rsid w:val="00A502A8"/>
    <w:rsid w:val="00A53617"/>
    <w:rsid w:val="00A744CF"/>
    <w:rsid w:val="00A74799"/>
    <w:rsid w:val="00A821A5"/>
    <w:rsid w:val="00A83BD9"/>
    <w:rsid w:val="00A911F5"/>
    <w:rsid w:val="00A93BAE"/>
    <w:rsid w:val="00AA2341"/>
    <w:rsid w:val="00AA43FF"/>
    <w:rsid w:val="00AA4FE9"/>
    <w:rsid w:val="00AB05A8"/>
    <w:rsid w:val="00AB50CF"/>
    <w:rsid w:val="00AC2A38"/>
    <w:rsid w:val="00AC41B4"/>
    <w:rsid w:val="00AC483B"/>
    <w:rsid w:val="00AD14CF"/>
    <w:rsid w:val="00AD1677"/>
    <w:rsid w:val="00AD7D62"/>
    <w:rsid w:val="00AE1CC9"/>
    <w:rsid w:val="00AE4819"/>
    <w:rsid w:val="00AE739D"/>
    <w:rsid w:val="00AE772B"/>
    <w:rsid w:val="00AE796A"/>
    <w:rsid w:val="00B04849"/>
    <w:rsid w:val="00B05875"/>
    <w:rsid w:val="00B07AB6"/>
    <w:rsid w:val="00B14676"/>
    <w:rsid w:val="00B225DF"/>
    <w:rsid w:val="00B46D40"/>
    <w:rsid w:val="00B5035D"/>
    <w:rsid w:val="00B5515E"/>
    <w:rsid w:val="00B6464B"/>
    <w:rsid w:val="00B877B4"/>
    <w:rsid w:val="00B9082E"/>
    <w:rsid w:val="00B977F8"/>
    <w:rsid w:val="00BA2573"/>
    <w:rsid w:val="00BA52CD"/>
    <w:rsid w:val="00BA66F8"/>
    <w:rsid w:val="00BB5749"/>
    <w:rsid w:val="00BC256D"/>
    <w:rsid w:val="00BC6518"/>
    <w:rsid w:val="00BE7186"/>
    <w:rsid w:val="00BE776F"/>
    <w:rsid w:val="00BF2A72"/>
    <w:rsid w:val="00BF34A8"/>
    <w:rsid w:val="00C00B0B"/>
    <w:rsid w:val="00C065F3"/>
    <w:rsid w:val="00C1458A"/>
    <w:rsid w:val="00C21241"/>
    <w:rsid w:val="00C26955"/>
    <w:rsid w:val="00C344CD"/>
    <w:rsid w:val="00C41345"/>
    <w:rsid w:val="00C4485C"/>
    <w:rsid w:val="00C55D0E"/>
    <w:rsid w:val="00C61B62"/>
    <w:rsid w:val="00C713D7"/>
    <w:rsid w:val="00C7762E"/>
    <w:rsid w:val="00C82BDD"/>
    <w:rsid w:val="00C859A0"/>
    <w:rsid w:val="00C86DAA"/>
    <w:rsid w:val="00C87C77"/>
    <w:rsid w:val="00CB3DA8"/>
    <w:rsid w:val="00CB7516"/>
    <w:rsid w:val="00CC54FC"/>
    <w:rsid w:val="00CD190F"/>
    <w:rsid w:val="00CE5FBF"/>
    <w:rsid w:val="00CF5CCA"/>
    <w:rsid w:val="00D01052"/>
    <w:rsid w:val="00D04CF0"/>
    <w:rsid w:val="00D051B8"/>
    <w:rsid w:val="00D07AE8"/>
    <w:rsid w:val="00D16601"/>
    <w:rsid w:val="00D16778"/>
    <w:rsid w:val="00D175B4"/>
    <w:rsid w:val="00D23BEA"/>
    <w:rsid w:val="00D245F6"/>
    <w:rsid w:val="00D25F32"/>
    <w:rsid w:val="00D471AD"/>
    <w:rsid w:val="00D60893"/>
    <w:rsid w:val="00D67AF0"/>
    <w:rsid w:val="00D717FA"/>
    <w:rsid w:val="00D8024C"/>
    <w:rsid w:val="00D80BC9"/>
    <w:rsid w:val="00D844D9"/>
    <w:rsid w:val="00D91A57"/>
    <w:rsid w:val="00DA0423"/>
    <w:rsid w:val="00DA13C6"/>
    <w:rsid w:val="00DA2453"/>
    <w:rsid w:val="00DA7F79"/>
    <w:rsid w:val="00DB07D7"/>
    <w:rsid w:val="00DB3DDA"/>
    <w:rsid w:val="00DD0067"/>
    <w:rsid w:val="00DD144C"/>
    <w:rsid w:val="00DD1ACC"/>
    <w:rsid w:val="00DE2E99"/>
    <w:rsid w:val="00DF0510"/>
    <w:rsid w:val="00DF22BE"/>
    <w:rsid w:val="00DF6A66"/>
    <w:rsid w:val="00E1666E"/>
    <w:rsid w:val="00E31FA9"/>
    <w:rsid w:val="00E37DCB"/>
    <w:rsid w:val="00E40F25"/>
    <w:rsid w:val="00E45479"/>
    <w:rsid w:val="00E50956"/>
    <w:rsid w:val="00E53E26"/>
    <w:rsid w:val="00E6545A"/>
    <w:rsid w:val="00E711C4"/>
    <w:rsid w:val="00E75D9A"/>
    <w:rsid w:val="00E80201"/>
    <w:rsid w:val="00E816A9"/>
    <w:rsid w:val="00E82DFE"/>
    <w:rsid w:val="00E83013"/>
    <w:rsid w:val="00E90A4E"/>
    <w:rsid w:val="00EA65C3"/>
    <w:rsid w:val="00EB146B"/>
    <w:rsid w:val="00EB7562"/>
    <w:rsid w:val="00ED1F94"/>
    <w:rsid w:val="00ED561A"/>
    <w:rsid w:val="00EE04F4"/>
    <w:rsid w:val="00EE35B8"/>
    <w:rsid w:val="00EF10D1"/>
    <w:rsid w:val="00EF1372"/>
    <w:rsid w:val="00F0776C"/>
    <w:rsid w:val="00F132AA"/>
    <w:rsid w:val="00F2020C"/>
    <w:rsid w:val="00F22155"/>
    <w:rsid w:val="00F3183E"/>
    <w:rsid w:val="00F34952"/>
    <w:rsid w:val="00F40069"/>
    <w:rsid w:val="00F409E0"/>
    <w:rsid w:val="00F4135B"/>
    <w:rsid w:val="00F44DBF"/>
    <w:rsid w:val="00F46737"/>
    <w:rsid w:val="00F477BF"/>
    <w:rsid w:val="00F5110F"/>
    <w:rsid w:val="00F57363"/>
    <w:rsid w:val="00F607B1"/>
    <w:rsid w:val="00F63076"/>
    <w:rsid w:val="00F64105"/>
    <w:rsid w:val="00F718AF"/>
    <w:rsid w:val="00F80C78"/>
    <w:rsid w:val="00F86A64"/>
    <w:rsid w:val="00F942DE"/>
    <w:rsid w:val="00FA2600"/>
    <w:rsid w:val="00FA6191"/>
    <w:rsid w:val="00FB4018"/>
    <w:rsid w:val="00FD6D86"/>
    <w:rsid w:val="00FE4AD6"/>
    <w:rsid w:val="00FF17E2"/>
    <w:rsid w:val="00F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401"/>
    <w:rPr>
      <w:noProof/>
    </w:rPr>
  </w:style>
  <w:style w:type="paragraph" w:styleId="Nadpis1">
    <w:name w:val="heading 1"/>
    <w:next w:val="Normln"/>
    <w:qFormat/>
    <w:rsid w:val="00421401"/>
    <w:pPr>
      <w:outlineLvl w:val="0"/>
    </w:pPr>
    <w:rPr>
      <w:noProof/>
    </w:rPr>
  </w:style>
  <w:style w:type="paragraph" w:styleId="Nadpis2">
    <w:name w:val="heading 2"/>
    <w:next w:val="Normln"/>
    <w:qFormat/>
    <w:rsid w:val="00421401"/>
    <w:pPr>
      <w:outlineLvl w:val="1"/>
    </w:pPr>
    <w:rPr>
      <w:noProof/>
    </w:rPr>
  </w:style>
  <w:style w:type="paragraph" w:styleId="Nadpis3">
    <w:name w:val="heading 3"/>
    <w:next w:val="Normln"/>
    <w:link w:val="Nadpis3Char"/>
    <w:uiPriority w:val="9"/>
    <w:qFormat/>
    <w:rsid w:val="00421401"/>
    <w:pPr>
      <w:outlineLvl w:val="2"/>
    </w:pPr>
    <w:rPr>
      <w:noProof/>
    </w:rPr>
  </w:style>
  <w:style w:type="paragraph" w:styleId="Nadpis4">
    <w:name w:val="heading 4"/>
    <w:next w:val="Normln"/>
    <w:qFormat/>
    <w:rsid w:val="00421401"/>
    <w:pPr>
      <w:outlineLvl w:val="3"/>
    </w:pPr>
    <w:rPr>
      <w:noProof/>
    </w:rPr>
  </w:style>
  <w:style w:type="paragraph" w:styleId="Nadpis5">
    <w:name w:val="heading 5"/>
    <w:next w:val="Normln"/>
    <w:qFormat/>
    <w:rsid w:val="00421401"/>
    <w:pPr>
      <w:outlineLvl w:val="4"/>
    </w:pPr>
    <w:rPr>
      <w:noProof/>
    </w:rPr>
  </w:style>
  <w:style w:type="paragraph" w:styleId="Nadpis6">
    <w:name w:val="heading 6"/>
    <w:next w:val="Normln"/>
    <w:qFormat/>
    <w:rsid w:val="00421401"/>
    <w:pPr>
      <w:outlineLvl w:val="5"/>
    </w:pPr>
    <w:rPr>
      <w:noProof/>
    </w:rPr>
  </w:style>
  <w:style w:type="paragraph" w:styleId="Nadpis7">
    <w:name w:val="heading 7"/>
    <w:next w:val="Normln"/>
    <w:qFormat/>
    <w:rsid w:val="00421401"/>
    <w:pPr>
      <w:outlineLvl w:val="6"/>
    </w:pPr>
    <w:rPr>
      <w:noProof/>
    </w:rPr>
  </w:style>
  <w:style w:type="paragraph" w:styleId="Nadpis8">
    <w:name w:val="heading 8"/>
    <w:next w:val="Normln"/>
    <w:qFormat/>
    <w:rsid w:val="00421401"/>
    <w:pPr>
      <w:outlineLvl w:val="7"/>
    </w:pPr>
    <w:rPr>
      <w:noProof/>
    </w:rPr>
  </w:style>
  <w:style w:type="paragraph" w:styleId="Nadpis9">
    <w:name w:val="heading 9"/>
    <w:next w:val="Normln"/>
    <w:qFormat/>
    <w:rsid w:val="00421401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4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40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21401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53260"/>
    <w:rPr>
      <w:noProof/>
      <w:sz w:val="24"/>
    </w:rPr>
  </w:style>
  <w:style w:type="paragraph" w:customStyle="1" w:styleId="Default">
    <w:name w:val="Default"/>
    <w:rsid w:val="007D4AE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723F17"/>
    <w:rPr>
      <w:color w:val="808080"/>
    </w:rPr>
  </w:style>
  <w:style w:type="paragraph" w:styleId="Textbubliny">
    <w:name w:val="Balloon Text"/>
    <w:basedOn w:val="Normln"/>
    <w:link w:val="TextbublinyChar"/>
    <w:rsid w:val="00723F1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23F17"/>
    <w:rPr>
      <w:rFonts w:ascii="Tahoma" w:hAnsi="Tahoma" w:cs="Tahoma"/>
      <w:noProof/>
      <w:sz w:val="16"/>
      <w:szCs w:val="16"/>
    </w:rPr>
  </w:style>
  <w:style w:type="character" w:customStyle="1" w:styleId="Nadpis3Char">
    <w:name w:val="Nadpis 3 Char"/>
    <w:link w:val="Nadpis3"/>
    <w:uiPriority w:val="9"/>
    <w:rsid w:val="00360279"/>
    <w:rPr>
      <w:noProof/>
      <w:lang w:val="cs-CZ" w:eastAsia="cs-CZ" w:bidi="ar-SA"/>
    </w:rPr>
  </w:style>
  <w:style w:type="character" w:styleId="Hypertextovodkaz">
    <w:name w:val="Hyperlink"/>
    <w:rsid w:val="004842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401"/>
    <w:rPr>
      <w:noProof/>
    </w:rPr>
  </w:style>
  <w:style w:type="paragraph" w:styleId="Nadpis1">
    <w:name w:val="heading 1"/>
    <w:next w:val="Normln"/>
    <w:qFormat/>
    <w:rsid w:val="00421401"/>
    <w:pPr>
      <w:outlineLvl w:val="0"/>
    </w:pPr>
    <w:rPr>
      <w:noProof/>
    </w:rPr>
  </w:style>
  <w:style w:type="paragraph" w:styleId="Nadpis2">
    <w:name w:val="heading 2"/>
    <w:next w:val="Normln"/>
    <w:qFormat/>
    <w:rsid w:val="00421401"/>
    <w:pPr>
      <w:outlineLvl w:val="1"/>
    </w:pPr>
    <w:rPr>
      <w:noProof/>
    </w:rPr>
  </w:style>
  <w:style w:type="paragraph" w:styleId="Nadpis3">
    <w:name w:val="heading 3"/>
    <w:next w:val="Normln"/>
    <w:link w:val="Nadpis3Char"/>
    <w:uiPriority w:val="9"/>
    <w:qFormat/>
    <w:rsid w:val="00421401"/>
    <w:pPr>
      <w:outlineLvl w:val="2"/>
    </w:pPr>
    <w:rPr>
      <w:noProof/>
    </w:rPr>
  </w:style>
  <w:style w:type="paragraph" w:styleId="Nadpis4">
    <w:name w:val="heading 4"/>
    <w:next w:val="Normln"/>
    <w:qFormat/>
    <w:rsid w:val="00421401"/>
    <w:pPr>
      <w:outlineLvl w:val="3"/>
    </w:pPr>
    <w:rPr>
      <w:noProof/>
    </w:rPr>
  </w:style>
  <w:style w:type="paragraph" w:styleId="Nadpis5">
    <w:name w:val="heading 5"/>
    <w:next w:val="Normln"/>
    <w:qFormat/>
    <w:rsid w:val="00421401"/>
    <w:pPr>
      <w:outlineLvl w:val="4"/>
    </w:pPr>
    <w:rPr>
      <w:noProof/>
    </w:rPr>
  </w:style>
  <w:style w:type="paragraph" w:styleId="Nadpis6">
    <w:name w:val="heading 6"/>
    <w:next w:val="Normln"/>
    <w:qFormat/>
    <w:rsid w:val="00421401"/>
    <w:pPr>
      <w:outlineLvl w:val="5"/>
    </w:pPr>
    <w:rPr>
      <w:noProof/>
    </w:rPr>
  </w:style>
  <w:style w:type="paragraph" w:styleId="Nadpis7">
    <w:name w:val="heading 7"/>
    <w:next w:val="Normln"/>
    <w:qFormat/>
    <w:rsid w:val="00421401"/>
    <w:pPr>
      <w:outlineLvl w:val="6"/>
    </w:pPr>
    <w:rPr>
      <w:noProof/>
    </w:rPr>
  </w:style>
  <w:style w:type="paragraph" w:styleId="Nadpis8">
    <w:name w:val="heading 8"/>
    <w:next w:val="Normln"/>
    <w:qFormat/>
    <w:rsid w:val="00421401"/>
    <w:pPr>
      <w:outlineLvl w:val="7"/>
    </w:pPr>
    <w:rPr>
      <w:noProof/>
    </w:rPr>
  </w:style>
  <w:style w:type="paragraph" w:styleId="Nadpis9">
    <w:name w:val="heading 9"/>
    <w:next w:val="Normln"/>
    <w:qFormat/>
    <w:rsid w:val="00421401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4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40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21401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53260"/>
    <w:rPr>
      <w:noProof/>
      <w:sz w:val="24"/>
    </w:rPr>
  </w:style>
  <w:style w:type="paragraph" w:customStyle="1" w:styleId="Default">
    <w:name w:val="Default"/>
    <w:rsid w:val="007D4AE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723F17"/>
    <w:rPr>
      <w:color w:val="808080"/>
    </w:rPr>
  </w:style>
  <w:style w:type="paragraph" w:styleId="Textbubliny">
    <w:name w:val="Balloon Text"/>
    <w:basedOn w:val="Normln"/>
    <w:link w:val="TextbublinyChar"/>
    <w:rsid w:val="00723F1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23F17"/>
    <w:rPr>
      <w:rFonts w:ascii="Tahoma" w:hAnsi="Tahoma" w:cs="Tahoma"/>
      <w:noProof/>
      <w:sz w:val="16"/>
      <w:szCs w:val="16"/>
    </w:rPr>
  </w:style>
  <w:style w:type="character" w:customStyle="1" w:styleId="Nadpis3Char">
    <w:name w:val="Nadpis 3 Char"/>
    <w:link w:val="Nadpis3"/>
    <w:uiPriority w:val="9"/>
    <w:rsid w:val="00360279"/>
    <w:rPr>
      <w:noProof/>
      <w:lang w:val="cs-CZ" w:eastAsia="cs-CZ" w:bidi="ar-SA"/>
    </w:rPr>
  </w:style>
  <w:style w:type="character" w:styleId="Hypertextovodkaz">
    <w:name w:val="Hyperlink"/>
    <w:rsid w:val="00484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E2379-9B81-4CC6-A1B0-9F3E704A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Monika Karasová</cp:lastModifiedBy>
  <cp:revision>4</cp:revision>
  <cp:lastPrinted>2016-08-25T11:44:00Z</cp:lastPrinted>
  <dcterms:created xsi:type="dcterms:W3CDTF">2018-12-19T08:51:00Z</dcterms:created>
  <dcterms:modified xsi:type="dcterms:W3CDTF">2018-12-19T08:53:00Z</dcterms:modified>
</cp:coreProperties>
</file>