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19" w:rsidRDefault="00B673AC">
      <w:pPr>
        <w:ind w:left="56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46"/>
          <w:szCs w:val="46"/>
        </w:rPr>
        <w:t>OBJEDNÁVKA</w:t>
      </w:r>
    </w:p>
    <w:p w:rsidR="00BA4B19" w:rsidRDefault="00BA4B19">
      <w:pPr>
        <w:spacing w:line="20" w:lineRule="exact"/>
        <w:rPr>
          <w:sz w:val="24"/>
          <w:szCs w:val="24"/>
        </w:rPr>
      </w:pPr>
    </w:p>
    <w:p w:rsidR="00BA4B19" w:rsidRDefault="00BA4B19">
      <w:pPr>
        <w:spacing w:line="18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2300"/>
        <w:gridCol w:w="1960"/>
        <w:gridCol w:w="20"/>
      </w:tblGrid>
      <w:tr w:rsidR="00BA4B19">
        <w:trPr>
          <w:trHeight w:val="207"/>
        </w:trPr>
        <w:tc>
          <w:tcPr>
            <w:tcW w:w="5120" w:type="dxa"/>
            <w:vMerge w:val="restart"/>
            <w:vAlign w:val="bottom"/>
          </w:tcPr>
          <w:p w:rsidR="00BA4B19" w:rsidRDefault="00B673A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ESSENCE LINE, s.r.o.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č. 01-111218</w:t>
            </w:r>
          </w:p>
        </w:tc>
        <w:tc>
          <w:tcPr>
            <w:tcW w:w="1960" w:type="dxa"/>
            <w:vAlign w:val="bottom"/>
          </w:tcPr>
          <w:p w:rsidR="00BA4B19" w:rsidRDefault="00BA4B1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170"/>
        </w:trPr>
        <w:tc>
          <w:tcPr>
            <w:tcW w:w="5120" w:type="dxa"/>
            <w:vMerge/>
            <w:vAlign w:val="bottom"/>
          </w:tcPr>
          <w:p w:rsidR="00BA4B19" w:rsidRDefault="00BA4B19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Align w:val="bottom"/>
          </w:tcPr>
          <w:p w:rsidR="00BA4B19" w:rsidRDefault="00BA4B19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BA4B19" w:rsidRDefault="00BA4B1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4"/>
        </w:trPr>
        <w:tc>
          <w:tcPr>
            <w:tcW w:w="5120" w:type="dxa"/>
            <w:vAlign w:val="bottom"/>
          </w:tcPr>
          <w:p w:rsidR="00BA4B19" w:rsidRDefault="00B673A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19"/>
                <w:szCs w:val="19"/>
              </w:rPr>
              <w:t>Plzeňská 130/221,</w:t>
            </w:r>
          </w:p>
        </w:tc>
        <w:tc>
          <w:tcPr>
            <w:tcW w:w="23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38"/>
        </w:trPr>
        <w:tc>
          <w:tcPr>
            <w:tcW w:w="5120" w:type="dxa"/>
            <w:vAlign w:val="bottom"/>
          </w:tcPr>
          <w:p w:rsidR="00BA4B19" w:rsidRDefault="00B673AC">
            <w:pPr>
              <w:ind w:left="40"/>
              <w:rPr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19"/>
                <w:szCs w:val="19"/>
              </w:rPr>
              <w:t>150 00 Praha 5 - Motol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96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11/12/18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6"/>
        </w:trPr>
        <w:tc>
          <w:tcPr>
            <w:tcW w:w="5120" w:type="dxa"/>
            <w:vAlign w:val="bottom"/>
          </w:tcPr>
          <w:p w:rsidR="00BA4B19" w:rsidRDefault="00B673A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IČO: 26505142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Platební podm.</w:t>
            </w:r>
          </w:p>
        </w:tc>
        <w:tc>
          <w:tcPr>
            <w:tcW w:w="196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28"/>
        </w:trPr>
        <w:tc>
          <w:tcPr>
            <w:tcW w:w="5120" w:type="dxa"/>
            <w:vAlign w:val="bottom"/>
          </w:tcPr>
          <w:p w:rsidR="00BA4B19" w:rsidRDefault="00B673A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DIČ: CZ26505142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Incoterms:</w:t>
            </w:r>
          </w:p>
        </w:tc>
        <w:tc>
          <w:tcPr>
            <w:tcW w:w="196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28"/>
        </w:trPr>
        <w:tc>
          <w:tcPr>
            <w:tcW w:w="5120" w:type="dxa"/>
            <w:vAlign w:val="bottom"/>
          </w:tcPr>
          <w:p w:rsidR="00BA4B19" w:rsidRDefault="00B673A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Následující číslo prosíme uvádět na fakturách a příslušných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Dodání:</w:t>
            </w:r>
          </w:p>
        </w:tc>
        <w:tc>
          <w:tcPr>
            <w:tcW w:w="196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osobní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28"/>
        </w:trPr>
        <w:tc>
          <w:tcPr>
            <w:tcW w:w="5120" w:type="dxa"/>
            <w:vAlign w:val="bottom"/>
          </w:tcPr>
          <w:p w:rsidR="00BA4B19" w:rsidRDefault="00B673A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dokumentech: č. objednávky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01-111218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Kontakt:</w:t>
            </w:r>
          </w:p>
        </w:tc>
        <w:tc>
          <w:tcPr>
            <w:tcW w:w="196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44"/>
        </w:trPr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Jméno</w:t>
            </w:r>
          </w:p>
        </w:tc>
        <w:tc>
          <w:tcPr>
            <w:tcW w:w="196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Ing. Petr Novotný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178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Align w:val="bottom"/>
          </w:tcPr>
          <w:p w:rsidR="00BA4B19" w:rsidRDefault="00B673AC">
            <w:pPr>
              <w:spacing w:line="177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1960" w:type="dxa"/>
            <w:tcBorders>
              <w:bottom w:val="single" w:sz="8" w:space="0" w:color="0000FF"/>
            </w:tcBorders>
            <w:vAlign w:val="bottom"/>
          </w:tcPr>
          <w:p w:rsidR="00BA4B19" w:rsidRDefault="00537E3E" w:rsidP="00B673AC">
            <w:pPr>
              <w:spacing w:line="177" w:lineRule="exact"/>
              <w:rPr>
                <w:rFonts w:ascii="Arial" w:eastAsia="Arial" w:hAnsi="Arial" w:cs="Arial"/>
                <w:color w:val="0000FF"/>
                <w:w w:val="97"/>
                <w:sz w:val="18"/>
                <w:szCs w:val="18"/>
              </w:rPr>
            </w:pPr>
            <w:hyperlink r:id="rId4">
              <w:proofErr w:type="spellStart"/>
              <w:r w:rsidR="00B673AC">
                <w:rPr>
                  <w:rFonts w:ascii="Arial" w:eastAsia="Arial" w:hAnsi="Arial" w:cs="Arial"/>
                  <w:color w:val="0000FF"/>
                  <w:w w:val="97"/>
                  <w:sz w:val="18"/>
                  <w:szCs w:val="18"/>
                </w:rPr>
                <w:t>xxxxxxxxxx</w:t>
              </w:r>
            </w:hyperlink>
            <w:r w:rsidR="00B673AC">
              <w:rPr>
                <w:rFonts w:ascii="Arial" w:eastAsia="Arial" w:hAnsi="Arial" w:cs="Arial"/>
                <w:color w:val="0000FF"/>
                <w:w w:val="97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5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Dodavatel: </w:t>
            </w:r>
            <w:r>
              <w:rPr>
                <w:rFonts w:ascii="Arial" w:eastAsia="Arial" w:hAnsi="Arial" w:cs="Arial"/>
                <w:sz w:val="16"/>
                <w:szCs w:val="16"/>
              </w:rPr>
              <w:t>Výzkumný Ústav Potravinářský Praha, v.v.i.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Mobil</w:t>
            </w:r>
          </w:p>
        </w:tc>
        <w:tc>
          <w:tcPr>
            <w:tcW w:w="196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3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ind w:left="10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Ing. Marian Urban, Ph.D.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Tel.</w:t>
            </w:r>
          </w:p>
        </w:tc>
        <w:tc>
          <w:tcPr>
            <w:tcW w:w="196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21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ind w:left="10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Radiová 1285/7, Hostivař,</w:t>
            </w:r>
          </w:p>
        </w:tc>
        <w:tc>
          <w:tcPr>
            <w:tcW w:w="2300" w:type="dxa"/>
            <w:vAlign w:val="bottom"/>
          </w:tcPr>
          <w:p w:rsidR="00BA4B19" w:rsidRDefault="00B673AC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196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7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ind w:left="10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 00 Praha</w:t>
            </w:r>
          </w:p>
        </w:tc>
        <w:tc>
          <w:tcPr>
            <w:tcW w:w="23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3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</w:tbl>
    <w:p w:rsidR="00BA4B19" w:rsidRDefault="00BA4B19">
      <w:pPr>
        <w:spacing w:line="206" w:lineRule="exact"/>
        <w:rPr>
          <w:sz w:val="24"/>
          <w:szCs w:val="24"/>
        </w:rPr>
      </w:pPr>
    </w:p>
    <w:p w:rsidR="00BA4B19" w:rsidRDefault="00B673AC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dle dotačního titulu číslo: CZ.01.1.02/0.0/0.0/17_205/0015038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0"/>
        <w:gridCol w:w="1280"/>
        <w:gridCol w:w="880"/>
        <w:gridCol w:w="2400"/>
        <w:gridCol w:w="1820"/>
        <w:gridCol w:w="1760"/>
        <w:gridCol w:w="1300"/>
        <w:gridCol w:w="420"/>
        <w:gridCol w:w="30"/>
      </w:tblGrid>
      <w:tr w:rsidR="00BA4B19">
        <w:trPr>
          <w:trHeight w:val="232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E3E3E3"/>
              <w:right w:val="single" w:sz="8" w:space="0" w:color="auto"/>
            </w:tcBorders>
            <w:shd w:val="clear" w:color="auto" w:fill="E3E3E3"/>
            <w:vAlign w:val="bottom"/>
          </w:tcPr>
          <w:p w:rsidR="00BA4B19" w:rsidRDefault="00B673A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Množství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E3E3E3"/>
              <w:right w:val="single" w:sz="8" w:space="0" w:color="auto"/>
            </w:tcBorders>
            <w:shd w:val="clear" w:color="auto" w:fill="E3E3E3"/>
            <w:vAlign w:val="bottom"/>
          </w:tcPr>
          <w:p w:rsidR="00BA4B19" w:rsidRDefault="00B673A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jednotka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E3E3E3"/>
            </w:tcBorders>
            <w:shd w:val="clear" w:color="auto" w:fill="E3E3E3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E3E3E3"/>
              <w:right w:val="single" w:sz="8" w:space="0" w:color="E3E3E3"/>
            </w:tcBorders>
            <w:shd w:val="clear" w:color="auto" w:fill="E3E3E3"/>
            <w:vAlign w:val="bottom"/>
          </w:tcPr>
          <w:p w:rsidR="00BA4B19" w:rsidRDefault="00B673AC">
            <w:pPr>
              <w:ind w:left="1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POPIS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E3E3E3"/>
              <w:right w:val="single" w:sz="8" w:space="0" w:color="auto"/>
            </w:tcBorders>
            <w:shd w:val="clear" w:color="auto" w:fill="E3E3E3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E3E3E3"/>
              <w:right w:val="single" w:sz="8" w:space="0" w:color="auto"/>
            </w:tcBorders>
            <w:shd w:val="clear" w:color="auto" w:fill="E3E3E3"/>
            <w:vAlign w:val="bottom"/>
          </w:tcPr>
          <w:p w:rsidR="00BA4B19" w:rsidRDefault="00B673A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CENA za j.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E3E3E3"/>
            </w:tcBorders>
            <w:shd w:val="clear" w:color="auto" w:fill="E3E3E3"/>
            <w:vAlign w:val="bottom"/>
          </w:tcPr>
          <w:p w:rsidR="00BA4B19" w:rsidRDefault="00B673AC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Celkem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E3E3E3"/>
              <w:right w:val="single" w:sz="8" w:space="0" w:color="auto"/>
            </w:tcBorders>
            <w:shd w:val="clear" w:color="auto" w:fill="E3E3E3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48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spacing w:line="236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ks.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Analýza fenotypu dodaných vzorků kvasinek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spacing w:line="236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285 000,00 Kč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673AC">
            <w:pPr>
              <w:spacing w:line="236" w:lineRule="exact"/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285 000,00 Kč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/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A4B19" w:rsidRDefault="00BA4B19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A4B19" w:rsidRDefault="00BA4B19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4B19" w:rsidRDefault="00BA4B1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/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4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1072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subtotal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285 000,00 Kč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1107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8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34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195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BA4B19" w:rsidRDefault="00B673AC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3"/>
                <w:sz w:val="18"/>
                <w:szCs w:val="18"/>
                <w:highlight w:val="white"/>
              </w:rPr>
              <w:t>Žádáme o o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kamžité avízo v případné neschopnosti dodat</w:t>
            </w:r>
          </w:p>
        </w:tc>
        <w:tc>
          <w:tcPr>
            <w:tcW w:w="1820" w:type="dxa"/>
            <w:vAlign w:val="bottom"/>
          </w:tcPr>
          <w:p w:rsidR="00BA4B19" w:rsidRDefault="00B673AC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DOPRAVA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300" w:type="dxa"/>
            <w:vAlign w:val="bottom"/>
          </w:tcPr>
          <w:p w:rsidR="00BA4B19" w:rsidRDefault="00B673AC">
            <w:pPr>
              <w:spacing w:line="195" w:lineRule="exact"/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spacing w:line="195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Kč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8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BA4B19" w:rsidRDefault="00B673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5"/>
                <w:sz w:val="18"/>
                <w:szCs w:val="18"/>
                <w:highlight w:val="white"/>
              </w:rPr>
              <w:t>uvedené zb</w:t>
            </w:r>
          </w:p>
        </w:tc>
        <w:tc>
          <w:tcPr>
            <w:tcW w:w="128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1"/>
                <w:sz w:val="18"/>
                <w:szCs w:val="18"/>
              </w:rPr>
              <w:t>oží nebo službu</w:t>
            </w:r>
          </w:p>
        </w:tc>
        <w:tc>
          <w:tcPr>
            <w:tcW w:w="880" w:type="dxa"/>
            <w:vAlign w:val="bottom"/>
          </w:tcPr>
          <w:p w:rsidR="00BA4B19" w:rsidRDefault="00B673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před: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konec roku 2018</w:t>
            </w:r>
          </w:p>
        </w:tc>
        <w:tc>
          <w:tcPr>
            <w:tcW w:w="182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3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9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:rsidR="00BA4B19" w:rsidRDefault="00BA4B1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BA4B19" w:rsidRDefault="00B673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DALŠÍ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300" w:type="dxa"/>
            <w:vMerge w:val="restart"/>
            <w:vAlign w:val="bottom"/>
          </w:tcPr>
          <w:p w:rsidR="00BA4B19" w:rsidRDefault="00B673AC">
            <w:pPr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A4B19" w:rsidRDefault="00B673AC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Kč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A4B19">
        <w:trPr>
          <w:trHeight w:val="91"/>
        </w:trPr>
        <w:tc>
          <w:tcPr>
            <w:tcW w:w="20" w:type="dxa"/>
            <w:shd w:val="clear" w:color="auto" w:fill="000000"/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/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19" w:rsidRDefault="00BA4B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70"/>
        </w:trPr>
        <w:tc>
          <w:tcPr>
            <w:tcW w:w="20" w:type="dxa"/>
            <w:vAlign w:val="bottom"/>
          </w:tcPr>
          <w:p w:rsidR="00BA4B19" w:rsidRDefault="00BA4B1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BA4B19" w:rsidRDefault="00BA4B19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BA4B19" w:rsidRDefault="00BA4B1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E3E3E3"/>
            </w:tcBorders>
            <w:vAlign w:val="bottom"/>
          </w:tcPr>
          <w:p w:rsidR="00BA4B19" w:rsidRDefault="00B673A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8"/>
                <w:szCs w:val="18"/>
              </w:rPr>
              <w:t>TOTAL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E3E3E3"/>
            </w:tcBorders>
            <w:shd w:val="clear" w:color="auto" w:fill="E3E3E3"/>
            <w:vAlign w:val="bottom"/>
          </w:tcPr>
          <w:p w:rsidR="00BA4B19" w:rsidRDefault="00B673AC">
            <w:pPr>
              <w:spacing w:line="240" w:lineRule="exact"/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285 000,00 Kč</w:t>
            </w: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185"/>
        </w:trPr>
        <w:tc>
          <w:tcPr>
            <w:tcW w:w="20" w:type="dxa"/>
            <w:vAlign w:val="bottom"/>
          </w:tcPr>
          <w:p w:rsidR="00BA4B19" w:rsidRDefault="00BA4B1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BA4B19" w:rsidRDefault="00B673AC">
            <w:pPr>
              <w:spacing w:line="18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Dodací</w:t>
            </w:r>
          </w:p>
        </w:tc>
        <w:tc>
          <w:tcPr>
            <w:tcW w:w="1280" w:type="dxa"/>
            <w:vAlign w:val="bottom"/>
          </w:tcPr>
          <w:p w:rsidR="00BA4B19" w:rsidRDefault="00B673AC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Výzkumný Ústav</w:t>
            </w:r>
          </w:p>
        </w:tc>
        <w:tc>
          <w:tcPr>
            <w:tcW w:w="3280" w:type="dxa"/>
            <w:gridSpan w:val="2"/>
            <w:vAlign w:val="bottom"/>
          </w:tcPr>
          <w:p w:rsidR="00BA4B19" w:rsidRDefault="00B673AC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Potravinářský Praha, v.v.i.</w:t>
            </w:r>
          </w:p>
        </w:tc>
        <w:tc>
          <w:tcPr>
            <w:tcW w:w="1820" w:type="dxa"/>
            <w:vAlign w:val="bottom"/>
          </w:tcPr>
          <w:p w:rsidR="00BA4B19" w:rsidRDefault="00BA4B19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BA4B19" w:rsidRDefault="00BA4B19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BA4B19" w:rsidRDefault="00BA4B1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BA4B19" w:rsidRDefault="00BA4B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28"/>
        </w:trPr>
        <w:tc>
          <w:tcPr>
            <w:tcW w:w="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A4B19" w:rsidRDefault="00B673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adresa:</w:t>
            </w:r>
          </w:p>
        </w:tc>
        <w:tc>
          <w:tcPr>
            <w:tcW w:w="1280" w:type="dxa"/>
            <w:vAlign w:val="bottom"/>
          </w:tcPr>
          <w:p w:rsidR="00BA4B19" w:rsidRDefault="00B673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Ing. Marian Urban,</w:t>
            </w:r>
          </w:p>
        </w:tc>
        <w:tc>
          <w:tcPr>
            <w:tcW w:w="880" w:type="dxa"/>
            <w:vAlign w:val="bottom"/>
          </w:tcPr>
          <w:p w:rsidR="00BA4B19" w:rsidRDefault="00B673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Ph.D.</w:t>
            </w: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26"/>
        </w:trPr>
        <w:tc>
          <w:tcPr>
            <w:tcW w:w="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BA4B19" w:rsidRDefault="00B673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Radiová 1285/7,</w:t>
            </w:r>
          </w:p>
        </w:tc>
        <w:tc>
          <w:tcPr>
            <w:tcW w:w="880" w:type="dxa"/>
            <w:vAlign w:val="bottom"/>
          </w:tcPr>
          <w:p w:rsidR="00BA4B19" w:rsidRDefault="00B673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Hostivař,</w:t>
            </w: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21"/>
        </w:trPr>
        <w:tc>
          <w:tcPr>
            <w:tcW w:w="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BA4B19" w:rsidRDefault="00B673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 00 Praha</w:t>
            </w: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BA4B19" w:rsidRDefault="00BA4B1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"/>
        </w:trPr>
        <w:tc>
          <w:tcPr>
            <w:tcW w:w="2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A4B19" w:rsidRDefault="00B673AC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11/12/18</w:t>
            </w:r>
          </w:p>
        </w:tc>
        <w:tc>
          <w:tcPr>
            <w:tcW w:w="42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A4B19">
        <w:trPr>
          <w:trHeight w:val="210"/>
        </w:trPr>
        <w:tc>
          <w:tcPr>
            <w:tcW w:w="2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  <w:tr w:rsidR="00BA4B19">
        <w:trPr>
          <w:trHeight w:val="214"/>
        </w:trPr>
        <w:tc>
          <w:tcPr>
            <w:tcW w:w="2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BA4B19" w:rsidRDefault="00B673AC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Razítko a podpis</w:t>
            </w:r>
          </w:p>
        </w:tc>
        <w:tc>
          <w:tcPr>
            <w:tcW w:w="176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BA4B19" w:rsidRDefault="00B673AC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Datum</w:t>
            </w:r>
          </w:p>
        </w:tc>
        <w:tc>
          <w:tcPr>
            <w:tcW w:w="420" w:type="dxa"/>
            <w:vAlign w:val="bottom"/>
          </w:tcPr>
          <w:p w:rsidR="00BA4B19" w:rsidRDefault="00BA4B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4B19" w:rsidRDefault="00BA4B19">
            <w:pPr>
              <w:rPr>
                <w:sz w:val="1"/>
                <w:szCs w:val="1"/>
              </w:rPr>
            </w:pPr>
          </w:p>
        </w:tc>
      </w:tr>
    </w:tbl>
    <w:p w:rsidR="00BA4B19" w:rsidRDefault="00B673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-1489075</wp:posOffset>
                </wp:positionV>
                <wp:extent cx="5466080" cy="152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BFE1B1" id="Shape 3" o:spid="_x0000_s1026" style="position:absolute;margin-left:113.1pt;margin-top:-117.25pt;width:430.4pt;height:1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-1337945</wp:posOffset>
                </wp:positionV>
                <wp:extent cx="5466080" cy="1460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1035E4" id="Shape 4" o:spid="_x0000_s1026" style="position:absolute;margin-left:113.1pt;margin-top:-105.35pt;width:430.4pt;height:11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-1193165</wp:posOffset>
            </wp:positionV>
            <wp:extent cx="6896100" cy="993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-1193165</wp:posOffset>
            </wp:positionV>
            <wp:extent cx="6896100" cy="993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B19" w:rsidRDefault="00BA4B19">
      <w:pPr>
        <w:sectPr w:rsidR="00BA4B19">
          <w:pgSz w:w="12240" w:h="15840"/>
          <w:pgMar w:top="517" w:right="720" w:bottom="391" w:left="640" w:header="0" w:footer="0" w:gutter="0"/>
          <w:cols w:space="708" w:equalWidth="0">
            <w:col w:w="10880"/>
          </w:cols>
        </w:sect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00" w:lineRule="exact"/>
        <w:rPr>
          <w:sz w:val="24"/>
          <w:szCs w:val="24"/>
        </w:rPr>
      </w:pPr>
    </w:p>
    <w:p w:rsidR="00BA4B19" w:rsidRDefault="00BA4B19">
      <w:pPr>
        <w:spacing w:line="229" w:lineRule="exact"/>
        <w:rPr>
          <w:sz w:val="24"/>
          <w:szCs w:val="24"/>
        </w:rPr>
      </w:pPr>
    </w:p>
    <w:p w:rsidR="00BA4B19" w:rsidRDefault="00B673AC">
      <w:pPr>
        <w:spacing w:line="251" w:lineRule="auto"/>
        <w:ind w:left="2560" w:right="24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ESSENCE LINE, s.r.o., Plzeňská 130/221, 150 00 Praha 5 - Motol Tel.: </w:t>
      </w:r>
      <w:proofErr w:type="spellStart"/>
      <w:r>
        <w:rPr>
          <w:rFonts w:ascii="Arial" w:eastAsia="Arial" w:hAnsi="Arial" w:cs="Arial"/>
          <w:sz w:val="18"/>
          <w:szCs w:val="18"/>
        </w:rPr>
        <w:t>xxxxxxx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e-mail: </w:t>
      </w:r>
      <w:proofErr w:type="spellStart"/>
      <w:r>
        <w:rPr>
          <w:rFonts w:ascii="Arial" w:eastAsia="Arial" w:hAnsi="Arial" w:cs="Arial"/>
          <w:sz w:val="18"/>
          <w:szCs w:val="18"/>
        </w:rPr>
        <w:t>xxxxxx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</w:p>
    <w:sectPr w:rsidR="00BA4B19">
      <w:type w:val="continuous"/>
      <w:pgSz w:w="12240" w:h="15840"/>
      <w:pgMar w:top="517" w:right="720" w:bottom="391" w:left="640" w:header="0" w:footer="0" w:gutter="0"/>
      <w:cols w:space="708" w:equalWidth="0">
        <w:col w:w="10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19"/>
    <w:rsid w:val="004237D6"/>
    <w:rsid w:val="00537E3E"/>
    <w:rsid w:val="00B673AC"/>
    <w:rsid w:val="00B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0E081-AF41-41ED-AB39-9D55C7DA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votny@essenceli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Marián Urban</cp:lastModifiedBy>
  <cp:revision>2</cp:revision>
  <dcterms:created xsi:type="dcterms:W3CDTF">2018-12-18T14:26:00Z</dcterms:created>
  <dcterms:modified xsi:type="dcterms:W3CDTF">2018-12-18T14:26:00Z</dcterms:modified>
</cp:coreProperties>
</file>