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04E" w:rsidRPr="00BD2E30" w:rsidRDefault="004D604E" w:rsidP="004D604E">
      <w:pPr>
        <w:spacing w:line="288" w:lineRule="auto"/>
        <w:ind w:right="141"/>
        <w:contextualSpacing/>
        <w:jc w:val="center"/>
        <w:outlineLvl w:val="0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DODATEK č</w:t>
      </w:r>
      <w:r w:rsidR="00B22111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. 1 </w:t>
      </w:r>
      <w:r w:rsidRPr="00BD2E30">
        <w:rPr>
          <w:rFonts w:ascii="Arial" w:hAnsi="Arial" w:cs="Arial"/>
          <w:b/>
          <w:sz w:val="28"/>
          <w:szCs w:val="28"/>
        </w:rPr>
        <w:t>SMLOUV</w:t>
      </w:r>
      <w:r>
        <w:rPr>
          <w:rFonts w:ascii="Arial" w:hAnsi="Arial" w:cs="Arial"/>
          <w:b/>
          <w:sz w:val="28"/>
          <w:szCs w:val="28"/>
        </w:rPr>
        <w:t>Y</w:t>
      </w:r>
      <w:proofErr w:type="gramEnd"/>
      <w:r w:rsidRPr="00BD2E30">
        <w:rPr>
          <w:rFonts w:ascii="Arial" w:hAnsi="Arial" w:cs="Arial"/>
          <w:b/>
          <w:sz w:val="28"/>
          <w:szCs w:val="28"/>
        </w:rPr>
        <w:t xml:space="preserve"> O NÁJMU</w:t>
      </w:r>
    </w:p>
    <w:p w:rsidR="004D604E" w:rsidRPr="00BD2E30" w:rsidRDefault="004D604E" w:rsidP="00E4794E">
      <w:pPr>
        <w:spacing w:line="240" w:lineRule="auto"/>
        <w:contextualSpacing/>
        <w:jc w:val="center"/>
        <w:rPr>
          <w:rFonts w:ascii="Arial" w:hAnsi="Arial" w:cs="Arial"/>
        </w:rPr>
      </w:pPr>
      <w:r w:rsidRPr="00BD2E30">
        <w:rPr>
          <w:rFonts w:ascii="Arial" w:hAnsi="Arial" w:cs="Arial"/>
        </w:rPr>
        <w:t>uzavřen</w:t>
      </w:r>
      <w:r>
        <w:rPr>
          <w:rFonts w:ascii="Arial" w:hAnsi="Arial" w:cs="Arial"/>
        </w:rPr>
        <w:t>é</w:t>
      </w:r>
      <w:r w:rsidRPr="00BD2E30">
        <w:rPr>
          <w:rFonts w:ascii="Arial" w:hAnsi="Arial" w:cs="Arial"/>
        </w:rPr>
        <w:t xml:space="preserve"> v souladu s ustanovením § 663 a násl. zák</w:t>
      </w:r>
      <w:r w:rsidR="00426562">
        <w:rPr>
          <w:rFonts w:ascii="Arial" w:hAnsi="Arial" w:cs="Arial"/>
        </w:rPr>
        <w:t>ona</w:t>
      </w:r>
      <w:r w:rsidRPr="00BD2E30">
        <w:rPr>
          <w:rFonts w:ascii="Arial" w:hAnsi="Arial" w:cs="Arial"/>
        </w:rPr>
        <w:t xml:space="preserve"> č. 40/1964 Sb., občanského zákoníku</w:t>
      </w:r>
      <w:r w:rsidR="00E4794E">
        <w:rPr>
          <w:rFonts w:ascii="Arial" w:hAnsi="Arial" w:cs="Arial"/>
        </w:rPr>
        <w:t>,</w:t>
      </w:r>
      <w:r w:rsidRPr="00BD2E30">
        <w:rPr>
          <w:rFonts w:ascii="Arial" w:hAnsi="Arial" w:cs="Arial"/>
        </w:rPr>
        <w:t xml:space="preserve"> ve znění pozdějších předpisů</w:t>
      </w:r>
    </w:p>
    <w:p w:rsidR="004D604E" w:rsidRPr="00BD2E30" w:rsidRDefault="004D604E" w:rsidP="004D604E">
      <w:pPr>
        <w:tabs>
          <w:tab w:val="left" w:pos="0"/>
        </w:tabs>
        <w:spacing w:line="240" w:lineRule="auto"/>
        <w:contextualSpacing/>
        <w:jc w:val="both"/>
        <w:rPr>
          <w:rFonts w:ascii="Arial" w:hAnsi="Arial" w:cs="Arial"/>
          <w:b/>
          <w:bCs/>
          <w:snapToGrid w:val="0"/>
        </w:rPr>
      </w:pPr>
    </w:p>
    <w:p w:rsidR="004D604E" w:rsidRPr="00BD2E30" w:rsidRDefault="004D604E" w:rsidP="004D604E">
      <w:pPr>
        <w:tabs>
          <w:tab w:val="left" w:pos="0"/>
        </w:tabs>
        <w:spacing w:line="240" w:lineRule="auto"/>
        <w:contextualSpacing/>
        <w:jc w:val="both"/>
        <w:outlineLvl w:val="0"/>
        <w:rPr>
          <w:rFonts w:ascii="Arial" w:hAnsi="Arial" w:cs="Arial"/>
          <w:b/>
          <w:bCs/>
          <w:snapToGrid w:val="0"/>
        </w:rPr>
      </w:pPr>
      <w:r w:rsidRPr="00BD2E30">
        <w:rPr>
          <w:rFonts w:ascii="Arial" w:hAnsi="Arial" w:cs="Arial"/>
          <w:b/>
          <w:bCs/>
          <w:snapToGrid w:val="0"/>
        </w:rPr>
        <w:t>Zlínský kraj</w:t>
      </w:r>
    </w:p>
    <w:p w:rsidR="004D604E" w:rsidRPr="00BD2E30" w:rsidRDefault="004D604E" w:rsidP="004D604E">
      <w:pPr>
        <w:tabs>
          <w:tab w:val="left" w:pos="0"/>
          <w:tab w:val="right" w:pos="9072"/>
        </w:tabs>
        <w:spacing w:line="240" w:lineRule="auto"/>
        <w:contextualSpacing/>
        <w:jc w:val="both"/>
        <w:rPr>
          <w:rFonts w:ascii="Arial" w:hAnsi="Arial" w:cs="Arial"/>
          <w:bCs/>
          <w:snapToGrid w:val="0"/>
        </w:rPr>
      </w:pPr>
      <w:r w:rsidRPr="00BD2E30">
        <w:rPr>
          <w:rFonts w:ascii="Arial" w:hAnsi="Arial" w:cs="Arial"/>
          <w:bCs/>
          <w:snapToGrid w:val="0"/>
        </w:rPr>
        <w:t>se sídlem Zlín, tř.</w:t>
      </w:r>
      <w:r>
        <w:rPr>
          <w:rFonts w:ascii="Arial" w:hAnsi="Arial" w:cs="Arial"/>
          <w:bCs/>
          <w:snapToGrid w:val="0"/>
        </w:rPr>
        <w:t xml:space="preserve"> </w:t>
      </w:r>
      <w:r w:rsidRPr="00BD2E30">
        <w:rPr>
          <w:rFonts w:ascii="Arial" w:hAnsi="Arial" w:cs="Arial"/>
          <w:bCs/>
          <w:snapToGrid w:val="0"/>
        </w:rPr>
        <w:t>Tomáše Bati 21, PSČ 761 90</w:t>
      </w:r>
      <w:r>
        <w:rPr>
          <w:rFonts w:ascii="Arial" w:hAnsi="Arial" w:cs="Arial"/>
          <w:bCs/>
          <w:snapToGrid w:val="0"/>
        </w:rPr>
        <w:tab/>
      </w:r>
    </w:p>
    <w:p w:rsidR="004D604E" w:rsidRPr="00BD2E30" w:rsidRDefault="004D604E" w:rsidP="004D604E">
      <w:pPr>
        <w:tabs>
          <w:tab w:val="left" w:pos="540"/>
        </w:tabs>
        <w:spacing w:line="240" w:lineRule="auto"/>
        <w:contextualSpacing/>
        <w:jc w:val="both"/>
        <w:rPr>
          <w:rFonts w:ascii="Arial" w:hAnsi="Arial" w:cs="Arial"/>
          <w:bCs/>
          <w:snapToGrid w:val="0"/>
        </w:rPr>
      </w:pPr>
      <w:r w:rsidRPr="00BD2E30">
        <w:rPr>
          <w:rFonts w:ascii="Arial" w:hAnsi="Arial" w:cs="Arial"/>
          <w:bCs/>
          <w:snapToGrid w:val="0"/>
        </w:rPr>
        <w:t>IČ: 70891320</w:t>
      </w:r>
    </w:p>
    <w:p w:rsidR="004D604E" w:rsidRPr="00BD2E30" w:rsidRDefault="004D604E" w:rsidP="004D604E">
      <w:pPr>
        <w:tabs>
          <w:tab w:val="left" w:pos="0"/>
        </w:tabs>
        <w:spacing w:line="240" w:lineRule="auto"/>
        <w:contextualSpacing/>
        <w:jc w:val="both"/>
        <w:rPr>
          <w:rFonts w:ascii="Arial" w:hAnsi="Arial" w:cs="Arial"/>
          <w:bCs/>
          <w:snapToGrid w:val="0"/>
        </w:rPr>
      </w:pPr>
      <w:r w:rsidRPr="00BD2E30">
        <w:rPr>
          <w:rFonts w:ascii="Arial" w:hAnsi="Arial" w:cs="Arial"/>
          <w:bCs/>
          <w:snapToGrid w:val="0"/>
        </w:rPr>
        <w:t>DIČ: CZ70891320</w:t>
      </w:r>
    </w:p>
    <w:p w:rsidR="004D604E" w:rsidRPr="00BD2E30" w:rsidRDefault="004D604E" w:rsidP="004D604E">
      <w:pPr>
        <w:spacing w:line="240" w:lineRule="auto"/>
        <w:contextualSpacing/>
        <w:jc w:val="both"/>
        <w:rPr>
          <w:rFonts w:ascii="Arial" w:hAnsi="Arial" w:cs="Arial"/>
        </w:rPr>
      </w:pPr>
      <w:r w:rsidRPr="00BD2E30">
        <w:rPr>
          <w:rFonts w:ascii="Arial" w:hAnsi="Arial" w:cs="Arial"/>
        </w:rPr>
        <w:t>zastoupený MVDr.</w:t>
      </w:r>
      <w:r>
        <w:rPr>
          <w:rFonts w:ascii="Arial" w:hAnsi="Arial" w:cs="Arial"/>
        </w:rPr>
        <w:t xml:space="preserve"> </w:t>
      </w:r>
      <w:r w:rsidRPr="00BD2E30">
        <w:rPr>
          <w:rFonts w:ascii="Arial" w:hAnsi="Arial" w:cs="Arial"/>
        </w:rPr>
        <w:t xml:space="preserve">Stanislavem </w:t>
      </w:r>
      <w:proofErr w:type="spellStart"/>
      <w:r w:rsidRPr="00BD2E30">
        <w:rPr>
          <w:rFonts w:ascii="Arial" w:hAnsi="Arial" w:cs="Arial"/>
        </w:rPr>
        <w:t>Mišákem</w:t>
      </w:r>
      <w:proofErr w:type="spellEnd"/>
      <w:r w:rsidRPr="00BD2E30">
        <w:rPr>
          <w:rFonts w:ascii="Arial" w:hAnsi="Arial" w:cs="Arial"/>
        </w:rPr>
        <w:t xml:space="preserve">, hejtmanem </w:t>
      </w:r>
    </w:p>
    <w:p w:rsidR="004D604E" w:rsidRPr="00BD2E30" w:rsidRDefault="004D604E" w:rsidP="004D604E">
      <w:pPr>
        <w:spacing w:line="240" w:lineRule="auto"/>
        <w:contextualSpacing/>
        <w:jc w:val="both"/>
        <w:rPr>
          <w:rFonts w:ascii="Arial" w:hAnsi="Arial" w:cs="Arial"/>
        </w:rPr>
      </w:pPr>
      <w:r w:rsidRPr="00BD2E30">
        <w:rPr>
          <w:rFonts w:ascii="Arial" w:hAnsi="Arial" w:cs="Arial"/>
        </w:rPr>
        <w:t>bankovní spojení: Česká spořitelna, a.s.</w:t>
      </w:r>
      <w:r>
        <w:rPr>
          <w:rFonts w:ascii="Arial" w:hAnsi="Arial" w:cs="Arial"/>
        </w:rPr>
        <w:t>,</w:t>
      </w:r>
      <w:r w:rsidRPr="00B76F32">
        <w:rPr>
          <w:rFonts w:ascii="Arial" w:hAnsi="Arial" w:cs="Arial"/>
        </w:rPr>
        <w:t xml:space="preserve"> </w:t>
      </w:r>
      <w:r w:rsidRPr="00BD2E30">
        <w:rPr>
          <w:rFonts w:ascii="Arial" w:hAnsi="Arial" w:cs="Arial"/>
        </w:rPr>
        <w:t>číslo účtu: 2785972/0800</w:t>
      </w:r>
    </w:p>
    <w:p w:rsidR="004D604E" w:rsidRPr="00BD2E30" w:rsidRDefault="00A53BAB" w:rsidP="004D604E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 w:rsidR="004D604E">
        <w:rPr>
          <w:rFonts w:ascii="Arial" w:hAnsi="Arial" w:cs="Arial"/>
        </w:rPr>
        <w:t>Komerční banka, a.s., pobočka Zlín, číslo účtu 27-1926470297/0100</w:t>
      </w:r>
    </w:p>
    <w:p w:rsidR="004D604E" w:rsidRPr="00BD2E30" w:rsidRDefault="004D604E" w:rsidP="004D604E">
      <w:pPr>
        <w:spacing w:line="240" w:lineRule="auto"/>
        <w:contextualSpacing/>
        <w:jc w:val="both"/>
        <w:rPr>
          <w:rFonts w:ascii="Arial" w:hAnsi="Arial" w:cs="Arial"/>
        </w:rPr>
      </w:pPr>
      <w:r w:rsidRPr="00BD2E30">
        <w:rPr>
          <w:rFonts w:ascii="Arial" w:hAnsi="Arial" w:cs="Arial"/>
        </w:rPr>
        <w:t>(dále jen „</w:t>
      </w:r>
      <w:r w:rsidRPr="00BD2E30">
        <w:rPr>
          <w:rFonts w:ascii="Arial" w:hAnsi="Arial" w:cs="Arial"/>
          <w:b/>
        </w:rPr>
        <w:t>pronajímatel</w:t>
      </w:r>
      <w:r w:rsidRPr="00BD2E30">
        <w:rPr>
          <w:rFonts w:ascii="Arial" w:hAnsi="Arial" w:cs="Arial"/>
        </w:rPr>
        <w:t>“)</w:t>
      </w:r>
    </w:p>
    <w:p w:rsidR="004D604E" w:rsidRPr="00BD2E30" w:rsidRDefault="004D604E" w:rsidP="004D604E">
      <w:pPr>
        <w:pStyle w:val="Zpat"/>
        <w:tabs>
          <w:tab w:val="left" w:pos="708"/>
        </w:tabs>
        <w:contextualSpacing/>
        <w:rPr>
          <w:rFonts w:ascii="Arial" w:hAnsi="Arial" w:cs="Arial"/>
        </w:rPr>
      </w:pPr>
      <w:r w:rsidRPr="00BD2E30">
        <w:rPr>
          <w:rFonts w:ascii="Arial" w:hAnsi="Arial" w:cs="Arial"/>
        </w:rPr>
        <w:t>a</w:t>
      </w:r>
    </w:p>
    <w:p w:rsidR="004D604E" w:rsidRPr="00BD2E30" w:rsidRDefault="004D604E" w:rsidP="004D604E">
      <w:pPr>
        <w:pStyle w:val="Zpat"/>
        <w:tabs>
          <w:tab w:val="left" w:pos="708"/>
        </w:tabs>
        <w:contextualSpacing/>
        <w:rPr>
          <w:rFonts w:ascii="Arial" w:hAnsi="Arial" w:cs="Arial"/>
        </w:rPr>
      </w:pPr>
    </w:p>
    <w:p w:rsidR="004D604E" w:rsidRPr="00BD2E30" w:rsidRDefault="004D604E" w:rsidP="004D604E">
      <w:pPr>
        <w:tabs>
          <w:tab w:val="left" w:pos="0"/>
        </w:tabs>
        <w:spacing w:line="240" w:lineRule="auto"/>
        <w:contextualSpacing/>
        <w:jc w:val="both"/>
        <w:rPr>
          <w:rFonts w:ascii="Arial" w:hAnsi="Arial" w:cs="Arial"/>
          <w:b/>
          <w:bCs/>
          <w:snapToGrid w:val="0"/>
        </w:rPr>
      </w:pPr>
      <w:r w:rsidRPr="00BD2E30">
        <w:rPr>
          <w:rFonts w:ascii="Arial" w:hAnsi="Arial" w:cs="Arial"/>
          <w:b/>
          <w:bCs/>
          <w:snapToGrid w:val="0"/>
        </w:rPr>
        <w:t>Česká republika - Krajské ředitelství policie Zlínského kraje</w:t>
      </w:r>
    </w:p>
    <w:p w:rsidR="004D604E" w:rsidRPr="00BD2E30" w:rsidRDefault="004D604E" w:rsidP="004D604E">
      <w:pPr>
        <w:tabs>
          <w:tab w:val="left" w:pos="0"/>
        </w:tabs>
        <w:spacing w:line="240" w:lineRule="auto"/>
        <w:contextualSpacing/>
        <w:jc w:val="both"/>
        <w:rPr>
          <w:rFonts w:ascii="Arial" w:hAnsi="Arial" w:cs="Arial"/>
        </w:rPr>
      </w:pPr>
      <w:r w:rsidRPr="00BD2E30">
        <w:rPr>
          <w:rFonts w:ascii="Arial" w:hAnsi="Arial" w:cs="Arial"/>
        </w:rPr>
        <w:t xml:space="preserve">se sídlem Zlín, </w:t>
      </w:r>
      <w:proofErr w:type="gramStart"/>
      <w:r w:rsidRPr="00BD2E30">
        <w:rPr>
          <w:rFonts w:ascii="Arial" w:hAnsi="Arial" w:cs="Arial"/>
        </w:rPr>
        <w:t>J.A.</w:t>
      </w:r>
      <w:proofErr w:type="gramEnd"/>
      <w:r w:rsidRPr="00BD2E30">
        <w:rPr>
          <w:rFonts w:ascii="Arial" w:hAnsi="Arial" w:cs="Arial"/>
        </w:rPr>
        <w:t xml:space="preserve"> Bati 5637, PSČ 760 01</w:t>
      </w:r>
    </w:p>
    <w:p w:rsidR="004D604E" w:rsidRPr="00BD2E30" w:rsidRDefault="004D604E" w:rsidP="004D604E">
      <w:pPr>
        <w:tabs>
          <w:tab w:val="left" w:pos="0"/>
        </w:tabs>
        <w:spacing w:line="240" w:lineRule="auto"/>
        <w:contextualSpacing/>
        <w:jc w:val="both"/>
        <w:rPr>
          <w:rFonts w:ascii="Arial" w:hAnsi="Arial" w:cs="Arial"/>
        </w:rPr>
      </w:pPr>
      <w:r w:rsidRPr="00BD2E30">
        <w:rPr>
          <w:rFonts w:ascii="Arial" w:hAnsi="Arial" w:cs="Arial"/>
        </w:rPr>
        <w:t>IČ: 72052767</w:t>
      </w:r>
    </w:p>
    <w:p w:rsidR="004D604E" w:rsidRPr="00BD2E30" w:rsidRDefault="004D604E" w:rsidP="004D604E">
      <w:pPr>
        <w:tabs>
          <w:tab w:val="left" w:pos="0"/>
        </w:tabs>
        <w:spacing w:line="240" w:lineRule="auto"/>
        <w:contextualSpacing/>
        <w:jc w:val="both"/>
        <w:rPr>
          <w:rFonts w:ascii="Arial" w:hAnsi="Arial" w:cs="Arial"/>
        </w:rPr>
      </w:pPr>
      <w:r w:rsidRPr="00BD2E30">
        <w:rPr>
          <w:rFonts w:ascii="Arial" w:hAnsi="Arial" w:cs="Arial"/>
        </w:rPr>
        <w:t>DIČ: CZ72052767</w:t>
      </w:r>
    </w:p>
    <w:p w:rsidR="004D604E" w:rsidRPr="00BD2E30" w:rsidRDefault="004D604E" w:rsidP="004D604E">
      <w:pPr>
        <w:spacing w:line="240" w:lineRule="auto"/>
        <w:contextualSpacing/>
        <w:rPr>
          <w:rFonts w:ascii="Arial" w:hAnsi="Arial" w:cs="Arial"/>
        </w:rPr>
      </w:pPr>
      <w:r w:rsidRPr="00BD2E30">
        <w:rPr>
          <w:rFonts w:ascii="Arial" w:hAnsi="Arial" w:cs="Arial"/>
        </w:rPr>
        <w:t xml:space="preserve">zastoupená plk. Ing. </w:t>
      </w:r>
      <w:r>
        <w:rPr>
          <w:rFonts w:ascii="Arial" w:hAnsi="Arial" w:cs="Arial"/>
        </w:rPr>
        <w:t xml:space="preserve">Bc. Radko </w:t>
      </w:r>
      <w:proofErr w:type="spellStart"/>
      <w:r>
        <w:rPr>
          <w:rFonts w:ascii="Arial" w:hAnsi="Arial" w:cs="Arial"/>
        </w:rPr>
        <w:t>Bébarem</w:t>
      </w:r>
      <w:proofErr w:type="spellEnd"/>
      <w:r>
        <w:rPr>
          <w:rFonts w:ascii="Arial" w:hAnsi="Arial" w:cs="Arial"/>
        </w:rPr>
        <w:t>, náměstkem ředitele pro ekonomiku</w:t>
      </w:r>
      <w:r w:rsidRPr="00BD2E30">
        <w:rPr>
          <w:rFonts w:ascii="Arial" w:hAnsi="Arial" w:cs="Arial"/>
        </w:rPr>
        <w:t xml:space="preserve"> </w:t>
      </w:r>
    </w:p>
    <w:p w:rsidR="004D604E" w:rsidRPr="00BD2E30" w:rsidRDefault="004D604E" w:rsidP="004D604E">
      <w:pPr>
        <w:spacing w:line="240" w:lineRule="auto"/>
        <w:contextualSpacing/>
        <w:rPr>
          <w:rFonts w:ascii="Arial" w:hAnsi="Arial" w:cs="Arial"/>
        </w:rPr>
      </w:pPr>
      <w:r w:rsidRPr="00BD2E30">
        <w:rPr>
          <w:rFonts w:ascii="Arial" w:hAnsi="Arial" w:cs="Arial"/>
        </w:rPr>
        <w:t xml:space="preserve">(dále jen </w:t>
      </w:r>
      <w:r w:rsidRPr="00BD2E30">
        <w:rPr>
          <w:rFonts w:ascii="Arial" w:hAnsi="Arial" w:cs="Arial"/>
          <w:bCs/>
        </w:rPr>
        <w:t>„</w:t>
      </w:r>
      <w:r w:rsidRPr="00BD2E30">
        <w:rPr>
          <w:rFonts w:ascii="Arial" w:hAnsi="Arial" w:cs="Arial"/>
          <w:b/>
          <w:bCs/>
        </w:rPr>
        <w:t>nájemce</w:t>
      </w:r>
      <w:r w:rsidRPr="00BD2E30">
        <w:rPr>
          <w:rFonts w:ascii="Arial" w:hAnsi="Arial" w:cs="Arial"/>
          <w:bCs/>
        </w:rPr>
        <w:t>“</w:t>
      </w:r>
      <w:r w:rsidRPr="00BD2E30">
        <w:rPr>
          <w:rFonts w:ascii="Arial" w:hAnsi="Arial" w:cs="Arial"/>
        </w:rPr>
        <w:t>)</w:t>
      </w:r>
    </w:p>
    <w:p w:rsidR="004D604E" w:rsidRDefault="004D604E" w:rsidP="004D604E">
      <w:pPr>
        <w:spacing w:line="240" w:lineRule="auto"/>
        <w:contextualSpacing/>
        <w:rPr>
          <w:rFonts w:ascii="Arial" w:hAnsi="Arial" w:cs="Arial"/>
        </w:rPr>
      </w:pPr>
    </w:p>
    <w:p w:rsidR="00A53BAB" w:rsidRPr="00BD2E30" w:rsidRDefault="00A53BAB" w:rsidP="004D604E">
      <w:pPr>
        <w:spacing w:line="240" w:lineRule="auto"/>
        <w:contextualSpacing/>
        <w:rPr>
          <w:rFonts w:ascii="Arial" w:hAnsi="Arial" w:cs="Arial"/>
        </w:rPr>
      </w:pPr>
    </w:p>
    <w:p w:rsidR="004D604E" w:rsidRDefault="004D604E" w:rsidP="00FF7EA1">
      <w:pPr>
        <w:spacing w:line="288" w:lineRule="auto"/>
        <w:contextualSpacing/>
        <w:jc w:val="both"/>
        <w:rPr>
          <w:rFonts w:ascii="Arial" w:hAnsi="Arial" w:cs="Arial"/>
        </w:rPr>
      </w:pPr>
      <w:r w:rsidRPr="00BD2E30">
        <w:rPr>
          <w:rFonts w:ascii="Arial" w:hAnsi="Arial" w:cs="Arial"/>
        </w:rPr>
        <w:t>uzavírají níže uvedeného dne, měsíce a roku t</w:t>
      </w:r>
      <w:r>
        <w:rPr>
          <w:rFonts w:ascii="Arial" w:hAnsi="Arial" w:cs="Arial"/>
        </w:rPr>
        <w:t>ento dodatek č. 1 s</w:t>
      </w:r>
      <w:r w:rsidRPr="00BD2E30">
        <w:rPr>
          <w:rFonts w:ascii="Arial" w:hAnsi="Arial" w:cs="Arial"/>
        </w:rPr>
        <w:t>mlouv</w:t>
      </w:r>
      <w:r>
        <w:rPr>
          <w:rFonts w:ascii="Arial" w:hAnsi="Arial" w:cs="Arial"/>
        </w:rPr>
        <w:t>y</w:t>
      </w:r>
      <w:r w:rsidRPr="00BD2E30">
        <w:rPr>
          <w:rFonts w:ascii="Arial" w:hAnsi="Arial" w:cs="Arial"/>
        </w:rPr>
        <w:t xml:space="preserve"> o nájmu</w:t>
      </w:r>
      <w:r>
        <w:rPr>
          <w:rFonts w:ascii="Arial" w:hAnsi="Arial" w:cs="Arial"/>
        </w:rPr>
        <w:t xml:space="preserve"> uzavřené dne 30.</w:t>
      </w:r>
      <w:r w:rsidR="00FF7E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6.</w:t>
      </w:r>
      <w:r w:rsidR="00FF7E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2010, schválené Radou Zlínského kraje dne 28.</w:t>
      </w:r>
      <w:r w:rsidR="00FF7E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6.</w:t>
      </w:r>
      <w:r w:rsidR="00FF7E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2010 číslo usnesení</w:t>
      </w:r>
      <w:r w:rsidR="00446853">
        <w:rPr>
          <w:rFonts w:ascii="Arial" w:hAnsi="Arial" w:cs="Arial"/>
        </w:rPr>
        <w:t xml:space="preserve"> 0595</w:t>
      </w:r>
      <w:r w:rsidR="001B0AB3">
        <w:rPr>
          <w:rFonts w:ascii="Arial" w:hAnsi="Arial" w:cs="Arial"/>
        </w:rPr>
        <w:t>/R15/10</w:t>
      </w:r>
      <w:r w:rsidR="00FF7EA1">
        <w:rPr>
          <w:rFonts w:ascii="Arial" w:hAnsi="Arial" w:cs="Arial"/>
        </w:rPr>
        <w:t>.</w:t>
      </w:r>
    </w:p>
    <w:p w:rsidR="001B0AB3" w:rsidRDefault="001B0AB3" w:rsidP="004D604E">
      <w:pPr>
        <w:spacing w:line="288" w:lineRule="auto"/>
        <w:contextualSpacing/>
        <w:jc w:val="center"/>
        <w:rPr>
          <w:rFonts w:ascii="Arial" w:hAnsi="Arial" w:cs="Arial"/>
        </w:rPr>
      </w:pPr>
    </w:p>
    <w:p w:rsidR="00A53BAB" w:rsidRDefault="00A53BAB" w:rsidP="004D604E">
      <w:pPr>
        <w:spacing w:line="288" w:lineRule="auto"/>
        <w:contextualSpacing/>
        <w:jc w:val="center"/>
        <w:rPr>
          <w:rFonts w:ascii="Arial" w:hAnsi="Arial" w:cs="Arial"/>
        </w:rPr>
      </w:pPr>
    </w:p>
    <w:p w:rsidR="001B0AB3" w:rsidRPr="00E4794E" w:rsidRDefault="00A53BAB" w:rsidP="00B22111">
      <w:pPr>
        <w:spacing w:line="288" w:lineRule="auto"/>
        <w:ind w:left="3540" w:firstLine="708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1B0AB3" w:rsidRPr="00E4794E">
        <w:rPr>
          <w:rFonts w:ascii="Arial" w:hAnsi="Arial" w:cs="Arial"/>
          <w:b/>
        </w:rPr>
        <w:t xml:space="preserve">. </w:t>
      </w:r>
    </w:p>
    <w:p w:rsidR="001B0AB3" w:rsidRDefault="001B0AB3" w:rsidP="001B0AB3">
      <w:pPr>
        <w:spacing w:line="288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Účelem uzavření tohoto dodatku je snížení počtu pronajatých parkovacích míst v </w:t>
      </w:r>
      <w:r w:rsidRPr="00BD2E30">
        <w:rPr>
          <w:rFonts w:ascii="Arial" w:hAnsi="Arial" w:cs="Arial"/>
        </w:rPr>
        <w:t>budov</w:t>
      </w:r>
      <w:r>
        <w:rPr>
          <w:rFonts w:ascii="Arial" w:hAnsi="Arial" w:cs="Arial"/>
        </w:rPr>
        <w:t>ě</w:t>
      </w:r>
      <w:r w:rsidRPr="00BD2E30">
        <w:rPr>
          <w:rFonts w:ascii="Arial" w:hAnsi="Arial" w:cs="Arial"/>
        </w:rPr>
        <w:t xml:space="preserve"> garáží p. č. 8638 (bez č.</w:t>
      </w:r>
      <w:r w:rsidR="00FF7EA1">
        <w:rPr>
          <w:rFonts w:ascii="Arial" w:hAnsi="Arial" w:cs="Arial"/>
        </w:rPr>
        <w:t xml:space="preserve"> </w:t>
      </w:r>
      <w:r w:rsidRPr="00BD2E30">
        <w:rPr>
          <w:rFonts w:ascii="Arial" w:hAnsi="Arial" w:cs="Arial"/>
        </w:rPr>
        <w:t xml:space="preserve">p.) zapsané v katastru nemovitostí vedeném příslušným pracovištěm Katastrálního úřadu pro Zlínský kraj na LV </w:t>
      </w:r>
      <w:r w:rsidR="00B22111">
        <w:rPr>
          <w:rFonts w:ascii="Arial" w:hAnsi="Arial" w:cs="Arial"/>
        </w:rPr>
        <w:t>263</w:t>
      </w:r>
      <w:r w:rsidRPr="00BD2E30">
        <w:rPr>
          <w:rFonts w:ascii="Arial" w:hAnsi="Arial" w:cs="Arial"/>
        </w:rPr>
        <w:t xml:space="preserve"> pro </w:t>
      </w:r>
      <w:proofErr w:type="gramStart"/>
      <w:r w:rsidRPr="00BD2E30">
        <w:rPr>
          <w:rFonts w:ascii="Arial" w:hAnsi="Arial" w:cs="Arial"/>
        </w:rPr>
        <w:t>k.</w:t>
      </w:r>
      <w:r w:rsidR="00FF7EA1">
        <w:rPr>
          <w:rFonts w:ascii="Arial" w:hAnsi="Arial" w:cs="Arial"/>
        </w:rPr>
        <w:t xml:space="preserve"> </w:t>
      </w:r>
      <w:proofErr w:type="spellStart"/>
      <w:r w:rsidRPr="00BD2E30">
        <w:rPr>
          <w:rFonts w:ascii="Arial" w:hAnsi="Arial" w:cs="Arial"/>
        </w:rPr>
        <w:t>ú.</w:t>
      </w:r>
      <w:proofErr w:type="spellEnd"/>
      <w:r w:rsidRPr="00BD2E30">
        <w:rPr>
          <w:rFonts w:ascii="Arial" w:hAnsi="Arial" w:cs="Arial"/>
        </w:rPr>
        <w:t xml:space="preserve"> a obec</w:t>
      </w:r>
      <w:proofErr w:type="gramEnd"/>
      <w:r w:rsidRPr="00BD2E30">
        <w:rPr>
          <w:rFonts w:ascii="Arial" w:hAnsi="Arial" w:cs="Arial"/>
        </w:rPr>
        <w:t xml:space="preserve"> Zlín</w:t>
      </w:r>
      <w:r>
        <w:rPr>
          <w:rFonts w:ascii="Arial" w:hAnsi="Arial" w:cs="Arial"/>
        </w:rPr>
        <w:t xml:space="preserve">. K naplnění uvedeného účelu se sjednávají níže uvedené úpravy smlouvy o nájmu. </w:t>
      </w:r>
    </w:p>
    <w:p w:rsidR="001B0AB3" w:rsidRDefault="001B0AB3" w:rsidP="001B0AB3">
      <w:pPr>
        <w:spacing w:line="288" w:lineRule="auto"/>
        <w:contextualSpacing/>
        <w:jc w:val="both"/>
        <w:rPr>
          <w:rFonts w:ascii="Arial" w:hAnsi="Arial" w:cs="Arial"/>
        </w:rPr>
      </w:pPr>
    </w:p>
    <w:p w:rsidR="00A53BAB" w:rsidRDefault="00A53BAB" w:rsidP="001B0AB3">
      <w:pPr>
        <w:spacing w:line="288" w:lineRule="auto"/>
        <w:contextualSpacing/>
        <w:jc w:val="both"/>
        <w:rPr>
          <w:rFonts w:ascii="Arial" w:hAnsi="Arial" w:cs="Arial"/>
        </w:rPr>
      </w:pPr>
    </w:p>
    <w:p w:rsidR="00B22111" w:rsidRDefault="00A53BAB" w:rsidP="00B22111">
      <w:pPr>
        <w:spacing w:line="288" w:lineRule="auto"/>
        <w:ind w:left="424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II</w:t>
      </w:r>
      <w:r w:rsidR="001B0AB3" w:rsidRPr="00E4794E">
        <w:rPr>
          <w:rFonts w:ascii="Arial" w:hAnsi="Arial" w:cs="Arial"/>
          <w:b/>
        </w:rPr>
        <w:t>.</w:t>
      </w:r>
      <w:r w:rsidR="001B0AB3">
        <w:rPr>
          <w:rFonts w:ascii="Arial" w:hAnsi="Arial" w:cs="Arial"/>
        </w:rPr>
        <w:t xml:space="preserve"> </w:t>
      </w:r>
    </w:p>
    <w:p w:rsidR="001D0D7A" w:rsidRDefault="001B0AB3" w:rsidP="001B0AB3">
      <w:pPr>
        <w:spacing w:line="288" w:lineRule="auto"/>
        <w:contextualSpacing/>
        <w:jc w:val="both"/>
        <w:rPr>
          <w:rFonts w:ascii="Arial" w:hAnsi="Arial" w:cs="Arial"/>
        </w:rPr>
      </w:pPr>
      <w:r w:rsidRPr="00E4794E">
        <w:rPr>
          <w:rFonts w:ascii="Arial" w:hAnsi="Arial" w:cs="Arial"/>
          <w:u w:val="single"/>
        </w:rPr>
        <w:t xml:space="preserve">V článku I. Předmět a účel nájmu, odstavec 1.2 </w:t>
      </w:r>
      <w:r w:rsidR="001D0D7A" w:rsidRPr="00E4794E">
        <w:rPr>
          <w:rFonts w:ascii="Arial" w:hAnsi="Arial" w:cs="Arial"/>
          <w:u w:val="single"/>
        </w:rPr>
        <w:t xml:space="preserve">písm. </w:t>
      </w:r>
      <w:r w:rsidRPr="00E4794E">
        <w:rPr>
          <w:rFonts w:ascii="Arial" w:hAnsi="Arial" w:cs="Arial"/>
          <w:u w:val="single"/>
        </w:rPr>
        <w:t>a) nově zní</w:t>
      </w:r>
      <w:r w:rsidR="001D0D7A" w:rsidRPr="00E4794E">
        <w:rPr>
          <w:rFonts w:ascii="Arial" w:hAnsi="Arial" w:cs="Arial"/>
          <w:u w:val="single"/>
        </w:rPr>
        <w:t>:</w:t>
      </w:r>
      <w:r w:rsidR="001D0D7A">
        <w:rPr>
          <w:rFonts w:ascii="Arial" w:hAnsi="Arial" w:cs="Arial"/>
        </w:rPr>
        <w:t xml:space="preserve"> </w:t>
      </w:r>
    </w:p>
    <w:p w:rsidR="000B141F" w:rsidRDefault="001D0D7A" w:rsidP="001B0AB3">
      <w:pPr>
        <w:spacing w:line="288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Pr="00BD2E30">
        <w:rPr>
          <w:rFonts w:ascii="Arial" w:hAnsi="Arial" w:cs="Arial"/>
        </w:rPr>
        <w:t xml:space="preserve">Pronajímatel přenechává touto smlouvou nájemci za úplatu do užívání </w:t>
      </w:r>
      <w:r w:rsidR="000B141F">
        <w:rPr>
          <w:rFonts w:ascii="Arial" w:hAnsi="Arial" w:cs="Arial"/>
        </w:rPr>
        <w:t>20 parkovacích míst v</w:t>
      </w:r>
      <w:r w:rsidRPr="00BD2E30">
        <w:rPr>
          <w:rFonts w:ascii="Arial" w:hAnsi="Arial" w:cs="Arial"/>
        </w:rPr>
        <w:t xml:space="preserve"> 5.NP  garáží uvedených v odst. 1.</w:t>
      </w:r>
      <w:r w:rsidR="00FF7EA1">
        <w:rPr>
          <w:rFonts w:ascii="Arial" w:hAnsi="Arial" w:cs="Arial"/>
        </w:rPr>
        <w:t xml:space="preserve"> </w:t>
      </w:r>
      <w:r w:rsidRPr="00BD2E30">
        <w:rPr>
          <w:rFonts w:ascii="Arial" w:hAnsi="Arial" w:cs="Arial"/>
        </w:rPr>
        <w:t>1. písmeno a) této smlouvy včetně je</w:t>
      </w:r>
      <w:r w:rsidR="00FF7EA1">
        <w:rPr>
          <w:rFonts w:ascii="Arial" w:hAnsi="Arial" w:cs="Arial"/>
        </w:rPr>
        <w:t>ho součástí pro účely parkování</w:t>
      </w:r>
      <w:r w:rsidRPr="00BD2E30">
        <w:rPr>
          <w:rFonts w:ascii="Arial" w:hAnsi="Arial" w:cs="Arial"/>
        </w:rPr>
        <w:t xml:space="preserve"> motorových vozidel na vyznačených parkovacích místech a nájemce </w:t>
      </w:r>
      <w:r w:rsidR="000B141F">
        <w:rPr>
          <w:rFonts w:ascii="Arial" w:hAnsi="Arial" w:cs="Arial"/>
        </w:rPr>
        <w:t>tato parkovací místa</w:t>
      </w:r>
      <w:r w:rsidRPr="00BD2E30">
        <w:rPr>
          <w:rFonts w:ascii="Arial" w:hAnsi="Arial" w:cs="Arial"/>
        </w:rPr>
        <w:t xml:space="preserve"> za podmínek uvedených v této smlouvě do nájmu přijímá. Předmět nájmu včetně umístění parkovacích míst je graficky vyznačen v Příloze č.1</w:t>
      </w:r>
      <w:r w:rsidR="000B141F">
        <w:rPr>
          <w:rFonts w:ascii="Arial" w:hAnsi="Arial" w:cs="Arial"/>
        </w:rPr>
        <w:t>a</w:t>
      </w:r>
      <w:r w:rsidRPr="00BD2E30">
        <w:rPr>
          <w:rFonts w:ascii="Arial" w:hAnsi="Arial" w:cs="Arial"/>
        </w:rPr>
        <w:t xml:space="preserve"> této smlouvy, která je nedílnou součástí této smlouvy (dále jen „předmět nájmu“).</w:t>
      </w:r>
      <w:r>
        <w:rPr>
          <w:rFonts w:ascii="Arial" w:hAnsi="Arial" w:cs="Arial"/>
        </w:rPr>
        <w:t>“</w:t>
      </w:r>
    </w:p>
    <w:p w:rsidR="000B141F" w:rsidRDefault="000B141F" w:rsidP="001B0AB3">
      <w:pPr>
        <w:spacing w:line="288" w:lineRule="auto"/>
        <w:contextualSpacing/>
        <w:jc w:val="both"/>
        <w:rPr>
          <w:rFonts w:ascii="Arial" w:hAnsi="Arial" w:cs="Arial"/>
        </w:rPr>
      </w:pPr>
    </w:p>
    <w:p w:rsidR="00E64B43" w:rsidRDefault="00E64B43" w:rsidP="001B0AB3">
      <w:pPr>
        <w:spacing w:line="288" w:lineRule="auto"/>
        <w:contextualSpacing/>
        <w:jc w:val="both"/>
        <w:rPr>
          <w:rFonts w:ascii="Arial" w:hAnsi="Arial" w:cs="Arial"/>
        </w:rPr>
      </w:pPr>
    </w:p>
    <w:p w:rsidR="00E64B43" w:rsidRDefault="00E64B43" w:rsidP="001B0AB3">
      <w:pPr>
        <w:spacing w:line="288" w:lineRule="auto"/>
        <w:contextualSpacing/>
        <w:jc w:val="both"/>
        <w:rPr>
          <w:rFonts w:ascii="Arial" w:hAnsi="Arial" w:cs="Arial"/>
        </w:rPr>
      </w:pPr>
    </w:p>
    <w:p w:rsidR="00E64B43" w:rsidRDefault="00E64B43" w:rsidP="001B0AB3">
      <w:pPr>
        <w:spacing w:line="288" w:lineRule="auto"/>
        <w:contextualSpacing/>
        <w:jc w:val="both"/>
        <w:rPr>
          <w:rFonts w:ascii="Arial" w:hAnsi="Arial" w:cs="Arial"/>
        </w:rPr>
      </w:pPr>
    </w:p>
    <w:p w:rsidR="00A53BAB" w:rsidRDefault="00A53BAB" w:rsidP="001B0AB3">
      <w:pPr>
        <w:spacing w:line="288" w:lineRule="auto"/>
        <w:contextualSpacing/>
        <w:jc w:val="both"/>
        <w:rPr>
          <w:rFonts w:ascii="Arial" w:hAnsi="Arial" w:cs="Arial"/>
        </w:rPr>
      </w:pPr>
    </w:p>
    <w:p w:rsidR="00B22111" w:rsidRDefault="00A53BAB" w:rsidP="00B22111">
      <w:pPr>
        <w:spacing w:line="288" w:lineRule="auto"/>
        <w:ind w:left="3540" w:firstLine="708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III</w:t>
      </w:r>
      <w:r w:rsidR="000B141F" w:rsidRPr="00E4794E">
        <w:rPr>
          <w:rFonts w:ascii="Arial" w:hAnsi="Arial" w:cs="Arial"/>
          <w:b/>
        </w:rPr>
        <w:t>.</w:t>
      </w:r>
    </w:p>
    <w:p w:rsidR="00E4794E" w:rsidRDefault="000B141F" w:rsidP="001B0AB3">
      <w:pPr>
        <w:spacing w:line="288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E4794E">
        <w:rPr>
          <w:rFonts w:ascii="Arial" w:hAnsi="Arial" w:cs="Arial"/>
          <w:u w:val="single"/>
        </w:rPr>
        <w:t xml:space="preserve">V článku II. Nájemné a platební podmínky, odstavec 2.1 </w:t>
      </w:r>
      <w:r w:rsidR="00E4794E" w:rsidRPr="00E4794E">
        <w:rPr>
          <w:rFonts w:ascii="Arial" w:hAnsi="Arial" w:cs="Arial"/>
          <w:u w:val="single"/>
        </w:rPr>
        <w:t>nově zní:</w:t>
      </w:r>
      <w:r w:rsidR="00E4794E">
        <w:rPr>
          <w:rFonts w:ascii="Arial" w:hAnsi="Arial" w:cs="Arial"/>
        </w:rPr>
        <w:t xml:space="preserve"> </w:t>
      </w:r>
    </w:p>
    <w:p w:rsidR="00E4794E" w:rsidRPr="00E4794E" w:rsidRDefault="00E4794E" w:rsidP="00E4794E">
      <w:pPr>
        <w:spacing w:line="288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Pr="00E4794E">
        <w:rPr>
          <w:rFonts w:ascii="Arial" w:hAnsi="Arial" w:cs="Arial"/>
        </w:rPr>
        <w:t xml:space="preserve">Smluvní strany dohodou stanovily za užívání předmětu nájmu vymezeného v článku 1.2 odstavec a) nájemné za parkovací místo za měsíc 382,- Kč bez DPH, celkové nájemné ve výši </w:t>
      </w:r>
      <w:r>
        <w:rPr>
          <w:rFonts w:ascii="Arial" w:hAnsi="Arial" w:cs="Arial"/>
        </w:rPr>
        <w:t>110.016,-</w:t>
      </w:r>
      <w:r w:rsidRPr="00E4794E">
        <w:rPr>
          <w:rFonts w:ascii="Arial" w:hAnsi="Arial" w:cs="Arial"/>
        </w:rPr>
        <w:t xml:space="preserve"> Kč za rok vč. DPH, tj. při </w:t>
      </w:r>
      <w:r>
        <w:rPr>
          <w:rFonts w:ascii="Arial" w:hAnsi="Arial" w:cs="Arial"/>
        </w:rPr>
        <w:t>20</w:t>
      </w:r>
      <w:r w:rsidRPr="00E4794E">
        <w:rPr>
          <w:rFonts w:ascii="Arial" w:hAnsi="Arial" w:cs="Arial"/>
        </w:rPr>
        <w:t xml:space="preserve"> parkovacích místech nájemné 5 500,80 Kč za parkovací místo za rok vč. DPH (4 584,- Kč bez DPH).   </w:t>
      </w:r>
    </w:p>
    <w:p w:rsidR="00E4794E" w:rsidRPr="00E4794E" w:rsidRDefault="00E4794E" w:rsidP="00E4794E">
      <w:pPr>
        <w:spacing w:line="288" w:lineRule="auto"/>
        <w:contextualSpacing/>
        <w:jc w:val="both"/>
        <w:rPr>
          <w:rFonts w:ascii="Arial" w:hAnsi="Arial" w:cs="Arial"/>
        </w:rPr>
      </w:pPr>
      <w:r w:rsidRPr="00E4794E">
        <w:rPr>
          <w:rFonts w:ascii="Arial" w:hAnsi="Arial" w:cs="Arial"/>
        </w:rPr>
        <w:t xml:space="preserve">Smluvní strany sjednávají, že nájemce je oprávněn uzavřít s třetími osobami dohody o tom, že splní část jeho závazku zaplatit shora uvedené nájemné pronajímateli ve smyslu § 534 Občanského zákoníku (tj. přistoupení k závazku). Částí závazku se rozumí nájem za jedno nebo více parkovacích míst. Nájemné bude placeno měsíčně vždy za předchozí měsíc ve výši 1/12 roční částky nájemného.  Sjednané měsíční platby nájemného jsou splatné na základě faktury pronajímatele, mající náležitosti daňového dokladu, na účet Zlínského kraje vedený u Komerční banky, a.s., pobočky Zlín, číslo účtu 27-1926470297/0100. Za úhradu je považováno připsání částky na účet pronajímatele. Pronajímatel vystaví faktury v měsíci následujícím po probíhajícím měsíci trvání nájmu podle podkladů předaných nájemcem do 5. dne následujícího měsíce. Podklady předanými nájemcem se rozumí prohlášení nájemce o uzavření shora uvedených dohod s třetími osobami včetně jejich rozsahu v členění počet parkovacích míst a měsíců trvání přistoupení k závazku zaplatit nájem za nájemce spolu s identifikačními údaji těchto třetích osob pro účely fakturace, tzn. v rozsahu jméno, příjmení, trvalý pobyt a fakturační adresa liší-li se od adresy trvalého pobytu. Na základě podkladů předaných nájemcem vystaví pronajímatel nájemci fakturu na částku podle následujícího vzorce: </w:t>
      </w:r>
    </w:p>
    <w:p w:rsidR="00E4794E" w:rsidRPr="00E4794E" w:rsidRDefault="00E4794E" w:rsidP="00E4794E">
      <w:pPr>
        <w:spacing w:line="288" w:lineRule="auto"/>
        <w:contextualSpacing/>
        <w:jc w:val="both"/>
        <w:rPr>
          <w:rFonts w:ascii="Arial" w:hAnsi="Arial" w:cs="Arial"/>
        </w:rPr>
      </w:pPr>
    </w:p>
    <w:p w:rsidR="00E4794E" w:rsidRPr="00E4794E" w:rsidRDefault="00E4794E" w:rsidP="00E4794E">
      <w:pPr>
        <w:spacing w:line="288" w:lineRule="auto"/>
        <w:contextualSpacing/>
        <w:jc w:val="both"/>
        <w:rPr>
          <w:rFonts w:ascii="Arial" w:hAnsi="Arial" w:cs="Arial"/>
        </w:rPr>
      </w:pPr>
      <w:r w:rsidRPr="00E4794E">
        <w:rPr>
          <w:rFonts w:ascii="Arial" w:hAnsi="Arial" w:cs="Arial"/>
        </w:rPr>
        <w:t>A= (B x C) - (D x C)</w:t>
      </w:r>
    </w:p>
    <w:p w:rsidR="00E4794E" w:rsidRPr="00E4794E" w:rsidRDefault="00E4794E" w:rsidP="00E4794E">
      <w:pPr>
        <w:spacing w:line="288" w:lineRule="auto"/>
        <w:contextualSpacing/>
        <w:jc w:val="both"/>
        <w:rPr>
          <w:rFonts w:ascii="Arial" w:hAnsi="Arial" w:cs="Arial"/>
        </w:rPr>
      </w:pPr>
    </w:p>
    <w:p w:rsidR="00E4794E" w:rsidRPr="00E4794E" w:rsidRDefault="00E4794E" w:rsidP="00E4794E">
      <w:pPr>
        <w:spacing w:line="288" w:lineRule="auto"/>
        <w:contextualSpacing/>
        <w:jc w:val="both"/>
        <w:rPr>
          <w:rFonts w:ascii="Arial" w:hAnsi="Arial" w:cs="Arial"/>
        </w:rPr>
      </w:pPr>
      <w:r w:rsidRPr="00E4794E">
        <w:rPr>
          <w:rFonts w:ascii="Arial" w:hAnsi="Arial" w:cs="Arial"/>
        </w:rPr>
        <w:t xml:space="preserve">kde: </w:t>
      </w:r>
    </w:p>
    <w:p w:rsidR="00E4794E" w:rsidRPr="00E4794E" w:rsidRDefault="00E4794E" w:rsidP="00E4794E">
      <w:pPr>
        <w:spacing w:line="288" w:lineRule="auto"/>
        <w:contextualSpacing/>
        <w:jc w:val="both"/>
        <w:rPr>
          <w:rFonts w:ascii="Arial" w:hAnsi="Arial" w:cs="Arial"/>
        </w:rPr>
      </w:pPr>
      <w:r w:rsidRPr="00E4794E">
        <w:rPr>
          <w:rFonts w:ascii="Arial" w:hAnsi="Arial" w:cs="Arial"/>
        </w:rPr>
        <w:t xml:space="preserve">A = fakturovaná měsíční platba nájemného </w:t>
      </w:r>
    </w:p>
    <w:p w:rsidR="00E4794E" w:rsidRPr="00E4794E" w:rsidRDefault="00E4794E" w:rsidP="00E4794E">
      <w:pPr>
        <w:spacing w:line="288" w:lineRule="auto"/>
        <w:contextualSpacing/>
        <w:jc w:val="both"/>
        <w:rPr>
          <w:rFonts w:ascii="Arial" w:hAnsi="Arial" w:cs="Arial"/>
        </w:rPr>
      </w:pPr>
      <w:r w:rsidRPr="00E4794E">
        <w:rPr>
          <w:rFonts w:ascii="Arial" w:hAnsi="Arial" w:cs="Arial"/>
        </w:rPr>
        <w:t>B = počet míst pronajatých nájemci (</w:t>
      </w:r>
      <w:r>
        <w:rPr>
          <w:rFonts w:ascii="Arial" w:hAnsi="Arial" w:cs="Arial"/>
        </w:rPr>
        <w:t>20</w:t>
      </w:r>
      <w:r w:rsidRPr="00E4794E">
        <w:rPr>
          <w:rFonts w:ascii="Arial" w:hAnsi="Arial" w:cs="Arial"/>
        </w:rPr>
        <w:t xml:space="preserve"> parkovacích míst)</w:t>
      </w:r>
    </w:p>
    <w:p w:rsidR="00E4794E" w:rsidRPr="00E4794E" w:rsidRDefault="00E4794E" w:rsidP="00E4794E">
      <w:pPr>
        <w:spacing w:line="288" w:lineRule="auto"/>
        <w:contextualSpacing/>
        <w:jc w:val="both"/>
        <w:rPr>
          <w:rFonts w:ascii="Arial" w:hAnsi="Arial" w:cs="Arial"/>
        </w:rPr>
      </w:pPr>
      <w:r w:rsidRPr="00E4794E">
        <w:rPr>
          <w:rFonts w:ascii="Arial" w:hAnsi="Arial" w:cs="Arial"/>
        </w:rPr>
        <w:t>C = 1/12 z 5 500,80 Kč tj. měsíční sazby za pronájem 1 parkovacího místa/rok vč. DPH</w:t>
      </w:r>
    </w:p>
    <w:p w:rsidR="00E4794E" w:rsidRPr="00E4794E" w:rsidRDefault="00E4794E" w:rsidP="00E4794E">
      <w:pPr>
        <w:spacing w:line="288" w:lineRule="auto"/>
        <w:contextualSpacing/>
        <w:jc w:val="both"/>
        <w:rPr>
          <w:rFonts w:ascii="Arial" w:hAnsi="Arial" w:cs="Arial"/>
        </w:rPr>
      </w:pPr>
      <w:r w:rsidRPr="00E4794E">
        <w:rPr>
          <w:rFonts w:ascii="Arial" w:hAnsi="Arial" w:cs="Arial"/>
        </w:rPr>
        <w:t>D = parkovací místa, u nichž nájemné bude dle podkladů nájemce uhrazeno třetími osobami.</w:t>
      </w:r>
    </w:p>
    <w:p w:rsidR="00E4794E" w:rsidRPr="00E4794E" w:rsidRDefault="00E4794E" w:rsidP="00E4794E">
      <w:pPr>
        <w:spacing w:line="288" w:lineRule="auto"/>
        <w:contextualSpacing/>
        <w:jc w:val="both"/>
        <w:rPr>
          <w:rFonts w:ascii="Arial" w:hAnsi="Arial" w:cs="Arial"/>
        </w:rPr>
      </w:pPr>
    </w:p>
    <w:p w:rsidR="00E4794E" w:rsidRPr="00E4794E" w:rsidRDefault="00E4794E" w:rsidP="00E4794E">
      <w:pPr>
        <w:spacing w:line="288" w:lineRule="auto"/>
        <w:contextualSpacing/>
        <w:jc w:val="both"/>
        <w:rPr>
          <w:rFonts w:ascii="Arial" w:hAnsi="Arial" w:cs="Arial"/>
        </w:rPr>
      </w:pPr>
      <w:r w:rsidRPr="00E4794E">
        <w:rPr>
          <w:rFonts w:ascii="Arial" w:hAnsi="Arial" w:cs="Arial"/>
        </w:rPr>
        <w:t>Pronajímatel dále vystaví faktury na nájemcem označené třetí osoby na částku zjištěnou z předaných podkladů nájemce. Faktury budou vystaveny s 15. denní splatností od vystavení faktury, přičemž za den uskutečnění zdanitelného plnění se považuje poslední kalendářní den v příslušném kalendářním měsíci. Nájemce odpovídá za pravdivost předaných podkladů. S ohledem na skutečnost, že ze sjednaných dohod nájemce a třetích osob nevyplývá pronajímateli vůči těmto třetím osobám žádné přímé právo, je pronajímatel oprávněn vždy v případě jakýchkoliv prodlení nebo jiných nesrovnalostí s plněním závazku zaplatit nájemné těmito třetími osobami, uplatnit svůj nárok na úhradu nájemného u nájemce.</w:t>
      </w:r>
    </w:p>
    <w:p w:rsidR="00E4794E" w:rsidRPr="00E4794E" w:rsidRDefault="00E4794E" w:rsidP="00E4794E">
      <w:pPr>
        <w:spacing w:line="288" w:lineRule="auto"/>
        <w:contextualSpacing/>
        <w:jc w:val="both"/>
        <w:rPr>
          <w:rFonts w:ascii="Arial" w:hAnsi="Arial" w:cs="Arial"/>
        </w:rPr>
      </w:pPr>
    </w:p>
    <w:p w:rsidR="00E4794E" w:rsidRPr="00E4794E" w:rsidRDefault="00E4794E" w:rsidP="00E4794E">
      <w:pPr>
        <w:spacing w:line="288" w:lineRule="auto"/>
        <w:contextualSpacing/>
        <w:jc w:val="both"/>
        <w:rPr>
          <w:rFonts w:ascii="Arial" w:hAnsi="Arial" w:cs="Arial"/>
        </w:rPr>
      </w:pPr>
      <w:r w:rsidRPr="00E4794E">
        <w:rPr>
          <w:rFonts w:ascii="Arial" w:hAnsi="Arial" w:cs="Arial"/>
        </w:rPr>
        <w:t>b) Smluvní strany dohodou stanovily za užívání předmětu nájmu, vymezeném v článku 1.2 odstavec b) c</w:t>
      </w:r>
      <w:r w:rsidR="00FF7EA1">
        <w:rPr>
          <w:rFonts w:ascii="Arial" w:hAnsi="Arial" w:cs="Arial"/>
        </w:rPr>
        <w:t xml:space="preserve">elkové roční nájemné ve výši 67 </w:t>
      </w:r>
      <w:r w:rsidRPr="00E4794E">
        <w:rPr>
          <w:rFonts w:ascii="Arial" w:hAnsi="Arial" w:cs="Arial"/>
        </w:rPr>
        <w:t>200,- Kč bez DPH; k nájemnému bude připočtena DPH v záko</w:t>
      </w:r>
      <w:r w:rsidR="00FF7EA1">
        <w:rPr>
          <w:rFonts w:ascii="Arial" w:hAnsi="Arial" w:cs="Arial"/>
        </w:rPr>
        <w:t>nem stanovené výši; měsíčně pak</w:t>
      </w:r>
      <w:r w:rsidRPr="00E4794E">
        <w:rPr>
          <w:rFonts w:ascii="Arial" w:hAnsi="Arial" w:cs="Arial"/>
        </w:rPr>
        <w:t xml:space="preserve"> 5 600,- Kč bez DPH.</w:t>
      </w:r>
    </w:p>
    <w:p w:rsidR="00E4794E" w:rsidRDefault="00E4794E" w:rsidP="00E4794E">
      <w:pPr>
        <w:spacing w:line="288" w:lineRule="auto"/>
        <w:contextualSpacing/>
        <w:jc w:val="both"/>
        <w:rPr>
          <w:rFonts w:ascii="Arial" w:hAnsi="Arial" w:cs="Arial"/>
        </w:rPr>
      </w:pPr>
      <w:r w:rsidRPr="00E4794E">
        <w:rPr>
          <w:rFonts w:ascii="Arial" w:hAnsi="Arial" w:cs="Arial"/>
        </w:rPr>
        <w:t xml:space="preserve">Sjednané měsíční platby nájemného ve výši 5 600,- Kč bez DPH + příslušná sazba DPH jsou splatné na základě faktury pronajímatele, mající náležitosti daňového dokladu, na účet </w:t>
      </w:r>
      <w:r w:rsidRPr="00E4794E">
        <w:rPr>
          <w:rFonts w:ascii="Arial" w:hAnsi="Arial" w:cs="Arial"/>
        </w:rPr>
        <w:lastRenderedPageBreak/>
        <w:t>pronajímatele vedený u České spořitelny, a.s., č. účtu: 2785972/0800. Za úhradu je považováno připsání částky na účet pronajímatele.</w:t>
      </w:r>
      <w:r>
        <w:rPr>
          <w:rFonts w:ascii="Arial" w:hAnsi="Arial" w:cs="Arial"/>
        </w:rPr>
        <w:t>“</w:t>
      </w:r>
      <w:r w:rsidR="001D0D7A">
        <w:rPr>
          <w:rFonts w:ascii="Arial" w:hAnsi="Arial" w:cs="Arial"/>
        </w:rPr>
        <w:t xml:space="preserve"> </w:t>
      </w:r>
    </w:p>
    <w:p w:rsidR="00A53BAB" w:rsidRDefault="00A53BAB" w:rsidP="00E4794E">
      <w:pPr>
        <w:spacing w:line="288" w:lineRule="auto"/>
        <w:contextualSpacing/>
        <w:jc w:val="both"/>
        <w:rPr>
          <w:rFonts w:ascii="Arial" w:hAnsi="Arial" w:cs="Arial"/>
        </w:rPr>
      </w:pPr>
    </w:p>
    <w:p w:rsidR="00A53BAB" w:rsidRDefault="00A53BAB" w:rsidP="00E4794E">
      <w:pPr>
        <w:spacing w:line="288" w:lineRule="auto"/>
        <w:contextualSpacing/>
        <w:jc w:val="both"/>
        <w:rPr>
          <w:rFonts w:ascii="Arial" w:hAnsi="Arial" w:cs="Arial"/>
        </w:rPr>
      </w:pPr>
    </w:p>
    <w:p w:rsidR="00A53BAB" w:rsidRDefault="00A53BAB" w:rsidP="00A53BAB">
      <w:pPr>
        <w:spacing w:line="288" w:lineRule="auto"/>
        <w:ind w:left="3540" w:firstLine="708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</w:t>
      </w:r>
      <w:r w:rsidR="00E4794E" w:rsidRPr="00E4794E">
        <w:rPr>
          <w:rFonts w:ascii="Arial" w:hAnsi="Arial" w:cs="Arial"/>
          <w:b/>
        </w:rPr>
        <w:t>.</w:t>
      </w:r>
    </w:p>
    <w:p w:rsidR="001B0AB3" w:rsidRDefault="009A1E4B" w:rsidP="00E4794E">
      <w:pPr>
        <w:spacing w:line="288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Tento dodatek</w:t>
      </w:r>
      <w:r w:rsidRPr="00BD2E30">
        <w:rPr>
          <w:rFonts w:ascii="Arial" w:hAnsi="Arial" w:cs="Arial"/>
        </w:rPr>
        <w:t xml:space="preserve"> se vyhotovuje ve čtyřech stejnopisech s platností originálu, z nichž </w:t>
      </w:r>
      <w:r w:rsidR="00426562" w:rsidRPr="00BD2E30">
        <w:rPr>
          <w:rFonts w:ascii="Arial" w:hAnsi="Arial" w:cs="Arial"/>
        </w:rPr>
        <w:t xml:space="preserve">každá </w:t>
      </w:r>
      <w:r w:rsidR="00426562">
        <w:rPr>
          <w:rFonts w:ascii="Arial" w:hAnsi="Arial" w:cs="Arial"/>
        </w:rPr>
        <w:t>smluvní</w:t>
      </w:r>
      <w:r w:rsidRPr="00BD2E30">
        <w:rPr>
          <w:rFonts w:ascii="Arial" w:hAnsi="Arial" w:cs="Arial"/>
        </w:rPr>
        <w:t xml:space="preserve"> strana obdrží dv</w:t>
      </w:r>
      <w:r>
        <w:rPr>
          <w:rFonts w:ascii="Arial" w:hAnsi="Arial" w:cs="Arial"/>
        </w:rPr>
        <w:t>a</w:t>
      </w:r>
      <w:r w:rsidRPr="00BD2E30">
        <w:rPr>
          <w:rFonts w:ascii="Arial" w:hAnsi="Arial" w:cs="Arial"/>
        </w:rPr>
        <w:t>.</w:t>
      </w:r>
      <w:r w:rsidR="001B0AB3" w:rsidRPr="00E4794E">
        <w:rPr>
          <w:rFonts w:ascii="Arial" w:hAnsi="Arial" w:cs="Arial"/>
          <w:b/>
        </w:rPr>
        <w:t xml:space="preserve"> </w:t>
      </w:r>
    </w:p>
    <w:p w:rsidR="009A1E4B" w:rsidRDefault="009A1E4B" w:rsidP="00E4794E">
      <w:pPr>
        <w:spacing w:line="288" w:lineRule="auto"/>
        <w:contextualSpacing/>
        <w:jc w:val="both"/>
        <w:rPr>
          <w:rFonts w:ascii="Arial" w:hAnsi="Arial" w:cs="Arial"/>
          <w:b/>
        </w:rPr>
      </w:pPr>
    </w:p>
    <w:p w:rsidR="00E64B43" w:rsidRDefault="00E64B43" w:rsidP="00E4794E">
      <w:pPr>
        <w:spacing w:line="288" w:lineRule="auto"/>
        <w:contextualSpacing/>
        <w:jc w:val="both"/>
        <w:rPr>
          <w:rFonts w:ascii="Arial" w:hAnsi="Arial" w:cs="Arial"/>
          <w:b/>
        </w:rPr>
      </w:pPr>
    </w:p>
    <w:p w:rsidR="00A53BAB" w:rsidRDefault="00A53BAB" w:rsidP="00A53BAB">
      <w:pPr>
        <w:spacing w:line="288" w:lineRule="auto"/>
        <w:ind w:left="3540" w:firstLine="708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="009A1E4B">
        <w:rPr>
          <w:rFonts w:ascii="Arial" w:hAnsi="Arial" w:cs="Arial"/>
          <w:b/>
        </w:rPr>
        <w:t xml:space="preserve">. </w:t>
      </w:r>
    </w:p>
    <w:p w:rsidR="00426562" w:rsidRDefault="009A1E4B" w:rsidP="00E4794E">
      <w:pPr>
        <w:spacing w:line="288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Tento dodatek nabývá účinnosti prvního dne měsíce následujícího po měsíci, ve kterém byl uzavřen. Ode dne účinnosti tohoto dodatku je nájemce oprávněn užívat pouze tímto dodatkem označená parkovací místa a současně ode dne účinnosti tohoto dodatku bude nájemné </w:t>
      </w:r>
      <w:r w:rsidR="005D5F94">
        <w:rPr>
          <w:rFonts w:ascii="Arial" w:hAnsi="Arial" w:cs="Arial"/>
        </w:rPr>
        <w:t xml:space="preserve">účtováno </w:t>
      </w:r>
      <w:r w:rsidR="00426562">
        <w:rPr>
          <w:rFonts w:ascii="Arial" w:hAnsi="Arial" w:cs="Arial"/>
        </w:rPr>
        <w:t xml:space="preserve">v souladu s tímto dodatkem. </w:t>
      </w:r>
    </w:p>
    <w:p w:rsidR="00426562" w:rsidRDefault="00426562" w:rsidP="00E4794E">
      <w:pPr>
        <w:spacing w:line="288" w:lineRule="auto"/>
        <w:contextualSpacing/>
        <w:jc w:val="both"/>
        <w:rPr>
          <w:rFonts w:ascii="Arial" w:hAnsi="Arial" w:cs="Arial"/>
        </w:rPr>
      </w:pPr>
    </w:p>
    <w:p w:rsidR="00426562" w:rsidRDefault="00426562" w:rsidP="00E4794E">
      <w:pPr>
        <w:spacing w:line="288" w:lineRule="auto"/>
        <w:contextualSpacing/>
        <w:jc w:val="both"/>
        <w:rPr>
          <w:rFonts w:ascii="Arial" w:hAnsi="Arial" w:cs="Arial"/>
        </w:rPr>
      </w:pPr>
    </w:p>
    <w:p w:rsidR="00426562" w:rsidRPr="00BD2E30" w:rsidRDefault="00426562" w:rsidP="00426562">
      <w:pPr>
        <w:outlineLvl w:val="0"/>
        <w:rPr>
          <w:rFonts w:ascii="Arial" w:hAnsi="Arial" w:cs="Arial"/>
          <w:b/>
          <w:sz w:val="24"/>
          <w:szCs w:val="24"/>
        </w:rPr>
      </w:pPr>
    </w:p>
    <w:p w:rsidR="00426562" w:rsidRDefault="00426562" w:rsidP="00426562">
      <w:pPr>
        <w:widowControl w:val="0"/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</w:rPr>
      </w:pPr>
      <w:r w:rsidRPr="00BD2E30">
        <w:rPr>
          <w:rFonts w:ascii="Arial" w:hAnsi="Arial" w:cs="Arial"/>
          <w:b/>
        </w:rPr>
        <w:t xml:space="preserve">Doložka dle § 23 zákona č. 129/2000 Sb., o krajích, ve znění pozdějších </w:t>
      </w:r>
      <w:proofErr w:type="gramStart"/>
      <w:r w:rsidRPr="00BD2E30">
        <w:rPr>
          <w:rFonts w:ascii="Arial" w:hAnsi="Arial" w:cs="Arial"/>
          <w:b/>
        </w:rPr>
        <w:t>předpisů</w:t>
      </w:r>
      <w:r w:rsidRPr="00BD2E30">
        <w:rPr>
          <w:rFonts w:ascii="Arial" w:hAnsi="Arial" w:cs="Arial"/>
        </w:rPr>
        <w:t xml:space="preserve">                           Schváleno</w:t>
      </w:r>
      <w:proofErr w:type="gramEnd"/>
      <w:r>
        <w:rPr>
          <w:rFonts w:ascii="Arial" w:hAnsi="Arial" w:cs="Arial"/>
        </w:rPr>
        <w:t xml:space="preserve"> </w:t>
      </w:r>
      <w:r w:rsidRPr="00BD2E30">
        <w:rPr>
          <w:rFonts w:ascii="Arial" w:hAnsi="Arial" w:cs="Arial"/>
        </w:rPr>
        <w:t>orgánem kraje: Rada Zlínského kraje, číslo usnes</w:t>
      </w:r>
      <w:r>
        <w:rPr>
          <w:rFonts w:ascii="Arial" w:hAnsi="Arial" w:cs="Arial"/>
        </w:rPr>
        <w:t>ení</w:t>
      </w:r>
    </w:p>
    <w:p w:rsidR="00426562" w:rsidRPr="00B85671" w:rsidRDefault="00426562" w:rsidP="00426562">
      <w:pPr>
        <w:widowControl w:val="0"/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</w:rPr>
      </w:pPr>
      <w:proofErr w:type="gramStart"/>
      <w:r w:rsidRPr="00BD2E30">
        <w:rPr>
          <w:rFonts w:ascii="Arial" w:hAnsi="Arial" w:cs="Arial"/>
        </w:rPr>
        <w:t>Datum :</w:t>
      </w:r>
      <w:proofErr w:type="gramEnd"/>
      <w:r w:rsidRPr="00BD2E30">
        <w:rPr>
          <w:rFonts w:ascii="Arial" w:hAnsi="Arial" w:cs="Arial"/>
        </w:rPr>
        <w:t xml:space="preserve">   </w:t>
      </w:r>
      <w:r w:rsidRPr="00BD2E30">
        <w:rPr>
          <w:rFonts w:ascii="Arial" w:hAnsi="Arial" w:cs="Arial"/>
          <w:i/>
        </w:rPr>
        <w:t xml:space="preserve">            </w:t>
      </w:r>
    </w:p>
    <w:p w:rsidR="00426562" w:rsidRPr="00BD2E30" w:rsidRDefault="00426562" w:rsidP="00426562">
      <w:pPr>
        <w:pStyle w:val="Zkladntext"/>
        <w:spacing w:line="288" w:lineRule="auto"/>
        <w:rPr>
          <w:rFonts w:ascii="Arial" w:hAnsi="Arial" w:cs="Arial"/>
        </w:rPr>
      </w:pPr>
    </w:p>
    <w:p w:rsidR="00426562" w:rsidRPr="00BD2E30" w:rsidRDefault="00426562" w:rsidP="00426562">
      <w:pPr>
        <w:pStyle w:val="Zkladntext"/>
        <w:spacing w:line="288" w:lineRule="auto"/>
        <w:rPr>
          <w:rFonts w:ascii="Arial" w:hAnsi="Arial" w:cs="Arial"/>
        </w:rPr>
      </w:pPr>
    </w:p>
    <w:p w:rsidR="00426562" w:rsidRPr="00BD2E30" w:rsidRDefault="00426562" w:rsidP="00426562">
      <w:pPr>
        <w:pStyle w:val="Zkladntext"/>
        <w:spacing w:line="288" w:lineRule="auto"/>
        <w:rPr>
          <w:rFonts w:ascii="Arial" w:hAnsi="Arial" w:cs="Arial"/>
        </w:rPr>
      </w:pPr>
    </w:p>
    <w:p w:rsidR="00426562" w:rsidRDefault="00426562" w:rsidP="00426562">
      <w:pPr>
        <w:pStyle w:val="Zkladntext"/>
        <w:spacing w:line="288" w:lineRule="auto"/>
        <w:ind w:left="567" w:hanging="567"/>
        <w:rPr>
          <w:rFonts w:ascii="Arial" w:hAnsi="Arial" w:cs="Arial"/>
          <w:sz w:val="22"/>
          <w:szCs w:val="22"/>
        </w:rPr>
      </w:pPr>
      <w:r w:rsidRPr="00BD2E30">
        <w:rPr>
          <w:rFonts w:ascii="Arial" w:hAnsi="Arial" w:cs="Arial"/>
          <w:sz w:val="22"/>
          <w:szCs w:val="22"/>
        </w:rPr>
        <w:t>Ve Zlíně dne:</w:t>
      </w:r>
      <w:r w:rsidRPr="00BD2E30">
        <w:rPr>
          <w:rFonts w:ascii="Arial" w:hAnsi="Arial" w:cs="Arial"/>
          <w:sz w:val="22"/>
          <w:szCs w:val="22"/>
        </w:rPr>
        <w:tab/>
      </w:r>
      <w:r w:rsidRPr="00BD2E30">
        <w:rPr>
          <w:rFonts w:ascii="Arial" w:hAnsi="Arial" w:cs="Arial"/>
          <w:sz w:val="22"/>
          <w:szCs w:val="22"/>
        </w:rPr>
        <w:tab/>
      </w:r>
      <w:r w:rsidRPr="00BD2E30">
        <w:rPr>
          <w:rFonts w:ascii="Arial" w:hAnsi="Arial" w:cs="Arial"/>
          <w:sz w:val="22"/>
          <w:szCs w:val="22"/>
        </w:rPr>
        <w:tab/>
      </w:r>
      <w:r w:rsidRPr="00BD2E30">
        <w:rPr>
          <w:rFonts w:ascii="Arial" w:hAnsi="Arial" w:cs="Arial"/>
          <w:sz w:val="22"/>
          <w:szCs w:val="22"/>
        </w:rPr>
        <w:tab/>
      </w:r>
      <w:r w:rsidRPr="00BD2E3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D2E30">
        <w:rPr>
          <w:rFonts w:ascii="Arial" w:hAnsi="Arial" w:cs="Arial"/>
          <w:sz w:val="22"/>
          <w:szCs w:val="22"/>
        </w:rPr>
        <w:t>Ve Zlíně dne:</w:t>
      </w:r>
      <w:r>
        <w:rPr>
          <w:rFonts w:ascii="Arial" w:hAnsi="Arial" w:cs="Arial"/>
          <w:sz w:val="22"/>
          <w:szCs w:val="22"/>
        </w:rPr>
        <w:t xml:space="preserve"> </w:t>
      </w:r>
    </w:p>
    <w:p w:rsidR="00426562" w:rsidRPr="00BD2E30" w:rsidRDefault="00426562" w:rsidP="00426562">
      <w:pPr>
        <w:pStyle w:val="Zkladntext"/>
        <w:spacing w:line="288" w:lineRule="auto"/>
        <w:ind w:left="567" w:hanging="567"/>
        <w:rPr>
          <w:rFonts w:ascii="Arial" w:hAnsi="Arial" w:cs="Arial"/>
          <w:sz w:val="22"/>
          <w:szCs w:val="22"/>
        </w:rPr>
      </w:pPr>
    </w:p>
    <w:p w:rsidR="00426562" w:rsidRPr="00BD2E30" w:rsidRDefault="00426562" w:rsidP="00426562">
      <w:pPr>
        <w:pStyle w:val="Zkladntext"/>
        <w:spacing w:line="288" w:lineRule="auto"/>
        <w:rPr>
          <w:rFonts w:ascii="Arial" w:hAnsi="Arial" w:cs="Arial"/>
          <w:sz w:val="22"/>
          <w:szCs w:val="22"/>
        </w:rPr>
      </w:pPr>
      <w:r w:rsidRPr="00BD2E30">
        <w:rPr>
          <w:rFonts w:ascii="Arial" w:hAnsi="Arial" w:cs="Arial"/>
          <w:sz w:val="22"/>
          <w:szCs w:val="22"/>
        </w:rPr>
        <w:t>Pronajímatel:</w:t>
      </w:r>
      <w:r w:rsidRPr="00BD2E30">
        <w:rPr>
          <w:rFonts w:ascii="Arial" w:hAnsi="Arial" w:cs="Arial"/>
          <w:sz w:val="22"/>
          <w:szCs w:val="22"/>
        </w:rPr>
        <w:tab/>
      </w:r>
      <w:r w:rsidRPr="00BD2E30">
        <w:rPr>
          <w:rFonts w:ascii="Arial" w:hAnsi="Arial" w:cs="Arial"/>
          <w:sz w:val="22"/>
          <w:szCs w:val="22"/>
        </w:rPr>
        <w:tab/>
      </w:r>
      <w:r w:rsidRPr="00BD2E30">
        <w:rPr>
          <w:rFonts w:ascii="Arial" w:hAnsi="Arial" w:cs="Arial"/>
          <w:sz w:val="22"/>
          <w:szCs w:val="22"/>
        </w:rPr>
        <w:tab/>
      </w:r>
      <w:r w:rsidRPr="00BD2E30">
        <w:rPr>
          <w:rFonts w:ascii="Arial" w:hAnsi="Arial" w:cs="Arial"/>
          <w:sz w:val="22"/>
          <w:szCs w:val="22"/>
        </w:rPr>
        <w:tab/>
      </w:r>
      <w:r w:rsidRPr="00BD2E30">
        <w:rPr>
          <w:rFonts w:ascii="Arial" w:hAnsi="Arial" w:cs="Arial"/>
          <w:sz w:val="22"/>
          <w:szCs w:val="22"/>
        </w:rPr>
        <w:tab/>
      </w:r>
      <w:r w:rsidRPr="00BD2E30">
        <w:rPr>
          <w:rFonts w:ascii="Arial" w:hAnsi="Arial" w:cs="Arial"/>
          <w:sz w:val="22"/>
          <w:szCs w:val="22"/>
        </w:rPr>
        <w:tab/>
        <w:t>Nájemce:</w:t>
      </w:r>
    </w:p>
    <w:p w:rsidR="00426562" w:rsidRPr="00BD2E30" w:rsidRDefault="00426562" w:rsidP="00426562">
      <w:pPr>
        <w:pStyle w:val="Zkladntext"/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426562" w:rsidRPr="00BD2E30" w:rsidRDefault="00426562" w:rsidP="00426562">
      <w:pPr>
        <w:pStyle w:val="Zkladntext"/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426562" w:rsidRPr="00BD2E30" w:rsidRDefault="00426562" w:rsidP="00426562">
      <w:pPr>
        <w:pStyle w:val="Zkladntext"/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FF7EA1" w:rsidRDefault="00FF7EA1" w:rsidP="00426562">
      <w:pPr>
        <w:pStyle w:val="Zkladntext"/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……………………………………..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…………………………………………              </w:t>
      </w:r>
    </w:p>
    <w:p w:rsidR="00426562" w:rsidRPr="00BD2E30" w:rsidRDefault="00426562" w:rsidP="00426562">
      <w:pPr>
        <w:pStyle w:val="Zkladntext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BD2E30">
        <w:rPr>
          <w:rFonts w:ascii="Arial" w:hAnsi="Arial" w:cs="Arial"/>
          <w:sz w:val="22"/>
          <w:szCs w:val="22"/>
        </w:rPr>
        <w:t xml:space="preserve">MVDr. Stanislav </w:t>
      </w:r>
      <w:proofErr w:type="spellStart"/>
      <w:proofErr w:type="gramStart"/>
      <w:r w:rsidRPr="00BD2E30">
        <w:rPr>
          <w:rFonts w:ascii="Arial" w:hAnsi="Arial" w:cs="Arial"/>
          <w:sz w:val="22"/>
          <w:szCs w:val="22"/>
        </w:rPr>
        <w:t>Mišák</w:t>
      </w:r>
      <w:proofErr w:type="spellEnd"/>
      <w:r w:rsidRPr="00BD2E30">
        <w:rPr>
          <w:rFonts w:ascii="Arial" w:hAnsi="Arial" w:cs="Arial"/>
          <w:sz w:val="22"/>
          <w:szCs w:val="22"/>
        </w:rPr>
        <w:t xml:space="preserve">               </w:t>
      </w:r>
      <w:r w:rsidR="00FF7EA1">
        <w:rPr>
          <w:rFonts w:ascii="Arial" w:hAnsi="Arial" w:cs="Arial"/>
          <w:sz w:val="22"/>
          <w:szCs w:val="22"/>
        </w:rPr>
        <w:t xml:space="preserve">                            </w:t>
      </w:r>
      <w:r w:rsidRPr="00BD2E30">
        <w:rPr>
          <w:rFonts w:ascii="Arial" w:hAnsi="Arial" w:cs="Arial"/>
          <w:sz w:val="22"/>
          <w:szCs w:val="22"/>
        </w:rPr>
        <w:t>plk.</w:t>
      </w:r>
      <w:proofErr w:type="gramEnd"/>
      <w:r w:rsidRPr="00BD2E30">
        <w:rPr>
          <w:rFonts w:ascii="Arial" w:hAnsi="Arial" w:cs="Arial"/>
          <w:sz w:val="22"/>
          <w:szCs w:val="22"/>
        </w:rPr>
        <w:t xml:space="preserve"> Ing. </w:t>
      </w:r>
      <w:r>
        <w:rPr>
          <w:rFonts w:ascii="Arial" w:hAnsi="Arial" w:cs="Arial"/>
          <w:sz w:val="22"/>
          <w:szCs w:val="22"/>
        </w:rPr>
        <w:t xml:space="preserve">Bc. Radko </w:t>
      </w:r>
      <w:proofErr w:type="spellStart"/>
      <w:r>
        <w:rPr>
          <w:rFonts w:ascii="Arial" w:hAnsi="Arial" w:cs="Arial"/>
          <w:sz w:val="22"/>
          <w:szCs w:val="22"/>
        </w:rPr>
        <w:t>Bébar</w:t>
      </w:r>
      <w:proofErr w:type="spellEnd"/>
    </w:p>
    <w:p w:rsidR="00426562" w:rsidRDefault="00426562" w:rsidP="00426562">
      <w:pPr>
        <w:rPr>
          <w:rFonts w:ascii="Arial" w:hAnsi="Arial" w:cs="Arial"/>
        </w:rPr>
      </w:pPr>
      <w:r w:rsidRPr="00BD2E30">
        <w:rPr>
          <w:rFonts w:ascii="Arial" w:hAnsi="Arial" w:cs="Arial"/>
        </w:rPr>
        <w:t xml:space="preserve">hejtman </w:t>
      </w:r>
      <w:r w:rsidR="00FF7EA1">
        <w:rPr>
          <w:rFonts w:ascii="Arial" w:hAnsi="Arial" w:cs="Arial"/>
        </w:rPr>
        <w:t xml:space="preserve">Zlínského </w:t>
      </w:r>
      <w:proofErr w:type="gramStart"/>
      <w:r w:rsidR="00FF7EA1">
        <w:rPr>
          <w:rFonts w:ascii="Arial" w:hAnsi="Arial" w:cs="Arial"/>
        </w:rPr>
        <w:t>kraje</w:t>
      </w:r>
      <w:r w:rsidRPr="00BD2E30">
        <w:rPr>
          <w:rFonts w:ascii="Arial" w:hAnsi="Arial" w:cs="Arial"/>
        </w:rPr>
        <w:t xml:space="preserve">                                       </w:t>
      </w:r>
      <w:r w:rsidR="00FF7EA1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náměstek</w:t>
      </w:r>
      <w:proofErr w:type="gramEnd"/>
      <w:r>
        <w:rPr>
          <w:rFonts w:ascii="Arial" w:hAnsi="Arial" w:cs="Arial"/>
        </w:rPr>
        <w:t xml:space="preserve"> </w:t>
      </w:r>
      <w:r w:rsidRPr="00BD2E30">
        <w:rPr>
          <w:rFonts w:ascii="Arial" w:hAnsi="Arial" w:cs="Arial"/>
        </w:rPr>
        <w:t>ředitel</w:t>
      </w:r>
      <w:r>
        <w:rPr>
          <w:rFonts w:ascii="Arial" w:hAnsi="Arial" w:cs="Arial"/>
        </w:rPr>
        <w:t>e</w:t>
      </w:r>
    </w:p>
    <w:p w:rsidR="00146611" w:rsidRDefault="00146611" w:rsidP="00426562">
      <w:pPr>
        <w:rPr>
          <w:rFonts w:ascii="Arial" w:hAnsi="Arial" w:cs="Arial"/>
        </w:rPr>
      </w:pPr>
    </w:p>
    <w:p w:rsidR="00146611" w:rsidRDefault="00146611" w:rsidP="00426562">
      <w:pPr>
        <w:rPr>
          <w:rFonts w:ascii="Arial" w:hAnsi="Arial" w:cs="Arial"/>
        </w:rPr>
      </w:pPr>
    </w:p>
    <w:p w:rsidR="00146611" w:rsidRDefault="00146611" w:rsidP="00426562">
      <w:pPr>
        <w:rPr>
          <w:rFonts w:ascii="Arial" w:hAnsi="Arial" w:cs="Arial"/>
        </w:rPr>
      </w:pPr>
      <w:bookmarkStart w:id="0" w:name="_GoBack"/>
      <w:bookmarkEnd w:id="0"/>
    </w:p>
    <w:p w:rsidR="00146611" w:rsidRPr="00BD2E30" w:rsidRDefault="00146611" w:rsidP="00426562">
      <w:pPr>
        <w:rPr>
          <w:rFonts w:ascii="Arial" w:hAnsi="Arial" w:cs="Arial"/>
        </w:rPr>
      </w:pPr>
    </w:p>
    <w:p w:rsidR="009A1E4B" w:rsidRPr="00426562" w:rsidRDefault="00426562" w:rsidP="00E4794E">
      <w:pPr>
        <w:spacing w:line="288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A1E4B">
        <w:rPr>
          <w:rFonts w:ascii="Arial" w:hAnsi="Arial" w:cs="Arial"/>
        </w:rPr>
        <w:t xml:space="preserve">   </w:t>
      </w:r>
    </w:p>
    <w:p w:rsidR="004D604E" w:rsidRDefault="004D604E"/>
    <w:sectPr w:rsidR="004D604E" w:rsidSect="00964B9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E41" w:rsidRDefault="00E84E41" w:rsidP="00E4794E">
      <w:pPr>
        <w:spacing w:after="0" w:line="240" w:lineRule="auto"/>
      </w:pPr>
      <w:r>
        <w:separator/>
      </w:r>
    </w:p>
  </w:endnote>
  <w:endnote w:type="continuationSeparator" w:id="0">
    <w:p w:rsidR="00E84E41" w:rsidRDefault="00E84E41" w:rsidP="00E47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67679"/>
      <w:docPartObj>
        <w:docPartGallery w:val="Page Numbers (Bottom of Page)"/>
        <w:docPartUnique/>
      </w:docPartObj>
    </w:sdtPr>
    <w:sdtEndPr/>
    <w:sdtContent>
      <w:p w:rsidR="00146611" w:rsidRDefault="00146611">
        <w:pPr>
          <w:pStyle w:val="Zpat"/>
          <w:jc w:val="center"/>
        </w:pPr>
      </w:p>
      <w:p w:rsidR="00146611" w:rsidRDefault="00146611">
        <w:pPr>
          <w:pStyle w:val="Zpat"/>
          <w:jc w:val="center"/>
        </w:pPr>
      </w:p>
      <w:p w:rsidR="00E4794E" w:rsidRDefault="00137DAB">
        <w:pPr>
          <w:pStyle w:val="Zpat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95D7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4794E" w:rsidRDefault="00E4794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E41" w:rsidRDefault="00E84E41" w:rsidP="00E4794E">
      <w:pPr>
        <w:spacing w:after="0" w:line="240" w:lineRule="auto"/>
      </w:pPr>
      <w:r>
        <w:separator/>
      </w:r>
    </w:p>
  </w:footnote>
  <w:footnote w:type="continuationSeparator" w:id="0">
    <w:p w:rsidR="00E84E41" w:rsidRDefault="00E84E41" w:rsidP="00E47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B43" w:rsidRPr="00E64B43" w:rsidRDefault="00E64B43">
    <w:pPr>
      <w:pStyle w:val="Zhlav"/>
      <w:rPr>
        <w:rFonts w:ascii="Arial" w:hAnsi="Arial" w:cs="Arial"/>
        <w:b/>
        <w:sz w:val="24"/>
        <w:szCs w:val="24"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04E"/>
    <w:rsid w:val="000075B9"/>
    <w:rsid w:val="000258D6"/>
    <w:rsid w:val="00040648"/>
    <w:rsid w:val="0005754B"/>
    <w:rsid w:val="00060691"/>
    <w:rsid w:val="00077B76"/>
    <w:rsid w:val="00077BC3"/>
    <w:rsid w:val="00081E7E"/>
    <w:rsid w:val="000845F6"/>
    <w:rsid w:val="000868B7"/>
    <w:rsid w:val="0008740F"/>
    <w:rsid w:val="00087F51"/>
    <w:rsid w:val="000B141F"/>
    <w:rsid w:val="000C1CA4"/>
    <w:rsid w:val="000C2DA5"/>
    <w:rsid w:val="000C3FAD"/>
    <w:rsid w:val="000D0D78"/>
    <w:rsid w:val="000D2494"/>
    <w:rsid w:val="000D513C"/>
    <w:rsid w:val="000F3C7E"/>
    <w:rsid w:val="000F7956"/>
    <w:rsid w:val="00102A1C"/>
    <w:rsid w:val="00110CE3"/>
    <w:rsid w:val="0011444F"/>
    <w:rsid w:val="00114970"/>
    <w:rsid w:val="00116411"/>
    <w:rsid w:val="00120E43"/>
    <w:rsid w:val="0013202B"/>
    <w:rsid w:val="00137DAB"/>
    <w:rsid w:val="001431C0"/>
    <w:rsid w:val="00144DEA"/>
    <w:rsid w:val="00146611"/>
    <w:rsid w:val="00146D07"/>
    <w:rsid w:val="00146D0C"/>
    <w:rsid w:val="0015561F"/>
    <w:rsid w:val="001558EA"/>
    <w:rsid w:val="00162F00"/>
    <w:rsid w:val="001729EF"/>
    <w:rsid w:val="00180C7F"/>
    <w:rsid w:val="00184FCF"/>
    <w:rsid w:val="00185562"/>
    <w:rsid w:val="001858CB"/>
    <w:rsid w:val="00187DFA"/>
    <w:rsid w:val="00193546"/>
    <w:rsid w:val="001A1084"/>
    <w:rsid w:val="001A1231"/>
    <w:rsid w:val="001A41A4"/>
    <w:rsid w:val="001A7345"/>
    <w:rsid w:val="001B0AB3"/>
    <w:rsid w:val="001C3894"/>
    <w:rsid w:val="001C5BB8"/>
    <w:rsid w:val="001D0D7A"/>
    <w:rsid w:val="001D1F5E"/>
    <w:rsid w:val="001F3D4D"/>
    <w:rsid w:val="00204ACF"/>
    <w:rsid w:val="0022150E"/>
    <w:rsid w:val="0022254C"/>
    <w:rsid w:val="00224D51"/>
    <w:rsid w:val="00226EF6"/>
    <w:rsid w:val="00234685"/>
    <w:rsid w:val="00236DF6"/>
    <w:rsid w:val="0023743B"/>
    <w:rsid w:val="00240CA6"/>
    <w:rsid w:val="00243E7A"/>
    <w:rsid w:val="00251839"/>
    <w:rsid w:val="00251D51"/>
    <w:rsid w:val="002558BA"/>
    <w:rsid w:val="00262021"/>
    <w:rsid w:val="00263F93"/>
    <w:rsid w:val="00275A8F"/>
    <w:rsid w:val="00284F5F"/>
    <w:rsid w:val="002879F2"/>
    <w:rsid w:val="002A1294"/>
    <w:rsid w:val="002A1945"/>
    <w:rsid w:val="002A1E0E"/>
    <w:rsid w:val="002A1F91"/>
    <w:rsid w:val="002B4E34"/>
    <w:rsid w:val="002D463B"/>
    <w:rsid w:val="002D6DDA"/>
    <w:rsid w:val="002E1101"/>
    <w:rsid w:val="002F3AD7"/>
    <w:rsid w:val="002F59A3"/>
    <w:rsid w:val="002F5ED1"/>
    <w:rsid w:val="003003D5"/>
    <w:rsid w:val="0031148C"/>
    <w:rsid w:val="003120DC"/>
    <w:rsid w:val="003226B9"/>
    <w:rsid w:val="00332CEF"/>
    <w:rsid w:val="00334920"/>
    <w:rsid w:val="003423BA"/>
    <w:rsid w:val="00352758"/>
    <w:rsid w:val="00354C66"/>
    <w:rsid w:val="00365682"/>
    <w:rsid w:val="003662BC"/>
    <w:rsid w:val="00367153"/>
    <w:rsid w:val="003803C9"/>
    <w:rsid w:val="003A45E4"/>
    <w:rsid w:val="003A78AE"/>
    <w:rsid w:val="003B245D"/>
    <w:rsid w:val="003B24A2"/>
    <w:rsid w:val="003B6479"/>
    <w:rsid w:val="003B738E"/>
    <w:rsid w:val="003C122B"/>
    <w:rsid w:val="003C3498"/>
    <w:rsid w:val="003C381D"/>
    <w:rsid w:val="003C55F3"/>
    <w:rsid w:val="003E5F4F"/>
    <w:rsid w:val="003E6F35"/>
    <w:rsid w:val="003F26B7"/>
    <w:rsid w:val="00403766"/>
    <w:rsid w:val="00403C66"/>
    <w:rsid w:val="004072E7"/>
    <w:rsid w:val="004126AB"/>
    <w:rsid w:val="00414734"/>
    <w:rsid w:val="00426562"/>
    <w:rsid w:val="0043164C"/>
    <w:rsid w:val="00434B71"/>
    <w:rsid w:val="00440DC0"/>
    <w:rsid w:val="0044183E"/>
    <w:rsid w:val="00446853"/>
    <w:rsid w:val="00463951"/>
    <w:rsid w:val="00470F5A"/>
    <w:rsid w:val="004734A1"/>
    <w:rsid w:val="00474795"/>
    <w:rsid w:val="00474BE8"/>
    <w:rsid w:val="004A4184"/>
    <w:rsid w:val="004B5566"/>
    <w:rsid w:val="004B7E76"/>
    <w:rsid w:val="004C4B71"/>
    <w:rsid w:val="004D2B22"/>
    <w:rsid w:val="004D437E"/>
    <w:rsid w:val="004D48F4"/>
    <w:rsid w:val="004D604E"/>
    <w:rsid w:val="004E1384"/>
    <w:rsid w:val="004E3983"/>
    <w:rsid w:val="005508BF"/>
    <w:rsid w:val="00563D13"/>
    <w:rsid w:val="00580A48"/>
    <w:rsid w:val="005839A6"/>
    <w:rsid w:val="00586704"/>
    <w:rsid w:val="0059007D"/>
    <w:rsid w:val="005912F5"/>
    <w:rsid w:val="0059149D"/>
    <w:rsid w:val="00595D78"/>
    <w:rsid w:val="0059702A"/>
    <w:rsid w:val="005A1E75"/>
    <w:rsid w:val="005A554A"/>
    <w:rsid w:val="005A7723"/>
    <w:rsid w:val="005C5B0E"/>
    <w:rsid w:val="005D5F94"/>
    <w:rsid w:val="005E21CA"/>
    <w:rsid w:val="005E5E2C"/>
    <w:rsid w:val="005F0F61"/>
    <w:rsid w:val="006063D7"/>
    <w:rsid w:val="00606AF9"/>
    <w:rsid w:val="00613AFA"/>
    <w:rsid w:val="0061567C"/>
    <w:rsid w:val="00634419"/>
    <w:rsid w:val="006537A2"/>
    <w:rsid w:val="00653E59"/>
    <w:rsid w:val="006726A2"/>
    <w:rsid w:val="00676760"/>
    <w:rsid w:val="006810C5"/>
    <w:rsid w:val="00681564"/>
    <w:rsid w:val="00685081"/>
    <w:rsid w:val="006866A5"/>
    <w:rsid w:val="00686CD3"/>
    <w:rsid w:val="00695D1F"/>
    <w:rsid w:val="006A3FA1"/>
    <w:rsid w:val="006A7907"/>
    <w:rsid w:val="006D67D4"/>
    <w:rsid w:val="006D793C"/>
    <w:rsid w:val="006E25E5"/>
    <w:rsid w:val="006E4528"/>
    <w:rsid w:val="006E4753"/>
    <w:rsid w:val="006E7F0F"/>
    <w:rsid w:val="00713713"/>
    <w:rsid w:val="0071676B"/>
    <w:rsid w:val="0071732D"/>
    <w:rsid w:val="0072641D"/>
    <w:rsid w:val="007363EC"/>
    <w:rsid w:val="00741294"/>
    <w:rsid w:val="00743D07"/>
    <w:rsid w:val="007558ED"/>
    <w:rsid w:val="00756CE1"/>
    <w:rsid w:val="00763086"/>
    <w:rsid w:val="00773DC6"/>
    <w:rsid w:val="007760BB"/>
    <w:rsid w:val="00783518"/>
    <w:rsid w:val="0078394D"/>
    <w:rsid w:val="00791FDB"/>
    <w:rsid w:val="007A41EA"/>
    <w:rsid w:val="007A5DFC"/>
    <w:rsid w:val="007B33CC"/>
    <w:rsid w:val="007C4038"/>
    <w:rsid w:val="007D091D"/>
    <w:rsid w:val="007D1172"/>
    <w:rsid w:val="007E08CA"/>
    <w:rsid w:val="007F6DCA"/>
    <w:rsid w:val="00801EC5"/>
    <w:rsid w:val="00803031"/>
    <w:rsid w:val="0080720F"/>
    <w:rsid w:val="00811845"/>
    <w:rsid w:val="00811AEB"/>
    <w:rsid w:val="008128D9"/>
    <w:rsid w:val="00814659"/>
    <w:rsid w:val="008172BB"/>
    <w:rsid w:val="00827FFC"/>
    <w:rsid w:val="00831CCE"/>
    <w:rsid w:val="00843D6A"/>
    <w:rsid w:val="00853FCA"/>
    <w:rsid w:val="00864AF1"/>
    <w:rsid w:val="00874192"/>
    <w:rsid w:val="00882466"/>
    <w:rsid w:val="00886F9D"/>
    <w:rsid w:val="00887FF5"/>
    <w:rsid w:val="00895B8D"/>
    <w:rsid w:val="0089625A"/>
    <w:rsid w:val="008B121F"/>
    <w:rsid w:val="008C0A38"/>
    <w:rsid w:val="008C3EA7"/>
    <w:rsid w:val="008D6EEE"/>
    <w:rsid w:val="008E11A1"/>
    <w:rsid w:val="008E3BA0"/>
    <w:rsid w:val="008F1AD2"/>
    <w:rsid w:val="008F59AF"/>
    <w:rsid w:val="009030D6"/>
    <w:rsid w:val="00905083"/>
    <w:rsid w:val="00911C70"/>
    <w:rsid w:val="00914C7F"/>
    <w:rsid w:val="0094293D"/>
    <w:rsid w:val="009469AF"/>
    <w:rsid w:val="00952F5C"/>
    <w:rsid w:val="00957738"/>
    <w:rsid w:val="00964B92"/>
    <w:rsid w:val="00967548"/>
    <w:rsid w:val="00974EF7"/>
    <w:rsid w:val="009A07D9"/>
    <w:rsid w:val="009A138A"/>
    <w:rsid w:val="009A1E4B"/>
    <w:rsid w:val="009A516F"/>
    <w:rsid w:val="009A5FC3"/>
    <w:rsid w:val="009B398E"/>
    <w:rsid w:val="009C1B8E"/>
    <w:rsid w:val="009D0C64"/>
    <w:rsid w:val="009D1A6C"/>
    <w:rsid w:val="009D26D5"/>
    <w:rsid w:val="00A01608"/>
    <w:rsid w:val="00A12D09"/>
    <w:rsid w:val="00A244AB"/>
    <w:rsid w:val="00A344EE"/>
    <w:rsid w:val="00A41A80"/>
    <w:rsid w:val="00A436D7"/>
    <w:rsid w:val="00A45402"/>
    <w:rsid w:val="00A4724C"/>
    <w:rsid w:val="00A53BAB"/>
    <w:rsid w:val="00A54A87"/>
    <w:rsid w:val="00A7090C"/>
    <w:rsid w:val="00A90D41"/>
    <w:rsid w:val="00A95085"/>
    <w:rsid w:val="00AA121D"/>
    <w:rsid w:val="00AA16DE"/>
    <w:rsid w:val="00AB4245"/>
    <w:rsid w:val="00AB5C02"/>
    <w:rsid w:val="00AC0808"/>
    <w:rsid w:val="00AD49A7"/>
    <w:rsid w:val="00AD52F1"/>
    <w:rsid w:val="00AE10FE"/>
    <w:rsid w:val="00AE235B"/>
    <w:rsid w:val="00AF54CE"/>
    <w:rsid w:val="00AF66BB"/>
    <w:rsid w:val="00B00E47"/>
    <w:rsid w:val="00B14308"/>
    <w:rsid w:val="00B22111"/>
    <w:rsid w:val="00B225B3"/>
    <w:rsid w:val="00B237D9"/>
    <w:rsid w:val="00B31C5D"/>
    <w:rsid w:val="00B36847"/>
    <w:rsid w:val="00B36865"/>
    <w:rsid w:val="00B47078"/>
    <w:rsid w:val="00B47929"/>
    <w:rsid w:val="00B51E92"/>
    <w:rsid w:val="00B521A1"/>
    <w:rsid w:val="00B5489E"/>
    <w:rsid w:val="00B54B7D"/>
    <w:rsid w:val="00B56D85"/>
    <w:rsid w:val="00B6449C"/>
    <w:rsid w:val="00B678C7"/>
    <w:rsid w:val="00B71703"/>
    <w:rsid w:val="00B76DD3"/>
    <w:rsid w:val="00B82905"/>
    <w:rsid w:val="00B82F48"/>
    <w:rsid w:val="00B85F1A"/>
    <w:rsid w:val="00B8795C"/>
    <w:rsid w:val="00B90AFD"/>
    <w:rsid w:val="00B90EA4"/>
    <w:rsid w:val="00BC2065"/>
    <w:rsid w:val="00BC5571"/>
    <w:rsid w:val="00BC68A9"/>
    <w:rsid w:val="00BE0EFD"/>
    <w:rsid w:val="00BF358F"/>
    <w:rsid w:val="00C1390F"/>
    <w:rsid w:val="00C22A4C"/>
    <w:rsid w:val="00C24B7A"/>
    <w:rsid w:val="00C3406D"/>
    <w:rsid w:val="00C50A6C"/>
    <w:rsid w:val="00C52F1F"/>
    <w:rsid w:val="00C53583"/>
    <w:rsid w:val="00C604D1"/>
    <w:rsid w:val="00C817DF"/>
    <w:rsid w:val="00C97120"/>
    <w:rsid w:val="00CA2078"/>
    <w:rsid w:val="00CA2ABF"/>
    <w:rsid w:val="00CA5AA0"/>
    <w:rsid w:val="00CA7321"/>
    <w:rsid w:val="00CB726F"/>
    <w:rsid w:val="00CC3AD2"/>
    <w:rsid w:val="00CC5C67"/>
    <w:rsid w:val="00CC7ED4"/>
    <w:rsid w:val="00CD21FE"/>
    <w:rsid w:val="00CD669C"/>
    <w:rsid w:val="00CE65F3"/>
    <w:rsid w:val="00CE7CC7"/>
    <w:rsid w:val="00D071C2"/>
    <w:rsid w:val="00D1112C"/>
    <w:rsid w:val="00D17E99"/>
    <w:rsid w:val="00D228C8"/>
    <w:rsid w:val="00D432EF"/>
    <w:rsid w:val="00D83376"/>
    <w:rsid w:val="00D91F98"/>
    <w:rsid w:val="00D935F0"/>
    <w:rsid w:val="00DA28AC"/>
    <w:rsid w:val="00DA4486"/>
    <w:rsid w:val="00DA5191"/>
    <w:rsid w:val="00DB3DBF"/>
    <w:rsid w:val="00DB7F09"/>
    <w:rsid w:val="00DC3980"/>
    <w:rsid w:val="00DC5229"/>
    <w:rsid w:val="00DC52D0"/>
    <w:rsid w:val="00DC652C"/>
    <w:rsid w:val="00DD3CCB"/>
    <w:rsid w:val="00DF6EB2"/>
    <w:rsid w:val="00E02DDE"/>
    <w:rsid w:val="00E03891"/>
    <w:rsid w:val="00E1441E"/>
    <w:rsid w:val="00E236E7"/>
    <w:rsid w:val="00E23FE1"/>
    <w:rsid w:val="00E4175C"/>
    <w:rsid w:val="00E43B03"/>
    <w:rsid w:val="00E43EDF"/>
    <w:rsid w:val="00E4794E"/>
    <w:rsid w:val="00E56189"/>
    <w:rsid w:val="00E61575"/>
    <w:rsid w:val="00E64B43"/>
    <w:rsid w:val="00E72FEE"/>
    <w:rsid w:val="00E73231"/>
    <w:rsid w:val="00E84E41"/>
    <w:rsid w:val="00E9185F"/>
    <w:rsid w:val="00E9542D"/>
    <w:rsid w:val="00E97B57"/>
    <w:rsid w:val="00EB3070"/>
    <w:rsid w:val="00EF401B"/>
    <w:rsid w:val="00F03857"/>
    <w:rsid w:val="00F04C5B"/>
    <w:rsid w:val="00F058B7"/>
    <w:rsid w:val="00F07403"/>
    <w:rsid w:val="00F105B7"/>
    <w:rsid w:val="00F16FB6"/>
    <w:rsid w:val="00F21134"/>
    <w:rsid w:val="00F24D30"/>
    <w:rsid w:val="00F2500B"/>
    <w:rsid w:val="00F26756"/>
    <w:rsid w:val="00F34036"/>
    <w:rsid w:val="00F34EED"/>
    <w:rsid w:val="00F414A4"/>
    <w:rsid w:val="00F44A5E"/>
    <w:rsid w:val="00F5347F"/>
    <w:rsid w:val="00F5350A"/>
    <w:rsid w:val="00F5702B"/>
    <w:rsid w:val="00F62170"/>
    <w:rsid w:val="00F81FB6"/>
    <w:rsid w:val="00F90691"/>
    <w:rsid w:val="00F9378F"/>
    <w:rsid w:val="00FA3F35"/>
    <w:rsid w:val="00FB58DB"/>
    <w:rsid w:val="00FC3785"/>
    <w:rsid w:val="00FE63E8"/>
    <w:rsid w:val="00FF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92BF04-F792-40D0-AE0F-A73812F0F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604E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4D6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604E"/>
    <w:rPr>
      <w:rFonts w:ascii="Calibri" w:hAnsi="Calibri" w:cs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E47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E4794E"/>
    <w:rPr>
      <w:rFonts w:ascii="Calibri" w:hAnsi="Calibri" w:cs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426562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26562"/>
    <w:rPr>
      <w:rFonts w:eastAsia="Calibri"/>
      <w:sz w:val="24"/>
      <w:szCs w:val="24"/>
    </w:rPr>
  </w:style>
  <w:style w:type="paragraph" w:styleId="Textbubliny">
    <w:name w:val="Balloon Text"/>
    <w:basedOn w:val="Normln"/>
    <w:link w:val="TextbublinyChar"/>
    <w:rsid w:val="00E64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64B4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1ABB5-64AB-4C66-B5B7-1A067C6D7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867</Words>
  <Characters>5118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5974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 fusek</dc:creator>
  <cp:lastModifiedBy>Lancevská Marina</cp:lastModifiedBy>
  <cp:revision>4</cp:revision>
  <dcterms:created xsi:type="dcterms:W3CDTF">2018-12-17T16:05:00Z</dcterms:created>
  <dcterms:modified xsi:type="dcterms:W3CDTF">2018-12-17T16:07:00Z</dcterms:modified>
</cp:coreProperties>
</file>