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7"/>
        <w:gridCol w:w="5045"/>
      </w:tblGrid>
      <w:tr w:rsidR="0015176A">
        <w:tc>
          <w:tcPr>
            <w:tcW w:w="5707" w:type="dxa"/>
            <w:tcMar>
              <w:top w:w="0" w:type="dxa"/>
              <w:left w:w="0" w:type="dxa"/>
              <w:right w:w="3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  <w:gridCol w:w="1247"/>
              <w:gridCol w:w="793"/>
              <w:gridCol w:w="1247"/>
            </w:tblGrid>
            <w:tr w:rsidR="0015176A">
              <w:trPr>
                <w:trHeight w:val="359"/>
              </w:trPr>
              <w:tc>
                <w:tcPr>
                  <w:tcW w:w="2380" w:type="dxa"/>
                </w:tcPr>
                <w:p w:rsidR="0015176A" w:rsidRDefault="009F161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Objednávka vydaná číslo</w:t>
                  </w:r>
                </w:p>
              </w:tc>
              <w:tc>
                <w:tcPr>
                  <w:tcW w:w="1247" w:type="dxa"/>
                </w:tcPr>
                <w:p w:rsidR="0015176A" w:rsidRDefault="009F161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18/3802</w:t>
                  </w:r>
                </w:p>
              </w:tc>
              <w:tc>
                <w:tcPr>
                  <w:tcW w:w="793" w:type="dxa"/>
                </w:tcPr>
                <w:p w:rsidR="0015176A" w:rsidRDefault="009F161B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Značka:</w:t>
                  </w:r>
                </w:p>
              </w:tc>
              <w:tc>
                <w:tcPr>
                  <w:tcW w:w="1247" w:type="dxa"/>
                </w:tcPr>
                <w:p w:rsidR="0015176A" w:rsidRDefault="0015176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</w:tr>
          </w:tbl>
          <w:p w:rsidR="0015176A" w:rsidRDefault="0015176A">
            <w:pPr>
              <w:rPr>
                <w:sz w:val="2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5"/>
            </w:tblGrid>
            <w:tr w:rsidR="0015176A">
              <w:trPr>
                <w:trHeight w:val="359"/>
              </w:trPr>
              <w:tc>
                <w:tcPr>
                  <w:tcW w:w="5045" w:type="dxa"/>
                </w:tcPr>
                <w:p w:rsidR="0015176A" w:rsidRDefault="009F161B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 xml:space="preserve">Smlouva: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Tsm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/2012/546/On</w:t>
                  </w:r>
                </w:p>
              </w:tc>
            </w:tr>
          </w:tbl>
          <w:p w:rsidR="0015176A" w:rsidRDefault="0015176A">
            <w:pPr>
              <w:rPr>
                <w:sz w:val="2"/>
              </w:rPr>
            </w:pPr>
          </w:p>
        </w:tc>
      </w:tr>
      <w:tr w:rsidR="0015176A">
        <w:tc>
          <w:tcPr>
            <w:tcW w:w="5707" w:type="dxa"/>
            <w:tcMar>
              <w:top w:w="0" w:type="dxa"/>
              <w:left w:w="0" w:type="dxa"/>
            </w:tcMar>
          </w:tcPr>
          <w:p w:rsidR="0015176A" w:rsidRDefault="0015176A">
            <w:pPr>
              <w:rPr>
                <w:sz w:val="0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p w:rsidR="0015176A" w:rsidRDefault="0015176A">
            <w:pPr>
              <w:rPr>
                <w:sz w:val="0"/>
              </w:rPr>
            </w:pPr>
          </w:p>
        </w:tc>
      </w:tr>
    </w:tbl>
    <w:p w:rsidR="0015176A" w:rsidRDefault="009F161B">
      <w:pPr>
        <w:spacing w:line="25" w:lineRule="exact"/>
        <w:rPr>
          <w:sz w:val="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515"/>
        <w:gridCol w:w="53"/>
        <w:gridCol w:w="60"/>
        <w:gridCol w:w="1133"/>
        <w:gridCol w:w="794"/>
        <w:gridCol w:w="226"/>
        <w:gridCol w:w="1587"/>
        <w:gridCol w:w="1133"/>
        <w:gridCol w:w="566"/>
        <w:gridCol w:w="537"/>
        <w:gridCol w:w="30"/>
      </w:tblGrid>
      <w:tr w:rsidR="0015176A">
        <w:trPr>
          <w:trHeight w:val="349"/>
        </w:trPr>
        <w:tc>
          <w:tcPr>
            <w:tcW w:w="1133" w:type="dxa"/>
            <w:tcBorders>
              <w:top w:val="single" w:sz="4" w:space="0" w:color="000000"/>
            </w:tcBorders>
          </w:tcPr>
          <w:p w:rsidR="0015176A" w:rsidRDefault="009F161B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Odběratel: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</w:tcBorders>
          </w:tcPr>
          <w:p w:rsidR="0015176A" w:rsidRDefault="0015176A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15176A" w:rsidRDefault="009F161B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</w:tcBorders>
          </w:tcPr>
          <w:p w:rsidR="0015176A" w:rsidRDefault="001517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</w:tcPr>
          <w:p w:rsidR="0015176A" w:rsidRDefault="001517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15176A" w:rsidRDefault="001517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15176A" w:rsidRDefault="001517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</w:tcBorders>
          </w:tcPr>
          <w:p w:rsidR="0015176A" w:rsidRDefault="001517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93543A" w:rsidTr="0093543A">
        <w:trPr>
          <w:gridAfter w:val="1"/>
          <w:wAfter w:w="30" w:type="dxa"/>
        </w:trPr>
        <w:tc>
          <w:tcPr>
            <w:tcW w:w="4648" w:type="dxa"/>
            <w:gridSpan w:val="2"/>
            <w:tcMar>
              <w:top w:w="0" w:type="dxa"/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248"/>
              <w:gridCol w:w="566"/>
              <w:gridCol w:w="2268"/>
            </w:tblGrid>
            <w:tr w:rsidR="0015176A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15176A" w:rsidRDefault="009F161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Fakultní nemocnice u sv. Anny v Brně</w:t>
                  </w:r>
                </w:p>
              </w:tc>
            </w:tr>
            <w:tr w:rsidR="0015176A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15176A" w:rsidRDefault="009F161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Pekařská 664/53</w:t>
                  </w:r>
                </w:p>
              </w:tc>
            </w:tr>
            <w:tr w:rsidR="0015176A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15176A" w:rsidRDefault="009F161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656 91 BRNO</w:t>
                  </w:r>
                </w:p>
              </w:tc>
            </w:tr>
            <w:tr w:rsidR="0015176A">
              <w:trPr>
                <w:trHeight w:val="359"/>
              </w:trPr>
              <w:tc>
                <w:tcPr>
                  <w:tcW w:w="566" w:type="dxa"/>
                </w:tcPr>
                <w:p w:rsidR="0015176A" w:rsidRDefault="009F161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</w:t>
                  </w:r>
                </w:p>
              </w:tc>
              <w:tc>
                <w:tcPr>
                  <w:tcW w:w="1247" w:type="dxa"/>
                </w:tcPr>
                <w:p w:rsidR="0015176A" w:rsidRDefault="009F161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00159816</w:t>
                  </w:r>
                </w:p>
              </w:tc>
              <w:tc>
                <w:tcPr>
                  <w:tcW w:w="566" w:type="dxa"/>
                </w:tcPr>
                <w:p w:rsidR="0015176A" w:rsidRDefault="009F161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DIČ:</w:t>
                  </w:r>
                </w:p>
              </w:tc>
              <w:tc>
                <w:tcPr>
                  <w:tcW w:w="2267" w:type="dxa"/>
                </w:tcPr>
                <w:p w:rsidR="0015176A" w:rsidRDefault="009F161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CZ00159816</w:t>
                  </w:r>
                </w:p>
              </w:tc>
            </w:tr>
            <w:tr w:rsidR="0015176A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15176A" w:rsidRDefault="009F161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Bankovní spojení:</w:t>
                  </w:r>
                </w:p>
              </w:tc>
              <w:tc>
                <w:tcPr>
                  <w:tcW w:w="2834" w:type="dxa"/>
                  <w:gridSpan w:val="2"/>
                </w:tcPr>
                <w:p w:rsidR="0015176A" w:rsidRDefault="0015176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15176A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15176A" w:rsidRDefault="009F161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Číslo účtu:</w:t>
                  </w:r>
                </w:p>
              </w:tc>
              <w:tc>
                <w:tcPr>
                  <w:tcW w:w="2834" w:type="dxa"/>
                  <w:gridSpan w:val="2"/>
                </w:tcPr>
                <w:p w:rsidR="0015176A" w:rsidRDefault="0015176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15176A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15176A" w:rsidRDefault="009F161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Plátce DPH:</w:t>
                  </w:r>
                </w:p>
              </w:tc>
              <w:tc>
                <w:tcPr>
                  <w:tcW w:w="2834" w:type="dxa"/>
                  <w:gridSpan w:val="2"/>
                </w:tcPr>
                <w:p w:rsidR="0015176A" w:rsidRDefault="0015176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</w:tbl>
          <w:p w:rsidR="0015176A" w:rsidRDefault="0015176A">
            <w:pPr>
              <w:rPr>
                <w:sz w:val="2"/>
              </w:rPr>
            </w:pP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15176A" w:rsidRDefault="0015176A"/>
        </w:tc>
        <w:tc>
          <w:tcPr>
            <w:tcW w:w="6035" w:type="dxa"/>
            <w:gridSpan w:val="8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821"/>
              <w:gridCol w:w="1587"/>
              <w:gridCol w:w="1133"/>
              <w:gridCol w:w="795"/>
              <w:gridCol w:w="566"/>
            </w:tblGrid>
            <w:tr w:rsidR="0015176A">
              <w:trPr>
                <w:trHeight w:val="349"/>
              </w:trPr>
              <w:tc>
                <w:tcPr>
                  <w:tcW w:w="1133" w:type="dxa"/>
                  <w:tcBorders>
                    <w:top w:val="single" w:sz="4" w:space="0" w:color="000000"/>
                    <w:left w:val="single" w:sz="8" w:space="0" w:color="000000"/>
                  </w:tcBorders>
                </w:tcPr>
                <w:p w:rsidR="0015176A" w:rsidRDefault="0015176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top w:val="single" w:sz="4" w:space="0" w:color="000000"/>
                    <w:right w:val="single" w:sz="8" w:space="0" w:color="000000"/>
                  </w:tcBorders>
                </w:tcPr>
                <w:p w:rsidR="0015176A" w:rsidRDefault="009F161B">
                  <w:pPr>
                    <w:spacing w:before="35" w:after="35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EBSCO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Information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Services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 s.r.o.</w:t>
                  </w:r>
                </w:p>
              </w:tc>
              <w:tc>
                <w:tcPr>
                  <w:tcW w:w="566" w:type="dxa"/>
                </w:tcPr>
                <w:p w:rsidR="0015176A" w:rsidRDefault="0015176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15176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15176A" w:rsidRDefault="0015176A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15176A" w:rsidRDefault="009F161B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Klimentská 1746/52</w:t>
                  </w:r>
                </w:p>
              </w:tc>
              <w:tc>
                <w:tcPr>
                  <w:tcW w:w="566" w:type="dxa"/>
                </w:tcPr>
                <w:p w:rsidR="0015176A" w:rsidRDefault="0015176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15176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15176A" w:rsidRDefault="009F161B">
                  <w:pPr>
                    <w:spacing w:before="40" w:after="40" w:line="229" w:lineRule="exact"/>
                    <w:ind w:left="35" w:right="35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11000</w:t>
                  </w: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15176A" w:rsidRDefault="009F161B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Praha</w:t>
                  </w:r>
                </w:p>
              </w:tc>
              <w:tc>
                <w:tcPr>
                  <w:tcW w:w="566" w:type="dxa"/>
                </w:tcPr>
                <w:p w:rsidR="0015176A" w:rsidRDefault="0015176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15176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15176A" w:rsidRDefault="0015176A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15176A" w:rsidRDefault="0015176A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587" w:type="dxa"/>
                </w:tcPr>
                <w:p w:rsidR="0015176A" w:rsidRDefault="0015176A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133" w:type="dxa"/>
                </w:tcPr>
                <w:p w:rsidR="0015176A" w:rsidRDefault="0015176A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793" w:type="dxa"/>
                  <w:tcBorders>
                    <w:right w:val="single" w:sz="8" w:space="0" w:color="000000"/>
                  </w:tcBorders>
                </w:tcPr>
                <w:p w:rsidR="0015176A" w:rsidRDefault="0015176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15176A" w:rsidRDefault="0015176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15176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15176A" w:rsidRDefault="0015176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15176A" w:rsidRDefault="009F161B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Telefon: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15176A" w:rsidRDefault="0015176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15176A" w:rsidRDefault="0015176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15176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15176A" w:rsidRDefault="0015176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15176A" w:rsidRDefault="009F161B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Fax: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15176A" w:rsidRDefault="0015176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15176A" w:rsidRDefault="0015176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15176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  <w:bottom w:val="single" w:sz="4" w:space="0" w:color="000000"/>
                  </w:tcBorders>
                </w:tcPr>
                <w:p w:rsidR="0015176A" w:rsidRDefault="0015176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sz="4" w:space="0" w:color="000000"/>
                  </w:tcBorders>
                </w:tcPr>
                <w:p w:rsidR="0015176A" w:rsidRDefault="009F161B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E-mail:</w:t>
                  </w:r>
                </w:p>
              </w:tc>
              <w:tc>
                <w:tcPr>
                  <w:tcW w:w="3514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</w:tcPr>
                <w:p w:rsidR="0015176A" w:rsidRDefault="0015176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15176A" w:rsidRDefault="0015176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15176A" w:rsidRDefault="0015176A">
            <w:pPr>
              <w:rPr>
                <w:sz w:val="2"/>
              </w:rPr>
            </w:pPr>
          </w:p>
        </w:tc>
      </w:tr>
      <w:tr w:rsidR="0093543A" w:rsidTr="0093543A">
        <w:trPr>
          <w:gridAfter w:val="1"/>
          <w:wAfter w:w="30" w:type="dxa"/>
        </w:trPr>
        <w:tc>
          <w:tcPr>
            <w:tcW w:w="6688" w:type="dxa"/>
            <w:gridSpan w:val="6"/>
            <w:tcMar>
              <w:top w:w="0" w:type="dxa"/>
              <w:left w:w="0" w:type="dxa"/>
            </w:tcMar>
          </w:tcPr>
          <w:p w:rsidR="0015176A" w:rsidRDefault="0015176A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7"/>
              <w:gridCol w:w="5442"/>
            </w:tblGrid>
            <w:tr w:rsidR="0015176A">
              <w:trPr>
                <w:trHeight w:val="539"/>
              </w:trPr>
              <w:tc>
                <w:tcPr>
                  <w:tcW w:w="1247" w:type="dxa"/>
                </w:tcPr>
                <w:p w:rsidR="0015176A" w:rsidRDefault="009F161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Zápis v OR:</w:t>
                  </w:r>
                </w:p>
              </w:tc>
              <w:tc>
                <w:tcPr>
                  <w:tcW w:w="5442" w:type="dxa"/>
                </w:tcPr>
                <w:p w:rsidR="0015176A" w:rsidRDefault="009F161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příspěvková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org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.,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č.j.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: MZDR 34042/2016-2/OPŘ ze dne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31.5.2016</w:t>
                  </w:r>
                  <w:proofErr w:type="gramEnd"/>
                </w:p>
              </w:tc>
            </w:tr>
          </w:tbl>
          <w:p w:rsidR="0015176A" w:rsidRDefault="0015176A">
            <w:pPr>
              <w:rPr>
                <w:sz w:val="2"/>
              </w:rPr>
            </w:pPr>
          </w:p>
        </w:tc>
        <w:tc>
          <w:tcPr>
            <w:tcW w:w="4049" w:type="dxa"/>
            <w:gridSpan w:val="5"/>
            <w:vMerge w:val="restart"/>
            <w:tcMar>
              <w:top w:w="0" w:type="dxa"/>
              <w:left w:w="0" w:type="dxa"/>
              <w:right w:w="41" w:type="dxa"/>
            </w:tcMar>
          </w:tcPr>
          <w:p w:rsidR="0015176A" w:rsidRDefault="0015176A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3"/>
              <w:gridCol w:w="2334"/>
            </w:tblGrid>
            <w:tr w:rsidR="0015176A">
              <w:trPr>
                <w:trHeight w:val="359"/>
              </w:trPr>
              <w:tc>
                <w:tcPr>
                  <w:tcW w:w="1643" w:type="dxa"/>
                </w:tcPr>
                <w:p w:rsidR="0015176A" w:rsidRDefault="009F161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vystavení:</w:t>
                  </w:r>
                </w:p>
              </w:tc>
              <w:tc>
                <w:tcPr>
                  <w:tcW w:w="2334" w:type="dxa"/>
                </w:tcPr>
                <w:p w:rsidR="0015176A" w:rsidRDefault="009F161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4. 12. 2018</w:t>
                  </w:r>
                </w:p>
              </w:tc>
            </w:tr>
            <w:tr w:rsidR="0015176A">
              <w:trPr>
                <w:trHeight w:val="359"/>
              </w:trPr>
              <w:tc>
                <w:tcPr>
                  <w:tcW w:w="1643" w:type="dxa"/>
                </w:tcPr>
                <w:p w:rsidR="0015176A" w:rsidRDefault="009F161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odeslání:</w:t>
                  </w:r>
                </w:p>
              </w:tc>
              <w:tc>
                <w:tcPr>
                  <w:tcW w:w="2334" w:type="dxa"/>
                </w:tcPr>
                <w:p w:rsidR="0015176A" w:rsidRDefault="009F161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7. 12. 2018</w:t>
                  </w:r>
                </w:p>
              </w:tc>
            </w:tr>
            <w:tr w:rsidR="0015176A">
              <w:trPr>
                <w:trHeight w:val="359"/>
              </w:trPr>
              <w:tc>
                <w:tcPr>
                  <w:tcW w:w="1643" w:type="dxa"/>
                </w:tcPr>
                <w:p w:rsidR="0015176A" w:rsidRDefault="009F161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splnění:</w:t>
                  </w:r>
                </w:p>
              </w:tc>
              <w:tc>
                <w:tcPr>
                  <w:tcW w:w="2334" w:type="dxa"/>
                </w:tcPr>
                <w:p w:rsidR="0015176A" w:rsidRDefault="0015176A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15176A" w:rsidRDefault="0015176A">
            <w:pPr>
              <w:rPr>
                <w:sz w:val="2"/>
              </w:rPr>
            </w:pPr>
          </w:p>
        </w:tc>
      </w:tr>
      <w:tr w:rsidR="0015176A">
        <w:trPr>
          <w:gridAfter w:val="1"/>
          <w:wAfter w:w="29" w:type="dxa"/>
        </w:trPr>
        <w:tc>
          <w:tcPr>
            <w:tcW w:w="4648" w:type="dxa"/>
            <w:gridSpan w:val="2"/>
            <w:tcMar>
              <w:top w:w="0" w:type="dxa"/>
              <w:left w:w="0" w:type="dxa"/>
              <w:right w:w="1927" w:type="dxa"/>
            </w:tcMar>
          </w:tcPr>
          <w:p w:rsidR="0015176A" w:rsidRDefault="009F161B">
            <w:pPr>
              <w:spacing w:before="320" w:after="89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Objednáváme u Vás:</w:t>
            </w: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15176A" w:rsidRDefault="0015176A"/>
        </w:tc>
        <w:tc>
          <w:tcPr>
            <w:tcW w:w="1987" w:type="dxa"/>
            <w:gridSpan w:val="3"/>
            <w:tcMar>
              <w:top w:w="0" w:type="dxa"/>
              <w:left w:w="0" w:type="dxa"/>
            </w:tcMar>
          </w:tcPr>
          <w:p w:rsidR="0015176A" w:rsidRDefault="0015176A"/>
        </w:tc>
        <w:tc>
          <w:tcPr>
            <w:tcW w:w="4049" w:type="dxa"/>
            <w:gridSpan w:val="5"/>
            <w:vMerge/>
            <w:tcMar>
              <w:top w:w="0" w:type="dxa"/>
              <w:left w:w="0" w:type="dxa"/>
            </w:tcMar>
          </w:tcPr>
          <w:p w:rsidR="0015176A" w:rsidRDefault="0015176A">
            <w:pPr>
              <w:spacing w:line="68" w:lineRule="exact"/>
              <w:rPr>
                <w:sz w:val="6"/>
              </w:rPr>
            </w:pPr>
          </w:p>
        </w:tc>
      </w:tr>
    </w:tbl>
    <w:p w:rsidR="0015176A" w:rsidRDefault="009F161B">
      <w:pPr>
        <w:spacing w:line="53" w:lineRule="exact"/>
        <w:rPr>
          <w:sz w:val="5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3401"/>
        <w:gridCol w:w="1020"/>
        <w:gridCol w:w="793"/>
        <w:gridCol w:w="1361"/>
        <w:gridCol w:w="793"/>
        <w:gridCol w:w="1473"/>
        <w:gridCol w:w="1134"/>
        <w:gridCol w:w="342"/>
      </w:tblGrid>
      <w:tr w:rsidR="0015176A">
        <w:trPr>
          <w:trHeight w:val="759"/>
        </w:trPr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</w:tcPr>
          <w:p w:rsidR="0015176A" w:rsidRDefault="009F161B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č. ř.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8" w:space="0" w:color="000000"/>
            </w:tcBorders>
          </w:tcPr>
          <w:p w:rsidR="0015176A" w:rsidRDefault="009F161B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Název položky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8" w:space="0" w:color="000000"/>
            </w:tcBorders>
          </w:tcPr>
          <w:p w:rsidR="0015176A" w:rsidRDefault="009F161B">
            <w:pPr>
              <w:spacing w:before="35"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Množství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15176A" w:rsidRDefault="009F161B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MJ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8" w:space="0" w:color="000000"/>
            </w:tcBorders>
          </w:tcPr>
          <w:p w:rsidR="0015176A" w:rsidRDefault="009F161B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15176A" w:rsidRDefault="0015176A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15176A" w:rsidRDefault="009F161B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bez DPH / MJ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15176A" w:rsidRDefault="009F161B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DPH</w:t>
            </w:r>
          </w:p>
          <w:p w:rsidR="0015176A" w:rsidRDefault="0015176A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15176A" w:rsidRDefault="009F161B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15176A" w:rsidRDefault="009F161B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15176A" w:rsidRDefault="0015176A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15176A" w:rsidRDefault="009F161B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 / MJ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15176A" w:rsidRDefault="009F161B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Celkem</w:t>
            </w:r>
          </w:p>
          <w:p w:rsidR="0015176A" w:rsidRDefault="009F161B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</w:t>
            </w:r>
          </w:p>
        </w:tc>
      </w:tr>
      <w:tr w:rsidR="0015176A">
        <w:trPr>
          <w:trHeight w:val="339"/>
        </w:trPr>
        <w:tc>
          <w:tcPr>
            <w:tcW w:w="453" w:type="dxa"/>
          </w:tcPr>
          <w:p w:rsidR="0015176A" w:rsidRDefault="009F161B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3401" w:type="dxa"/>
          </w:tcPr>
          <w:p w:rsidR="0015176A" w:rsidRDefault="009F161B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Elektronické informační zdroje</w:t>
            </w:r>
          </w:p>
        </w:tc>
        <w:tc>
          <w:tcPr>
            <w:tcW w:w="1020" w:type="dxa"/>
          </w:tcPr>
          <w:p w:rsidR="0015176A" w:rsidRDefault="009F161B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793" w:type="dxa"/>
          </w:tcPr>
          <w:p w:rsidR="0015176A" w:rsidRDefault="001517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360" w:type="dxa"/>
          </w:tcPr>
          <w:p w:rsidR="0015176A" w:rsidRDefault="009F161B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78 512,89</w:t>
            </w:r>
          </w:p>
        </w:tc>
        <w:tc>
          <w:tcPr>
            <w:tcW w:w="793" w:type="dxa"/>
          </w:tcPr>
          <w:p w:rsidR="0015176A" w:rsidRDefault="009F161B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21</w:t>
            </w:r>
          </w:p>
        </w:tc>
        <w:tc>
          <w:tcPr>
            <w:tcW w:w="1473" w:type="dxa"/>
          </w:tcPr>
          <w:p w:rsidR="0015176A" w:rsidRDefault="009F161B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95 000,60</w:t>
            </w:r>
          </w:p>
        </w:tc>
        <w:tc>
          <w:tcPr>
            <w:tcW w:w="1473" w:type="dxa"/>
            <w:gridSpan w:val="2"/>
          </w:tcPr>
          <w:p w:rsidR="0015176A" w:rsidRDefault="009F161B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95 000,60</w:t>
            </w:r>
          </w:p>
        </w:tc>
      </w:tr>
      <w:tr w:rsidR="0015176A">
        <w:trPr>
          <w:trHeight w:val="243"/>
        </w:trPr>
        <w:tc>
          <w:tcPr>
            <w:tcW w:w="453" w:type="dxa"/>
          </w:tcPr>
          <w:p w:rsidR="0015176A" w:rsidRDefault="0015176A">
            <w:pPr>
              <w:spacing w:line="16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8"/>
          </w:tcPr>
          <w:p w:rsidR="0015176A" w:rsidRDefault="009F161B">
            <w:pPr>
              <w:spacing w:after="40" w:line="203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 xml:space="preserve">Smlouva (VZ):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Tsm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/2012/546/On (BEZ_VZ)</w:t>
            </w:r>
          </w:p>
        </w:tc>
      </w:tr>
      <w:tr w:rsidR="0015176A">
        <w:trPr>
          <w:trHeight w:val="226"/>
        </w:trPr>
        <w:tc>
          <w:tcPr>
            <w:tcW w:w="453" w:type="dxa"/>
          </w:tcPr>
          <w:p w:rsidR="0015176A" w:rsidRDefault="0015176A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8"/>
          </w:tcPr>
          <w:p w:rsidR="0015176A" w:rsidRDefault="0015176A">
            <w:pPr>
              <w:spacing w:line="18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  <w:tr w:rsidR="0015176A">
        <w:trPr>
          <w:trHeight w:val="226"/>
        </w:trPr>
        <w:tc>
          <w:tcPr>
            <w:tcW w:w="10770" w:type="dxa"/>
            <w:gridSpan w:val="9"/>
          </w:tcPr>
          <w:p w:rsidR="0015176A" w:rsidRDefault="0015176A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  <w:tr w:rsidR="0015176A">
        <w:trPr>
          <w:trHeight w:val="339"/>
        </w:trPr>
        <w:tc>
          <w:tcPr>
            <w:tcW w:w="453" w:type="dxa"/>
          </w:tcPr>
          <w:p w:rsidR="0015176A" w:rsidRDefault="001517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401" w:type="dxa"/>
          </w:tcPr>
          <w:p w:rsidR="0015176A" w:rsidRDefault="001517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174" w:type="dxa"/>
            <w:gridSpan w:val="3"/>
          </w:tcPr>
          <w:p w:rsidR="0015176A" w:rsidRDefault="009F161B">
            <w:pPr>
              <w:spacing w:before="30" w:after="30" w:line="229" w:lineRule="exact"/>
              <w:ind w:left="35" w:right="35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Celková částka s DPH: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5176A" w:rsidRDefault="009F161B">
            <w:pPr>
              <w:spacing w:before="30" w:after="30" w:line="229" w:lineRule="exact"/>
              <w:ind w:left="35" w:right="35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</w:t>
            </w:r>
          </w:p>
        </w:tc>
        <w:tc>
          <w:tcPr>
            <w:tcW w:w="2607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5176A" w:rsidRDefault="009F161B">
            <w:pPr>
              <w:spacing w:before="30" w:after="30" w:line="229" w:lineRule="exact"/>
              <w:ind w:left="35" w:right="35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95 000,60</w:t>
            </w:r>
          </w:p>
        </w:tc>
        <w:tc>
          <w:tcPr>
            <w:tcW w:w="340" w:type="dxa"/>
          </w:tcPr>
          <w:p w:rsidR="0015176A" w:rsidRDefault="0015176A">
            <w:pPr>
              <w:spacing w:line="229" w:lineRule="exact"/>
              <w:ind w:left="-5" w:right="-5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15176A" w:rsidRDefault="0015176A">
      <w:pPr>
        <w:rPr>
          <w:sz w:val="2"/>
        </w:rPr>
        <w:sectPr w:rsidR="0015176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4" w:h="16836"/>
          <w:pgMar w:top="566" w:right="283" w:bottom="566" w:left="850" w:header="566" w:footer="566" w:gutter="0"/>
          <w:pgBorders>
            <w:top w:val="nil"/>
            <w:left w:val="nil"/>
            <w:bottom w:val="nil"/>
            <w:right w:val="nil"/>
          </w:pgBorders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3590"/>
        <w:gridCol w:w="453"/>
        <w:gridCol w:w="2947"/>
        <w:gridCol w:w="229"/>
      </w:tblGrid>
      <w:tr w:rsidR="0015176A">
        <w:trPr>
          <w:trHeight w:val="5599"/>
        </w:trPr>
        <w:tc>
          <w:tcPr>
            <w:tcW w:w="10733" w:type="dxa"/>
            <w:gridSpan w:val="5"/>
          </w:tcPr>
          <w:p w:rsidR="0015176A" w:rsidRDefault="009F161B">
            <w:pPr>
              <w:spacing w:before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lastRenderedPageBreak/>
              <w:t>Rámcová dohoda – Elektronický informační zdroj „NEJM“</w:t>
            </w:r>
          </w:p>
          <w:p w:rsidR="0015176A" w:rsidRDefault="0015176A">
            <w:pPr>
              <w:spacing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  <w:p w:rsidR="0015176A" w:rsidRDefault="009F161B">
            <w:pPr>
              <w:spacing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Vymezení předmětu plnění veřejné zakázky - položkový seznam požadovaných produktů (určení produktů dle přílohy č. 2 dohody):</w:t>
            </w:r>
          </w:p>
          <w:p w:rsidR="0015176A" w:rsidRDefault="0015176A">
            <w:pPr>
              <w:spacing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  <w:p w:rsidR="0015176A" w:rsidRDefault="009F161B">
            <w:pPr>
              <w:spacing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The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New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England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Journal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of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Medicine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, vydavatel Massachusetts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Medical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Society</w:t>
            </w:r>
          </w:p>
          <w:p w:rsidR="0015176A" w:rsidRDefault="0015176A">
            <w:pPr>
              <w:spacing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  <w:p w:rsidR="0015176A" w:rsidRDefault="009F161B">
            <w:pPr>
              <w:spacing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Uvedení smluvní ceny (dle přílohy č. 2 dohody):</w:t>
            </w:r>
          </w:p>
          <w:p w:rsidR="0015176A" w:rsidRDefault="0015176A">
            <w:pPr>
              <w:spacing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  <w:p w:rsidR="0015176A" w:rsidRDefault="009F161B">
            <w:pPr>
              <w:spacing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The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New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England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Journal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of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Medicine</w:t>
            </w:r>
            <w:proofErr w:type="spellEnd"/>
          </w:p>
          <w:p w:rsidR="0015176A" w:rsidRDefault="009F161B">
            <w:pPr>
              <w:spacing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2019</w:t>
            </w:r>
          </w:p>
          <w:p w:rsidR="0015176A" w:rsidRDefault="0015176A">
            <w:pPr>
              <w:spacing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  <w:p w:rsidR="0015176A" w:rsidRDefault="009F161B">
            <w:pPr>
              <w:spacing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Uvedení IP adres odběratele:</w:t>
            </w:r>
          </w:p>
          <w:p w:rsidR="0015176A" w:rsidRDefault="0015176A">
            <w:pPr>
              <w:spacing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  <w:p w:rsidR="0015176A" w:rsidRDefault="009F161B">
            <w:pPr>
              <w:spacing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Platby za zdroje proběhnou v roce 2019. Financování domluveno z IP – jedná se o 2 roky udržitelnosti konsorcia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Medinfo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(2018-2019)</w:t>
            </w:r>
          </w:p>
          <w:p w:rsidR="0015176A" w:rsidRDefault="0015176A">
            <w:pPr>
              <w:spacing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  <w:p w:rsidR="0015176A" w:rsidRDefault="0015176A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</w:tr>
      <w:tr w:rsidR="0015176A" w:rsidTr="002F293C">
        <w:trPr>
          <w:trHeight w:val="359"/>
        </w:trPr>
        <w:tc>
          <w:tcPr>
            <w:tcW w:w="3514" w:type="dxa"/>
          </w:tcPr>
          <w:p w:rsidR="0015176A" w:rsidRDefault="001517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15176A" w:rsidRDefault="001517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15176A" w:rsidRDefault="001517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15176A" w:rsidRDefault="001517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9" w:type="dxa"/>
          </w:tcPr>
          <w:p w:rsidR="0015176A" w:rsidRDefault="001517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15176A" w:rsidTr="002F293C">
        <w:trPr>
          <w:trHeight w:val="1814"/>
        </w:trPr>
        <w:tc>
          <w:tcPr>
            <w:tcW w:w="3514" w:type="dxa"/>
          </w:tcPr>
          <w:p w:rsidR="0015176A" w:rsidRDefault="001517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15176A" w:rsidRDefault="001517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15176A" w:rsidRDefault="001517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15176A" w:rsidRDefault="0015176A">
            <w:pPr>
              <w:rPr>
                <w:sz w:val="2"/>
              </w:rPr>
            </w:pPr>
          </w:p>
        </w:tc>
        <w:tc>
          <w:tcPr>
            <w:tcW w:w="229" w:type="dxa"/>
          </w:tcPr>
          <w:p w:rsidR="0015176A" w:rsidRDefault="001517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15176A" w:rsidTr="002F293C">
        <w:trPr>
          <w:trHeight w:val="283"/>
        </w:trPr>
        <w:tc>
          <w:tcPr>
            <w:tcW w:w="3514" w:type="dxa"/>
          </w:tcPr>
          <w:p w:rsidR="0015176A" w:rsidRDefault="0015176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15176A" w:rsidRDefault="0015176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15176A" w:rsidRDefault="0015176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tcBorders>
              <w:top w:val="dotted" w:sz="8" w:space="0" w:color="000000"/>
            </w:tcBorders>
          </w:tcPr>
          <w:p w:rsidR="0015176A" w:rsidRDefault="0015176A">
            <w:pPr>
              <w:spacing w:before="30" w:after="3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229" w:type="dxa"/>
          </w:tcPr>
          <w:p w:rsidR="0015176A" w:rsidRDefault="0015176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4B74DF" w:rsidRDefault="002F293C">
      <w:pPr>
        <w:rPr>
          <w:sz w:val="2"/>
        </w:rPr>
      </w:pPr>
      <w:r w:rsidRPr="002F293C">
        <w:rPr>
          <w:sz w:val="2"/>
        </w:rPr>
        <w:t>https://screenshots.firefox.com/rWrE8dJEEryzlPDl/zhttps://screenshots.firefox.com/rWrE8dJEEryzlPDl/zimbra.fnusa.czimbra.fnusa.czhttps://screenshots.firefox.com/rWrE8dJEEryzlPDl/zimbra.fnusa.cz</w:t>
      </w: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22F602CF" wp14:editId="2A106B89">
            <wp:extent cx="6839585" cy="6572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4B74DF" w:rsidRPr="004B74DF" w:rsidRDefault="004B74DF" w:rsidP="004B74DF">
      <w:pPr>
        <w:rPr>
          <w:sz w:val="2"/>
        </w:rPr>
      </w:pPr>
    </w:p>
    <w:p w:rsidR="0015176A" w:rsidRPr="004B74DF" w:rsidRDefault="0015176A" w:rsidP="004B74DF">
      <w:pPr>
        <w:rPr>
          <w:sz w:val="2"/>
        </w:rPr>
      </w:pPr>
    </w:p>
    <w:sectPr w:rsidR="0015176A" w:rsidRPr="004B74DF">
      <w:headerReference w:type="default" r:id="rId13"/>
      <w:footerReference w:type="default" r:id="rId14"/>
      <w:pgSz w:w="11904" w:h="16836"/>
      <w:pgMar w:top="566" w:right="283" w:bottom="566" w:left="850" w:header="566" w:footer="566" w:gutter="0"/>
      <w:pgBorders>
        <w:top w:val="nil"/>
        <w:left w:val="nil"/>
        <w:bottom w:val="nil"/>
        <w:right w:val="nil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EBF" w:rsidRDefault="003B6EBF">
      <w:r>
        <w:separator/>
      </w:r>
    </w:p>
  </w:endnote>
  <w:endnote w:type="continuationSeparator" w:id="0">
    <w:p w:rsidR="003B6EBF" w:rsidRDefault="003B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E9F" w:rsidRDefault="00550E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76A" w:rsidRDefault="009F161B">
    <w:pPr>
      <w:spacing w:before="40" w:after="133" w:line="229" w:lineRule="exact"/>
      <w:ind w:left="40" w:right="40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>Dodavatel není oprávněn postoupit svá práva a povinnosti nebo pohledávky plynoucí z této objednávky nebo její části třetí osobě bez předchozího písemného souhlasu odběratele.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0"/>
      <w:gridCol w:w="1440"/>
    </w:tblGrid>
    <w:tr w:rsidR="0015176A"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15176A" w:rsidRDefault="0015176A">
          <w:pPr>
            <w:spacing w:line="20" w:lineRule="exact"/>
            <w:rPr>
              <w:sz w:val="2"/>
            </w:rPr>
          </w:pPr>
        </w:p>
      </w:tc>
    </w:tr>
    <w:tr w:rsidR="0015176A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15176A" w:rsidRDefault="009F161B">
          <w:pPr>
            <w:spacing w:before="40" w:after="50" w:line="229" w:lineRule="exact"/>
            <w:ind w:left="40" w:right="40"/>
            <w:rPr>
              <w:rFonts w:ascii="Arial" w:eastAsia="Arial" w:hAnsi="Arial" w:cs="Arial"/>
              <w:b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15176A" w:rsidRDefault="0015176A"/>
      </w:tc>
    </w:tr>
    <w:tr w:rsidR="0015176A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15176A" w:rsidRDefault="009F161B" w:rsidP="00550E9F">
          <w:pPr>
            <w:spacing w:before="40" w:after="40" w:line="229" w:lineRule="exact"/>
            <w:ind w:left="40" w:right="40"/>
            <w:rPr>
              <w:rFonts w:ascii="Arial" w:eastAsia="Arial" w:hAnsi="Arial" w:cs="Arial"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color w:val="000000"/>
              <w:sz w:val="20"/>
              <w:lang w:val="cs-CZ"/>
            </w:rPr>
            <w:t xml:space="preserve">Objednávající: 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15176A" w:rsidRDefault="0015176A"/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E9F" w:rsidRDefault="00550E9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76A" w:rsidRDefault="009F161B">
    <w:pPr>
      <w:spacing w:before="40" w:after="133" w:line="229" w:lineRule="exact"/>
      <w:ind w:left="40" w:right="40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>Dodavatel není oprávněn postoupit svá práva a povinnosti nebo pohledávky plynoucí z této objednávky nebo její části třetí osobě bez předchozího písemného souhlasu odběratele.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0"/>
      <w:gridCol w:w="1440"/>
    </w:tblGrid>
    <w:tr w:rsidR="0015176A"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15176A" w:rsidRDefault="0015176A">
          <w:pPr>
            <w:spacing w:line="20" w:lineRule="exact"/>
            <w:rPr>
              <w:sz w:val="2"/>
            </w:rPr>
          </w:pPr>
        </w:p>
      </w:tc>
    </w:tr>
    <w:tr w:rsidR="0015176A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15176A" w:rsidRDefault="009F161B">
          <w:pPr>
            <w:spacing w:before="40" w:after="50" w:line="229" w:lineRule="exact"/>
            <w:ind w:left="40" w:right="40"/>
            <w:rPr>
              <w:rFonts w:ascii="Arial" w:eastAsia="Arial" w:hAnsi="Arial" w:cs="Arial"/>
              <w:b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15176A" w:rsidRDefault="0015176A"/>
      </w:tc>
    </w:tr>
    <w:tr w:rsidR="0015176A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15176A" w:rsidRDefault="009F161B" w:rsidP="00550E9F">
          <w:pPr>
            <w:spacing w:before="40" w:after="40" w:line="229" w:lineRule="exact"/>
            <w:ind w:left="40" w:right="40"/>
            <w:rPr>
              <w:rFonts w:ascii="Arial" w:eastAsia="Arial" w:hAnsi="Arial" w:cs="Arial"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color w:val="000000"/>
              <w:sz w:val="20"/>
              <w:lang w:val="cs-CZ"/>
            </w:rPr>
            <w:t xml:space="preserve">Objednávající: 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15176A" w:rsidRDefault="0015176A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EBF" w:rsidRDefault="003B6EBF">
      <w:r>
        <w:separator/>
      </w:r>
    </w:p>
  </w:footnote>
  <w:footnote w:type="continuationSeparator" w:id="0">
    <w:p w:rsidR="003B6EBF" w:rsidRDefault="003B6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E9F" w:rsidRDefault="00550E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76A" w:rsidRDefault="0015176A">
    <w:pPr>
      <w:spacing w:line="113" w:lineRule="exact"/>
      <w:rPr>
        <w:sz w:val="11"/>
      </w:rPr>
    </w:pPr>
  </w:p>
  <w:p w:rsidR="0015176A" w:rsidRDefault="003B6EBF">
    <w:pPr>
      <w:ind w:left="113" w:right="8503"/>
      <w:rPr>
        <w:sz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39.75pt">
          <v:imagedata r:id="rId1" o:title="" cropright="-5385f"/>
        </v:shape>
      </w:pict>
    </w:r>
  </w:p>
  <w:p w:rsidR="0015176A" w:rsidRDefault="0015176A">
    <w:pPr>
      <w:spacing w:after="97" w:line="2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E9F" w:rsidRDefault="00550E9F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76A" w:rsidRDefault="0015176A">
    <w:pPr>
      <w:spacing w:line="113" w:lineRule="exact"/>
      <w:rPr>
        <w:sz w:val="11"/>
      </w:rPr>
    </w:pPr>
  </w:p>
  <w:p w:rsidR="0015176A" w:rsidRDefault="006B7B9A">
    <w:pPr>
      <w:ind w:left="113" w:right="8503"/>
      <w:rPr>
        <w:sz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8pt;height:39.75pt">
          <v:imagedata r:id="rId1" o:title="" cropright="-5385f"/>
        </v:shape>
      </w:pict>
    </w:r>
  </w:p>
  <w:p w:rsidR="0015176A" w:rsidRDefault="0015176A">
    <w:pPr>
      <w:spacing w:after="97"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5176A"/>
    <w:rsid w:val="0015176A"/>
    <w:rsid w:val="00232DE5"/>
    <w:rsid w:val="002F293C"/>
    <w:rsid w:val="003728D0"/>
    <w:rsid w:val="003B6EBF"/>
    <w:rsid w:val="004B74DF"/>
    <w:rsid w:val="00550E9F"/>
    <w:rsid w:val="006B7B9A"/>
    <w:rsid w:val="007E2A12"/>
    <w:rsid w:val="0093543A"/>
    <w:rsid w:val="009F161B"/>
    <w:rsid w:val="00E67953"/>
    <w:rsid w:val="00E9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4C6F22-D19F-496E-8104-E5BDEFC1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50E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50E9F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nhideWhenUsed/>
    <w:rsid w:val="00550E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50E9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kolackova</dc:creator>
  <cp:lastModifiedBy>kolackova</cp:lastModifiedBy>
  <cp:revision>12</cp:revision>
  <dcterms:created xsi:type="dcterms:W3CDTF">2018-12-18T12:26:00Z</dcterms:created>
  <dcterms:modified xsi:type="dcterms:W3CDTF">2018-12-18T12:42:00Z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Firma">
    <vt:lpwstr>ID = [Vlastni_firma.ID]</vt:lpwstr>
  </property>
  <property fmtid="{D5CDD505-2E9C-101B-9397-08002B2CF9AE}" pid="3" name="tsc:Condition:FOV_hlav">
    <vt:lpwstr>ID = [Objednavka.ID]</vt:lpwstr>
  </property>
  <property fmtid="{D5CDD505-2E9C-101B-9397-08002B2CF9AE}" pid="4" name="tsc:Condition:FOV_pol">
    <vt:lpwstr>Polozky_OV = [Objednavka.ID] AND Stav_WF.Kod &lt;&gt; 'FOVP01'</vt:lpwstr>
  </property>
</Properties>
</file>