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E2" w:rsidRDefault="007937E2" w:rsidP="007937E2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Dodatek č. 1</w:t>
      </w:r>
    </w:p>
    <w:p w:rsidR="007937E2" w:rsidRDefault="007937E2" w:rsidP="007937E2">
      <w:pPr>
        <w:pStyle w:val="Nzev"/>
        <w:rPr>
          <w:rFonts w:ascii="Arial" w:hAnsi="Arial" w:cs="Arial"/>
          <w:sz w:val="20"/>
        </w:rPr>
      </w:pPr>
    </w:p>
    <w:p w:rsidR="007937E2" w:rsidRDefault="00AB536E" w:rsidP="007937E2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S-0073</w:t>
      </w:r>
      <w:r w:rsidR="007937E2" w:rsidRPr="00F46D09">
        <w:rPr>
          <w:rFonts w:ascii="Arial" w:hAnsi="Arial" w:cs="Arial"/>
          <w:sz w:val="20"/>
        </w:rPr>
        <w:t>-CEN-1</w:t>
      </w:r>
      <w:r w:rsidR="007937E2">
        <w:rPr>
          <w:rFonts w:ascii="Arial" w:hAnsi="Arial" w:cs="Arial"/>
          <w:sz w:val="20"/>
        </w:rPr>
        <w:t>6</w:t>
      </w:r>
    </w:p>
    <w:p w:rsidR="007937E2" w:rsidRPr="00F46D09" w:rsidRDefault="007937E2" w:rsidP="007937E2">
      <w:pPr>
        <w:pStyle w:val="Nzev"/>
        <w:rPr>
          <w:rFonts w:ascii="Arial" w:hAnsi="Arial" w:cs="Arial"/>
          <w:sz w:val="20"/>
        </w:rPr>
      </w:pPr>
    </w:p>
    <w:p w:rsidR="007937E2" w:rsidRDefault="007937E2" w:rsidP="007937E2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smlouvě uzavřené podle § 17 odst. 1 písm. f) zákona č. 89/1995 Sb., o státní statistické službě, ve znění pozdějších předpisů</w:t>
      </w:r>
    </w:p>
    <w:p w:rsidR="007937E2" w:rsidRPr="00F46D09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b/>
          <w:sz w:val="20"/>
          <w:szCs w:val="20"/>
        </w:rPr>
      </w:pPr>
    </w:p>
    <w:p w:rsidR="007937E2" w:rsidRPr="00F46D09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b/>
          <w:sz w:val="20"/>
          <w:szCs w:val="20"/>
        </w:rPr>
      </w:pPr>
      <w:r w:rsidRPr="00F46D09">
        <w:rPr>
          <w:rFonts w:ascii="Arial" w:hAnsi="Arial" w:cs="Arial"/>
          <w:b/>
          <w:sz w:val="20"/>
          <w:szCs w:val="20"/>
        </w:rPr>
        <w:tab/>
      </w:r>
      <w:r w:rsidRPr="00F46D09">
        <w:rPr>
          <w:rFonts w:ascii="Arial" w:hAnsi="Arial" w:cs="Arial"/>
          <w:b/>
          <w:sz w:val="20"/>
          <w:szCs w:val="20"/>
        </w:rPr>
        <w:tab/>
      </w:r>
      <w:r w:rsidRPr="00F46D09">
        <w:rPr>
          <w:rFonts w:ascii="Arial" w:hAnsi="Arial" w:cs="Arial"/>
          <w:b/>
          <w:sz w:val="20"/>
          <w:szCs w:val="20"/>
        </w:rPr>
        <w:tab/>
      </w:r>
      <w:r w:rsidRPr="00F46D09">
        <w:rPr>
          <w:rFonts w:ascii="Arial" w:hAnsi="Arial" w:cs="Arial"/>
          <w:b/>
          <w:sz w:val="20"/>
          <w:szCs w:val="20"/>
        </w:rPr>
        <w:tab/>
        <w:t xml:space="preserve">č. </w:t>
      </w:r>
      <w:proofErr w:type="spellStart"/>
      <w:r w:rsidRPr="00F46D09">
        <w:rPr>
          <w:rFonts w:ascii="Arial" w:hAnsi="Arial" w:cs="Arial"/>
          <w:b/>
          <w:sz w:val="20"/>
          <w:szCs w:val="20"/>
        </w:rPr>
        <w:t>ev</w:t>
      </w:r>
      <w:proofErr w:type="spellEnd"/>
      <w:r w:rsidRPr="00F46D09">
        <w:rPr>
          <w:rFonts w:ascii="Arial" w:hAnsi="Arial" w:cs="Arial"/>
          <w:b/>
          <w:sz w:val="20"/>
          <w:szCs w:val="20"/>
        </w:rPr>
        <w:t xml:space="preserve">. </w:t>
      </w:r>
      <w:r w:rsidRPr="008453FF">
        <w:rPr>
          <w:rFonts w:ascii="Arial" w:hAnsi="Arial" w:cs="Arial"/>
          <w:b/>
          <w:sz w:val="20"/>
          <w:szCs w:val="20"/>
        </w:rPr>
        <w:t>S-</w:t>
      </w:r>
      <w:r w:rsidR="007D1A65">
        <w:rPr>
          <w:rFonts w:ascii="Arial" w:hAnsi="Arial" w:cs="Arial"/>
          <w:b/>
          <w:sz w:val="20"/>
          <w:szCs w:val="20"/>
        </w:rPr>
        <w:t>0023</w:t>
      </w:r>
      <w:r>
        <w:rPr>
          <w:rFonts w:ascii="Arial" w:hAnsi="Arial" w:cs="Arial"/>
          <w:b/>
          <w:sz w:val="20"/>
          <w:szCs w:val="20"/>
        </w:rPr>
        <w:t>-CEN-1</w:t>
      </w:r>
      <w:r w:rsidR="007D1A65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46D09">
        <w:rPr>
          <w:rFonts w:ascii="Arial" w:hAnsi="Arial" w:cs="Arial"/>
          <w:b/>
          <w:sz w:val="20"/>
          <w:szCs w:val="20"/>
        </w:rPr>
        <w:t xml:space="preserve">uzavřené dne </w:t>
      </w:r>
      <w:r w:rsidR="007D1A65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AB536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 201</w:t>
      </w:r>
      <w:r w:rsidR="007D1A65">
        <w:rPr>
          <w:rFonts w:ascii="Arial" w:hAnsi="Arial" w:cs="Arial"/>
          <w:b/>
          <w:sz w:val="20"/>
          <w:szCs w:val="20"/>
        </w:rPr>
        <w:t>6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caps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1 </w:t>
      </w:r>
    </w:p>
    <w:p w:rsidR="007937E2" w:rsidRPr="0098568B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  <w:u w:val="single"/>
        </w:rPr>
      </w:pPr>
      <w:r w:rsidRPr="0098568B">
        <w:rPr>
          <w:rFonts w:ascii="Arial" w:hAnsi="Arial" w:cs="Arial"/>
          <w:b/>
          <w:sz w:val="20"/>
          <w:u w:val="single"/>
        </w:rPr>
        <w:t>Smluvní strany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</w:p>
    <w:p w:rsidR="007937E2" w:rsidRDefault="007937E2" w:rsidP="007937E2">
      <w:pPr>
        <w:pStyle w:val="Nadpis5"/>
        <w:tabs>
          <w:tab w:val="clear" w:pos="2700"/>
          <w:tab w:val="left" w:pos="2835"/>
        </w:tabs>
      </w:pPr>
      <w:r>
        <w:tab/>
      </w:r>
      <w:r>
        <w:tab/>
      </w:r>
      <w:r>
        <w:tab/>
      </w:r>
      <w:r>
        <w:tab/>
        <w:t>Česká republika - Český statistický úřad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Na padesátém 3268/81, 100 82 Praha 10 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Petrou Kuncovou, ředitelkou odboru informačních služeb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00025593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proofErr w:type="spellStart"/>
      <w:r w:rsidR="00F86B9B">
        <w:rPr>
          <w:rFonts w:ascii="Arial" w:hAnsi="Arial" w:cs="Arial"/>
          <w:sz w:val="20"/>
        </w:rPr>
        <w:t>xxxxxxxxxxxxx</w:t>
      </w:r>
      <w:proofErr w:type="spellEnd"/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F86B9B">
        <w:rPr>
          <w:rFonts w:ascii="Arial" w:hAnsi="Arial" w:cs="Arial"/>
          <w:sz w:val="20"/>
        </w:rPr>
        <w:t>xxxxxxxxxxxxx</w:t>
      </w:r>
      <w:proofErr w:type="spellEnd"/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Subjekt je organizační složkou státu, zřízen na základě zákona č.2/1969 Sb.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</w:p>
    <w:p w:rsidR="007937E2" w:rsidRPr="00FB6998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  <w:r w:rsidRPr="00FB6998">
        <w:rPr>
          <w:rFonts w:ascii="Arial" w:hAnsi="Arial" w:cs="Arial"/>
          <w:sz w:val="20"/>
        </w:rPr>
        <w:t>a</w:t>
      </w:r>
    </w:p>
    <w:p w:rsidR="007937E2" w:rsidRDefault="007937E2" w:rsidP="007937E2">
      <w:pPr>
        <w:tabs>
          <w:tab w:val="left" w:pos="2694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b/>
          <w:sz w:val="20"/>
        </w:rPr>
      </w:pPr>
      <w:r w:rsidRPr="00FB6998">
        <w:rPr>
          <w:rFonts w:ascii="Arial" w:hAnsi="Arial" w:cs="Arial"/>
          <w:b/>
          <w:sz w:val="20"/>
        </w:rPr>
        <w:tab/>
      </w:r>
      <w:bookmarkStart w:id="0" w:name="Sidlo_Nazev_1"/>
      <w:bookmarkEnd w:id="0"/>
    </w:p>
    <w:p w:rsidR="007937E2" w:rsidRPr="00FB6998" w:rsidRDefault="007937E2" w:rsidP="007937E2">
      <w:pPr>
        <w:tabs>
          <w:tab w:val="left" w:pos="2694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7D1A65" w:rsidRDefault="007D1A65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Mendelova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univerzita v Brně</w:t>
      </w:r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sídlem:</w:t>
      </w:r>
      <w:r w:rsidRPr="00FB5EC1">
        <w:rPr>
          <w:rFonts w:ascii="Arial" w:hAnsi="Arial" w:cs="Arial"/>
          <w:sz w:val="20"/>
        </w:rPr>
        <w:tab/>
      </w:r>
      <w:bookmarkStart w:id="1" w:name="Adresa"/>
      <w:bookmarkEnd w:id="1"/>
      <w:r w:rsidRPr="00FB5EC1">
        <w:rPr>
          <w:rFonts w:ascii="Arial" w:hAnsi="Arial" w:cs="Arial"/>
          <w:sz w:val="20"/>
        </w:rPr>
        <w:tab/>
      </w:r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1A65">
        <w:rPr>
          <w:rFonts w:ascii="Arial" w:hAnsi="Arial" w:cs="Arial"/>
          <w:color w:val="000000"/>
          <w:sz w:val="20"/>
          <w:szCs w:val="20"/>
        </w:rPr>
        <w:t>Zemědělská 1/1, Brno</w:t>
      </w:r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  <w:szCs w:val="20"/>
        </w:rPr>
        <w:t>zastoupená</w:t>
      </w:r>
      <w:r w:rsidRPr="00FB5EC1">
        <w:rPr>
          <w:rFonts w:ascii="Arial" w:hAnsi="Arial" w:cs="Arial"/>
          <w:sz w:val="20"/>
        </w:rPr>
        <w:t>:</w:t>
      </w:r>
      <w:r w:rsidRPr="00FB5EC1">
        <w:rPr>
          <w:rFonts w:ascii="Arial" w:hAnsi="Arial" w:cs="Arial"/>
          <w:sz w:val="20"/>
        </w:rPr>
        <w:tab/>
      </w:r>
      <w:bookmarkStart w:id="2" w:name="Zastoupena"/>
      <w:bookmarkEnd w:id="2"/>
      <w:r w:rsidRPr="00FB5EC1">
        <w:rPr>
          <w:rFonts w:ascii="Arial" w:hAnsi="Arial" w:cs="Arial"/>
          <w:sz w:val="20"/>
        </w:rPr>
        <w:tab/>
      </w:r>
      <w:bookmarkStart w:id="3" w:name="Registr"/>
      <w:bookmarkEnd w:id="3"/>
      <w:r>
        <w:rPr>
          <w:rFonts w:ascii="Arial" w:hAnsi="Arial" w:cs="Arial"/>
          <w:sz w:val="20"/>
        </w:rPr>
        <w:tab/>
      </w:r>
      <w:r w:rsidR="007D1A65">
        <w:rPr>
          <w:rFonts w:ascii="Arial" w:hAnsi="Arial" w:cs="Arial"/>
          <w:color w:val="000000"/>
          <w:sz w:val="20"/>
          <w:szCs w:val="20"/>
        </w:rPr>
        <w:t xml:space="preserve">prof. Ing. Jana Stávková, CSc. </w:t>
      </w:r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IČ:</w:t>
      </w:r>
      <w:r w:rsidRPr="00FB5EC1">
        <w:rPr>
          <w:rFonts w:ascii="Arial" w:hAnsi="Arial" w:cs="Arial"/>
          <w:sz w:val="20"/>
        </w:rPr>
        <w:tab/>
      </w:r>
      <w:bookmarkStart w:id="4" w:name="ICO"/>
      <w:bookmarkEnd w:id="4"/>
      <w:r w:rsidRPr="00FB5EC1">
        <w:rPr>
          <w:rFonts w:ascii="Arial" w:hAnsi="Arial" w:cs="Arial"/>
          <w:sz w:val="20"/>
        </w:rPr>
        <w:tab/>
      </w:r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1A65">
        <w:rPr>
          <w:rFonts w:ascii="Arial" w:hAnsi="Arial" w:cs="Arial"/>
          <w:color w:val="000000"/>
          <w:sz w:val="20"/>
          <w:szCs w:val="20"/>
        </w:rPr>
        <w:t>62156489</w:t>
      </w:r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 xml:space="preserve">DIČ: </w:t>
      </w:r>
      <w:r w:rsidRPr="00FB5EC1">
        <w:rPr>
          <w:rFonts w:ascii="Arial" w:hAnsi="Arial" w:cs="Arial"/>
          <w:sz w:val="20"/>
        </w:rPr>
        <w:tab/>
      </w:r>
      <w:bookmarkStart w:id="5" w:name="DIC"/>
      <w:bookmarkEnd w:id="5"/>
      <w:r w:rsidRPr="00FB5EC1">
        <w:rPr>
          <w:rFonts w:ascii="Arial" w:hAnsi="Arial" w:cs="Arial"/>
          <w:sz w:val="20"/>
        </w:rPr>
        <w:tab/>
      </w:r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1A65">
        <w:rPr>
          <w:rFonts w:ascii="Arial" w:hAnsi="Arial" w:cs="Arial"/>
          <w:color w:val="000000"/>
          <w:sz w:val="20"/>
          <w:szCs w:val="20"/>
        </w:rPr>
        <w:t>CZ62156489</w:t>
      </w:r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bankovní spojení:</w:t>
      </w:r>
      <w:r w:rsidRPr="00FB5EC1">
        <w:rPr>
          <w:rFonts w:ascii="Arial" w:hAnsi="Arial" w:cs="Arial"/>
          <w:sz w:val="20"/>
        </w:rPr>
        <w:tab/>
      </w:r>
      <w:bookmarkStart w:id="6" w:name="Banka"/>
      <w:bookmarkEnd w:id="6"/>
      <w:r>
        <w:rPr>
          <w:rFonts w:ascii="Arial" w:hAnsi="Arial" w:cs="Arial"/>
          <w:sz w:val="20"/>
        </w:rPr>
        <w:tab/>
      </w:r>
      <w:proofErr w:type="spellStart"/>
      <w:r w:rsidR="00F86B9B">
        <w:rPr>
          <w:rFonts w:ascii="Arial" w:hAnsi="Arial" w:cs="Arial"/>
          <w:sz w:val="20"/>
        </w:rPr>
        <w:t>xxxxxxxxxxxxx</w:t>
      </w:r>
      <w:proofErr w:type="spellEnd"/>
    </w:p>
    <w:p w:rsidR="007D1A65" w:rsidRDefault="007937E2" w:rsidP="007D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číslo účtu:</w:t>
      </w:r>
      <w:r w:rsidRPr="00FB5EC1">
        <w:rPr>
          <w:rFonts w:ascii="Arial" w:hAnsi="Arial" w:cs="Arial"/>
          <w:sz w:val="20"/>
        </w:rPr>
        <w:tab/>
      </w:r>
      <w:bookmarkStart w:id="7" w:name="Ucet"/>
      <w:bookmarkEnd w:id="7"/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F86B9B">
        <w:rPr>
          <w:rFonts w:ascii="Arial" w:hAnsi="Arial" w:cs="Arial"/>
          <w:sz w:val="20"/>
        </w:rPr>
        <w:t>xxxxxxxxxxxxx</w:t>
      </w:r>
      <w:proofErr w:type="spellEnd"/>
    </w:p>
    <w:p w:rsidR="007D1A65" w:rsidRPr="00EA5485" w:rsidRDefault="007937E2" w:rsidP="007D1A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pracoviště: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D1A65" w:rsidRPr="00EA5485">
        <w:rPr>
          <w:rFonts w:ascii="Arial" w:hAnsi="Arial" w:cs="Arial"/>
          <w:color w:val="000000"/>
          <w:sz w:val="20"/>
          <w:szCs w:val="20"/>
        </w:rPr>
        <w:t>Ústav marketingu a obchodu, Provozně ekonomi</w:t>
      </w:r>
      <w:r w:rsidR="007D1A65">
        <w:rPr>
          <w:rFonts w:ascii="Arial" w:hAnsi="Arial" w:cs="Arial"/>
          <w:color w:val="000000"/>
          <w:sz w:val="20"/>
          <w:szCs w:val="20"/>
        </w:rPr>
        <w:t>c</w:t>
      </w:r>
      <w:r w:rsidR="007D1A65" w:rsidRPr="00EA5485">
        <w:rPr>
          <w:rFonts w:ascii="Arial" w:hAnsi="Arial" w:cs="Arial"/>
          <w:color w:val="000000"/>
          <w:sz w:val="20"/>
          <w:szCs w:val="20"/>
        </w:rPr>
        <w:t>ká fakulta</w:t>
      </w:r>
    </w:p>
    <w:p w:rsidR="007937E2" w:rsidRPr="00FB6998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sz w:val="20"/>
        </w:rPr>
      </w:pPr>
      <w:r w:rsidRPr="0069405D">
        <w:rPr>
          <w:rFonts w:ascii="Arial" w:hAnsi="Arial" w:cs="Arial"/>
          <w:sz w:val="20"/>
        </w:rPr>
        <w:t>(dále jen „</w:t>
      </w:r>
      <w:r w:rsidRPr="0069405D">
        <w:rPr>
          <w:rFonts w:ascii="Arial" w:hAnsi="Arial" w:cs="Arial"/>
          <w:b/>
          <w:bCs/>
          <w:sz w:val="20"/>
        </w:rPr>
        <w:t>objedna</w:t>
      </w:r>
      <w:r>
        <w:rPr>
          <w:rFonts w:ascii="Arial" w:hAnsi="Arial" w:cs="Arial"/>
          <w:b/>
          <w:bCs/>
          <w:sz w:val="20"/>
        </w:rPr>
        <w:t>va</w:t>
      </w:r>
      <w:r w:rsidRPr="0069405D">
        <w:rPr>
          <w:rFonts w:ascii="Arial" w:hAnsi="Arial" w:cs="Arial"/>
          <w:b/>
          <w:bCs/>
          <w:sz w:val="20"/>
        </w:rPr>
        <w:t>tel</w:t>
      </w:r>
      <w:r w:rsidRPr="0069405D">
        <w:rPr>
          <w:rFonts w:ascii="Arial" w:hAnsi="Arial" w:cs="Arial"/>
          <w:sz w:val="20"/>
        </w:rPr>
        <w:t>“)</w:t>
      </w: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Čl. 2 </w:t>
      </w:r>
    </w:p>
    <w:p w:rsidR="007937E2" w:rsidRPr="001E19D5" w:rsidRDefault="007937E2" w:rsidP="007937E2">
      <w:pPr>
        <w:pStyle w:val="Nadpis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>Předmět dodatku</w:t>
      </w:r>
    </w:p>
    <w:p w:rsidR="007937E2" w:rsidRPr="00AB47FB" w:rsidRDefault="007937E2" w:rsidP="007937E2">
      <w:pPr>
        <w:pStyle w:val="Zkladntext"/>
        <w:widowControl w:val="0"/>
        <w:numPr>
          <w:ilvl w:val="0"/>
          <w:numId w:val="1"/>
        </w:numPr>
        <w:tabs>
          <w:tab w:val="clear" w:pos="0"/>
          <w:tab w:val="left" w:pos="426"/>
        </w:tabs>
        <w:overflowPunct/>
        <w:autoSpaceDE/>
        <w:autoSpaceDN/>
        <w:adjustRightInd/>
        <w:spacing w:before="240"/>
        <w:ind w:left="425" w:hanging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Pr="008453FF">
        <w:rPr>
          <w:rFonts w:ascii="Arial" w:hAnsi="Arial" w:cs="Arial"/>
          <w:sz w:val="20"/>
        </w:rPr>
        <w:t xml:space="preserve">dne </w:t>
      </w:r>
      <w:r w:rsidR="007D1A65">
        <w:rPr>
          <w:rFonts w:ascii="Arial" w:hAnsi="Arial" w:cs="Arial"/>
          <w:sz w:val="20"/>
        </w:rPr>
        <w:t>6</w:t>
      </w:r>
      <w:r w:rsidRPr="008453FF">
        <w:rPr>
          <w:rFonts w:ascii="Arial" w:hAnsi="Arial" w:cs="Arial"/>
          <w:sz w:val="20"/>
        </w:rPr>
        <w:t xml:space="preserve">. </w:t>
      </w:r>
      <w:r w:rsidR="007D1A65">
        <w:rPr>
          <w:rFonts w:ascii="Arial" w:hAnsi="Arial" w:cs="Arial"/>
          <w:sz w:val="20"/>
        </w:rPr>
        <w:t xml:space="preserve">5. </w:t>
      </w:r>
      <w:r w:rsidRPr="008453FF">
        <w:rPr>
          <w:rFonts w:ascii="Arial" w:hAnsi="Arial" w:cs="Arial"/>
          <w:sz w:val="20"/>
        </w:rPr>
        <w:t>201</w:t>
      </w:r>
      <w:r w:rsidR="007D1A65">
        <w:rPr>
          <w:rFonts w:ascii="Arial" w:hAnsi="Arial" w:cs="Arial"/>
          <w:sz w:val="20"/>
        </w:rPr>
        <w:t>6</w:t>
      </w:r>
      <w:r w:rsidRPr="008453FF">
        <w:rPr>
          <w:rFonts w:ascii="Arial" w:hAnsi="Arial" w:cs="Arial"/>
          <w:sz w:val="20"/>
        </w:rPr>
        <w:t xml:space="preserve"> smlouvu </w:t>
      </w:r>
      <w:proofErr w:type="spellStart"/>
      <w:r w:rsidRPr="008453FF">
        <w:rPr>
          <w:rFonts w:ascii="Arial" w:hAnsi="Arial" w:cs="Arial"/>
          <w:sz w:val="20"/>
        </w:rPr>
        <w:t>evid</w:t>
      </w:r>
      <w:proofErr w:type="spellEnd"/>
      <w:r w:rsidRPr="008453FF">
        <w:rPr>
          <w:rFonts w:ascii="Arial" w:hAnsi="Arial" w:cs="Arial"/>
          <w:sz w:val="20"/>
        </w:rPr>
        <w:t>. č. S-00</w:t>
      </w:r>
      <w:r w:rsidR="007D1A65">
        <w:rPr>
          <w:rFonts w:ascii="Arial" w:hAnsi="Arial" w:cs="Arial"/>
          <w:sz w:val="20"/>
        </w:rPr>
        <w:t>23</w:t>
      </w:r>
      <w:r w:rsidRPr="008453FF">
        <w:rPr>
          <w:rFonts w:ascii="Arial" w:hAnsi="Arial" w:cs="Arial"/>
          <w:sz w:val="20"/>
        </w:rPr>
        <w:t>-CEN-1</w:t>
      </w:r>
      <w:r w:rsidR="007D1A65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(dále jen „smlouva“). Smluvní strany se dohodly na uzavření tohoto dodatku, jehož předmětem je rozšíření předmětu smlouvy</w:t>
      </w:r>
      <w:r w:rsidRPr="00BA3E6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AB47FB">
        <w:rPr>
          <w:rFonts w:ascii="Arial" w:hAnsi="Arial" w:cs="Arial"/>
          <w:sz w:val="20"/>
        </w:rPr>
        <w:t>Tímto dodatkem se rozšiřuje</w:t>
      </w:r>
      <w:r>
        <w:rPr>
          <w:rFonts w:ascii="Arial" w:hAnsi="Arial" w:cs="Arial"/>
          <w:sz w:val="20"/>
        </w:rPr>
        <w:t xml:space="preserve"> předmět smlouvy o specifikovaná data v čl. 2 odst. 2 tohoto dodatku.</w:t>
      </w:r>
      <w:r w:rsidRPr="00AB47FB">
        <w:rPr>
          <w:rFonts w:ascii="Arial" w:hAnsi="Arial" w:cs="Arial"/>
          <w:sz w:val="20"/>
        </w:rPr>
        <w:t xml:space="preserve"> </w:t>
      </w:r>
    </w:p>
    <w:p w:rsidR="007937E2" w:rsidRDefault="007937E2" w:rsidP="007937E2">
      <w:pPr>
        <w:pStyle w:val="Zkladntext"/>
        <w:widowControl w:val="0"/>
        <w:numPr>
          <w:ilvl w:val="0"/>
          <w:numId w:val="1"/>
        </w:numPr>
        <w:tabs>
          <w:tab w:val="clear" w:pos="0"/>
          <w:tab w:val="left" w:pos="426"/>
        </w:tabs>
        <w:overflowPunct/>
        <w:autoSpaceDE/>
        <w:autoSpaceDN/>
        <w:adjustRightInd/>
        <w:spacing w:before="240"/>
        <w:ind w:left="425" w:hanging="425"/>
        <w:textAlignment w:val="auto"/>
        <w:rPr>
          <w:rFonts w:ascii="Arial" w:hAnsi="Arial" w:cs="Arial"/>
          <w:sz w:val="20"/>
        </w:rPr>
      </w:pPr>
      <w:r w:rsidRPr="007937E2">
        <w:rPr>
          <w:rFonts w:ascii="Arial" w:hAnsi="Arial" w:cs="Arial"/>
          <w:sz w:val="20"/>
        </w:rPr>
        <w:t xml:space="preserve">Specifikace dodatečně poskytovaných důvěrných údajů: </w:t>
      </w:r>
    </w:p>
    <w:p w:rsidR="007D1A65" w:rsidRDefault="007D1A65" w:rsidP="007937E2">
      <w:pPr>
        <w:pStyle w:val="Zkladntext"/>
        <w:widowControl w:val="0"/>
        <w:tabs>
          <w:tab w:val="clear" w:pos="0"/>
          <w:tab w:val="left" w:pos="426"/>
        </w:tabs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SILC 2015</w:t>
      </w:r>
    </w:p>
    <w:p w:rsidR="007937E2" w:rsidRDefault="007D1A65" w:rsidP="007937E2">
      <w:pPr>
        <w:pStyle w:val="Zkladntext"/>
        <w:widowControl w:val="0"/>
        <w:tabs>
          <w:tab w:val="clear" w:pos="0"/>
          <w:tab w:val="left" w:pos="426"/>
        </w:tabs>
        <w:overflowPunct/>
        <w:autoSpaceDE/>
        <w:autoSpaceDN/>
        <w:adjustRightInd/>
        <w:ind w:left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SRÚ 2007, 2008, 2009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bookmarkStart w:id="8" w:name="Polozka_1"/>
      <w:bookmarkStart w:id="9" w:name="Polozka_2"/>
      <w:bookmarkStart w:id="10" w:name="Polozka_3"/>
      <w:bookmarkStart w:id="11" w:name="Polozka_4"/>
      <w:bookmarkStart w:id="12" w:name="Polozka_5"/>
      <w:bookmarkStart w:id="13" w:name="Polozka_6"/>
      <w:bookmarkStart w:id="14" w:name="Polozka_7"/>
      <w:bookmarkStart w:id="15" w:name="Polozka_8"/>
      <w:bookmarkStart w:id="16" w:name="Polozka_1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sz w:val="20"/>
          <w:u w:val="single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3 </w:t>
      </w:r>
    </w:p>
    <w:p w:rsidR="007937E2" w:rsidRPr="001E19D5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Cena a platební podmínky</w:t>
      </w:r>
    </w:p>
    <w:p w:rsidR="00AB536E" w:rsidRPr="00AB536E" w:rsidRDefault="00AB536E" w:rsidP="00AB536E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7937E2" w:rsidRPr="007937E2" w:rsidRDefault="007937E2" w:rsidP="007937E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937E2">
        <w:rPr>
          <w:rFonts w:ascii="Arial" w:hAnsi="Arial" w:cs="Arial"/>
          <w:color w:val="000000"/>
          <w:sz w:val="20"/>
          <w:szCs w:val="20"/>
        </w:rPr>
        <w:t xml:space="preserve">Objednatel se zavazuje za statistické informace zaplatit poskytovateli vzájemně dohodnutou cenu ve výši </w:t>
      </w:r>
      <w:r w:rsidR="007D1A65">
        <w:rPr>
          <w:rFonts w:ascii="Arial" w:hAnsi="Arial" w:cs="Arial"/>
          <w:color w:val="000000"/>
          <w:sz w:val="20"/>
          <w:szCs w:val="20"/>
        </w:rPr>
        <w:t>75</w:t>
      </w:r>
      <w:r w:rsidR="00110948" w:rsidRPr="00110948">
        <w:rPr>
          <w:rFonts w:ascii="Arial" w:hAnsi="Arial" w:cs="Arial"/>
          <w:color w:val="000000"/>
          <w:sz w:val="20"/>
          <w:szCs w:val="20"/>
        </w:rPr>
        <w:t xml:space="preserve"> 000</w:t>
      </w:r>
      <w:r w:rsidRPr="00110948">
        <w:rPr>
          <w:rFonts w:ascii="Arial" w:hAnsi="Arial" w:cs="Arial"/>
          <w:color w:val="000000"/>
          <w:sz w:val="20"/>
          <w:szCs w:val="20"/>
        </w:rPr>
        <w:t xml:space="preserve"> Kč (slovy </w:t>
      </w:r>
      <w:r w:rsidR="007D1A65">
        <w:rPr>
          <w:rFonts w:ascii="Arial" w:hAnsi="Arial" w:cs="Arial"/>
          <w:color w:val="000000"/>
          <w:sz w:val="20"/>
          <w:szCs w:val="20"/>
        </w:rPr>
        <w:t>sedmdesát pět</w:t>
      </w:r>
      <w:r w:rsidR="00110948" w:rsidRPr="00110948">
        <w:rPr>
          <w:rFonts w:ascii="Arial" w:hAnsi="Arial" w:cs="Arial"/>
          <w:color w:val="000000"/>
          <w:sz w:val="20"/>
          <w:szCs w:val="20"/>
        </w:rPr>
        <w:t xml:space="preserve"> tisíc </w:t>
      </w:r>
      <w:r w:rsidRPr="00110948">
        <w:rPr>
          <w:rFonts w:ascii="Arial" w:hAnsi="Arial" w:cs="Arial"/>
          <w:color w:val="000000"/>
          <w:sz w:val="20"/>
          <w:szCs w:val="20"/>
        </w:rPr>
        <w:t>korun českých),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 sjednanou v souladu s aktuálním ceníkem poskytovatele, a to na základě poskytovatelem vystavené a objednateli doručené faktury, ve lhůtě splatnosti 14 dnů ode dne jejího vystavení.</w:t>
      </w:r>
    </w:p>
    <w:p w:rsidR="007937E2" w:rsidRPr="00E7693D" w:rsidRDefault="007937E2" w:rsidP="00793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</w:p>
    <w:p w:rsidR="007937E2" w:rsidRDefault="007937E2" w:rsidP="007937E2">
      <w:pPr>
        <w:widowControl w:val="0"/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7" w:name="JR_PAGE_ANCHOR_0_3"/>
      <w:bookmarkEnd w:id="17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Čl. 4</w:t>
      </w:r>
    </w:p>
    <w:p w:rsidR="007937E2" w:rsidRDefault="007937E2" w:rsidP="007937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Forma a lhůty předání důvěrných údajů</w:t>
      </w:r>
    </w:p>
    <w:p w:rsidR="007937E2" w:rsidRDefault="007937E2" w:rsidP="007937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37E2" w:rsidRPr="007937E2" w:rsidRDefault="007937E2" w:rsidP="007937E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937E2">
        <w:rPr>
          <w:rFonts w:ascii="Arial" w:hAnsi="Arial" w:cs="Arial"/>
          <w:color w:val="000000"/>
          <w:sz w:val="20"/>
          <w:szCs w:val="20"/>
        </w:rPr>
        <w:t>Požadované údaje se poskytovatel zavazuje objednateli předat ve formátu XLXS</w:t>
      </w:r>
      <w:r w:rsidR="007D1A65">
        <w:rPr>
          <w:rFonts w:ascii="Arial" w:hAnsi="Arial" w:cs="Arial"/>
          <w:color w:val="000000"/>
          <w:sz w:val="20"/>
          <w:szCs w:val="20"/>
        </w:rPr>
        <w:t>/SAV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 </w:t>
      </w:r>
      <w:r w:rsidR="007D1A65">
        <w:rPr>
          <w:rFonts w:ascii="Arial" w:hAnsi="Arial" w:cs="Arial"/>
          <w:color w:val="000000"/>
          <w:sz w:val="20"/>
          <w:szCs w:val="20"/>
        </w:rPr>
        <w:t>na DVD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, </w:t>
      </w:r>
      <w:r w:rsidR="00E747CE">
        <w:rPr>
          <w:rFonts w:ascii="Arial" w:hAnsi="Arial" w:cs="Arial"/>
          <w:color w:val="000000"/>
          <w:sz w:val="20"/>
          <w:szCs w:val="20"/>
        </w:rPr>
        <w:t xml:space="preserve"> </w:t>
      </w:r>
      <w:r w:rsidR="00E747CE">
        <w:rPr>
          <w:rFonts w:ascii="Arial" w:hAnsi="Arial" w:cs="Arial"/>
          <w:color w:val="000000"/>
          <w:sz w:val="20"/>
          <w:szCs w:val="20"/>
        </w:rPr>
        <w:br/>
      </w:r>
      <w:r w:rsidRPr="007937E2">
        <w:rPr>
          <w:rFonts w:ascii="Arial" w:hAnsi="Arial" w:cs="Arial"/>
          <w:color w:val="000000"/>
          <w:sz w:val="20"/>
          <w:szCs w:val="20"/>
        </w:rPr>
        <w:t>a to do 5 pracovních dnů po zaplacení faktury.</w:t>
      </w:r>
    </w:p>
    <w:p w:rsidR="007937E2" w:rsidRDefault="007937E2" w:rsidP="007937E2">
      <w:pPr>
        <w:widowControl w:val="0"/>
        <w:autoSpaceDE w:val="0"/>
        <w:autoSpaceDN w:val="0"/>
        <w:adjustRightInd w:val="0"/>
        <w:spacing w:before="80"/>
        <w:jc w:val="center"/>
        <w:rPr>
          <w:rFonts w:ascii="Arial" w:hAnsi="Arial" w:cs="Arial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5</w:t>
      </w:r>
    </w:p>
    <w:p w:rsidR="007937E2" w:rsidRPr="001E19D5" w:rsidRDefault="007937E2" w:rsidP="007937E2">
      <w:pPr>
        <w:pStyle w:val="Nadpis4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Povinnosti poskytovatele a objednatele</w:t>
      </w:r>
    </w:p>
    <w:p w:rsidR="007937E2" w:rsidRDefault="007937E2" w:rsidP="007937E2">
      <w:pPr>
        <w:pStyle w:val="Odstavecseseznamem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8013D">
        <w:rPr>
          <w:rFonts w:ascii="Arial" w:hAnsi="Arial" w:cs="Arial"/>
          <w:sz w:val="20"/>
          <w:szCs w:val="20"/>
        </w:rPr>
        <w:t>Objednatel je povinen při prezentaci poskytnutých dat vždy uvádět jeho zdroj (tj. název Český statistický úřad nebo zkratku ČSÚ nebo logo ČSÚ).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Objednatel nesmí poskytnutá data využívat k jiným účelům než k účelům vymezeným smlouvou ve znění tohoto dodatku, tj. dále je prodávat.</w:t>
      </w: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6</w:t>
      </w:r>
    </w:p>
    <w:p w:rsidR="007937E2" w:rsidRDefault="007937E2" w:rsidP="007937E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Závěrečná ujednání</w:t>
      </w:r>
    </w:p>
    <w:p w:rsidR="007937E2" w:rsidRPr="008453FF" w:rsidRDefault="007937E2" w:rsidP="002218BD">
      <w:pPr>
        <w:pStyle w:val="Zkladntext"/>
        <w:widowControl w:val="0"/>
        <w:numPr>
          <w:ilvl w:val="0"/>
          <w:numId w:val="5"/>
        </w:numPr>
        <w:tabs>
          <w:tab w:val="clear" w:pos="0"/>
          <w:tab w:val="left" w:pos="426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sz w:val="20"/>
        </w:rPr>
      </w:pPr>
      <w:r w:rsidRPr="007023BB">
        <w:rPr>
          <w:rFonts w:ascii="Arial" w:hAnsi="Arial" w:cs="Arial"/>
          <w:sz w:val="20"/>
        </w:rPr>
        <w:t xml:space="preserve">Dodatek se uzavírá na dobu trvání projektu </w:t>
      </w:r>
      <w:r w:rsidR="00A21715">
        <w:rPr>
          <w:rFonts w:ascii="Arial" w:hAnsi="Arial" w:cs="Arial"/>
          <w:color w:val="000000"/>
          <w:sz w:val="20"/>
        </w:rPr>
        <w:t>Projekce populace České republiky podle úrovně vzdělání a rodinného stavu</w:t>
      </w:r>
      <w:r>
        <w:rPr>
          <w:rFonts w:ascii="Arial" w:hAnsi="Arial" w:cs="Arial"/>
          <w:color w:val="000000"/>
          <w:sz w:val="20"/>
        </w:rPr>
        <w:t xml:space="preserve"> </w:t>
      </w:r>
      <w:r w:rsidRPr="008453FF">
        <w:rPr>
          <w:rFonts w:ascii="Arial" w:hAnsi="Arial" w:cs="Arial"/>
          <w:sz w:val="20"/>
        </w:rPr>
        <w:t>a nabývá platnosti a účinnosti dnem jejího podpisu poslední ze stran smlouvy.</w:t>
      </w: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</w:rPr>
      </w:pPr>
      <w:r w:rsidRPr="007023BB">
        <w:rPr>
          <w:rFonts w:ascii="Arial" w:hAnsi="Arial" w:cs="Arial"/>
          <w:sz w:val="20"/>
          <w:szCs w:val="20"/>
        </w:rPr>
        <w:t xml:space="preserve">Tento dodatek se stává nedílnou součástí smlouvy č. </w:t>
      </w:r>
      <w:r w:rsidR="007D1A65">
        <w:rPr>
          <w:rFonts w:ascii="Arial" w:hAnsi="Arial" w:cs="Arial"/>
          <w:sz w:val="20"/>
          <w:szCs w:val="20"/>
        </w:rPr>
        <w:t>S-0023</w:t>
      </w:r>
      <w:r>
        <w:rPr>
          <w:rFonts w:ascii="Arial" w:hAnsi="Arial" w:cs="Arial"/>
          <w:sz w:val="20"/>
          <w:szCs w:val="20"/>
        </w:rPr>
        <w:t>-CEN-1</w:t>
      </w:r>
      <w:r w:rsidR="007D1A65">
        <w:rPr>
          <w:rFonts w:ascii="Arial" w:hAnsi="Arial" w:cs="Arial"/>
          <w:sz w:val="20"/>
          <w:szCs w:val="20"/>
        </w:rPr>
        <w:t>6</w:t>
      </w:r>
      <w:r w:rsidRPr="007023BB">
        <w:rPr>
          <w:rFonts w:ascii="Arial" w:hAnsi="Arial" w:cs="Arial"/>
          <w:sz w:val="20"/>
          <w:szCs w:val="20"/>
        </w:rPr>
        <w:t xml:space="preserve"> ze dne </w:t>
      </w:r>
      <w:r w:rsidR="007D1A65">
        <w:rPr>
          <w:rFonts w:ascii="Arial" w:hAnsi="Arial" w:cs="Arial"/>
          <w:sz w:val="20"/>
          <w:szCs w:val="20"/>
        </w:rPr>
        <w:t>6</w:t>
      </w:r>
      <w:r w:rsidR="00A21715">
        <w:rPr>
          <w:rFonts w:ascii="Arial" w:hAnsi="Arial" w:cs="Arial"/>
          <w:sz w:val="20"/>
          <w:szCs w:val="20"/>
        </w:rPr>
        <w:t xml:space="preserve">. </w:t>
      </w:r>
      <w:r w:rsidR="007D1A6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201</w:t>
      </w:r>
      <w:r w:rsidR="007D1A65">
        <w:rPr>
          <w:rFonts w:ascii="Arial" w:hAnsi="Arial" w:cs="Arial"/>
          <w:sz w:val="20"/>
          <w:szCs w:val="20"/>
        </w:rPr>
        <w:t>6</w:t>
      </w:r>
      <w:r w:rsidRPr="007023BB">
        <w:rPr>
          <w:rFonts w:ascii="Arial" w:hAnsi="Arial" w:cs="Arial"/>
          <w:sz w:val="20"/>
          <w:szCs w:val="20"/>
        </w:rPr>
        <w:t xml:space="preserve"> Ostatní ustanovení smlouvy, která nejsou tímto dodatkem dotčena, zůstávají nadále v platnosti.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</w:rPr>
      </w:pPr>
    </w:p>
    <w:p w:rsidR="007D1A65" w:rsidRPr="007D1A65" w:rsidRDefault="007D1A65" w:rsidP="007D1A65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  <w:r w:rsidRPr="007D1A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dodatek </w:t>
      </w:r>
      <w:r w:rsidRPr="007D1A65">
        <w:rPr>
          <w:rFonts w:ascii="Arial" w:hAnsi="Arial" w:cs="Arial"/>
          <w:sz w:val="20"/>
          <w:szCs w:val="20"/>
        </w:rPr>
        <w:t xml:space="preserve">podléhá povinnosti uveřejnění v registru smluv podle zákona č. 340/2015 Sb.,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D1A65">
        <w:rPr>
          <w:rFonts w:ascii="Arial" w:hAnsi="Arial" w:cs="Arial"/>
          <w:sz w:val="20"/>
          <w:szCs w:val="20"/>
        </w:rPr>
        <w:t>o registru smluv (dále jen „</w:t>
      </w:r>
      <w:proofErr w:type="spellStart"/>
      <w:r w:rsidRPr="007D1A65">
        <w:rPr>
          <w:rFonts w:ascii="Arial" w:hAnsi="Arial" w:cs="Arial"/>
          <w:sz w:val="20"/>
          <w:szCs w:val="20"/>
        </w:rPr>
        <w:t>ZoRS</w:t>
      </w:r>
      <w:proofErr w:type="spellEnd"/>
      <w:r w:rsidRPr="007D1A65">
        <w:rPr>
          <w:rFonts w:ascii="Arial" w:hAnsi="Arial" w:cs="Arial"/>
          <w:sz w:val="20"/>
          <w:szCs w:val="20"/>
        </w:rPr>
        <w:t xml:space="preserve">“). Obě smluvní </w:t>
      </w:r>
      <w:bookmarkStart w:id="18" w:name="_GoBack"/>
      <w:bookmarkEnd w:id="18"/>
      <w:r w:rsidRPr="007D1A65">
        <w:rPr>
          <w:rFonts w:ascii="Arial" w:hAnsi="Arial" w:cs="Arial"/>
          <w:sz w:val="20"/>
          <w:szCs w:val="20"/>
        </w:rPr>
        <w:t>strany prohlašují, že si jsou vědomy následků vyplývajících z této skutečnosti. K uveřejnění této dohody se zavazuje ČSÚ</w:t>
      </w:r>
      <w:r w:rsidR="000632BA">
        <w:rPr>
          <w:rFonts w:ascii="Arial" w:hAnsi="Arial" w:cs="Arial"/>
          <w:sz w:val="20"/>
          <w:szCs w:val="20"/>
        </w:rPr>
        <w:t>.</w:t>
      </w:r>
    </w:p>
    <w:p w:rsidR="007D1A65" w:rsidRPr="007D1A65" w:rsidRDefault="007D1A65" w:rsidP="007D1A65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</w:rPr>
      </w:pPr>
      <w:r w:rsidRPr="007023BB">
        <w:rPr>
          <w:rFonts w:ascii="Arial" w:hAnsi="Arial" w:cs="Arial"/>
          <w:sz w:val="20"/>
          <w:szCs w:val="20"/>
        </w:rPr>
        <w:t>Obě smluvní strany prohlašují, že výslovně souhlasí s celým obsahem tohoto dodatku č. 1 a že je projevem jejich svobodné a vážné vůle.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023BB">
        <w:rPr>
          <w:rFonts w:ascii="Arial" w:hAnsi="Arial" w:cs="Arial"/>
          <w:sz w:val="20"/>
          <w:szCs w:val="20"/>
        </w:rPr>
        <w:t>Tento dodatek je vyhotoven ve čtyřech stejnopisech s platností originálu, po dvou vyhotoveních pro každou smluvní stranu.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  <w:szCs w:val="20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A42ACB">
        <w:rPr>
          <w:rFonts w:ascii="Arial" w:hAnsi="Arial" w:cs="Arial"/>
          <w:sz w:val="20"/>
          <w:szCs w:val="20"/>
        </w:rPr>
        <w:t>Smluvní strany prohlašují, že si dodatek přečetly a s jeho obsahem souhlasí, tento je vyjádřením jejich pravé a svobodné vůle a na důkaz toho připojují své vlastnoruční podpisy.</w:t>
      </w:r>
    </w:p>
    <w:p w:rsidR="007937E2" w:rsidRDefault="007937E2" w:rsidP="007937E2">
      <w:pPr>
        <w:pStyle w:val="Odstavecseseznamem"/>
        <w:rPr>
          <w:rFonts w:ascii="Arial" w:hAnsi="Arial" w:cs="Arial"/>
          <w:sz w:val="20"/>
          <w:szCs w:val="20"/>
        </w:rPr>
      </w:pPr>
    </w:p>
    <w:p w:rsidR="007937E2" w:rsidRPr="00CE54BA" w:rsidRDefault="007937E2" w:rsidP="004635BC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426"/>
        <w:jc w:val="both"/>
        <w:rPr>
          <w:rFonts w:ascii="Arial" w:hAnsi="Arial" w:cs="Arial"/>
          <w:sz w:val="20"/>
          <w:szCs w:val="20"/>
        </w:rPr>
      </w:pPr>
    </w:p>
    <w:p w:rsidR="007937E2" w:rsidRDefault="007937E2" w:rsidP="007937E2">
      <w:pPr>
        <w:pStyle w:val="Zkladntext3"/>
        <w:tabs>
          <w:tab w:val="clear" w:pos="0"/>
          <w:tab w:val="clear" w:pos="708"/>
        </w:tabs>
        <w:spacing w:before="60"/>
        <w:ind w:left="426" w:hanging="426"/>
        <w:rPr>
          <w:rFonts w:ascii="Arial" w:hAnsi="Arial" w:cs="Arial"/>
          <w:sz w:val="20"/>
          <w:szCs w:val="20"/>
        </w:rPr>
      </w:pPr>
    </w:p>
    <w:p w:rsidR="007937E2" w:rsidRPr="00CE54BA" w:rsidRDefault="007937E2" w:rsidP="007937E2">
      <w:pPr>
        <w:pStyle w:val="Zkladntext3"/>
        <w:tabs>
          <w:tab w:val="clear" w:pos="0"/>
          <w:tab w:val="clear" w:pos="708"/>
        </w:tabs>
        <w:spacing w:before="60"/>
        <w:ind w:left="426" w:hanging="426"/>
        <w:rPr>
          <w:rFonts w:ascii="Arial" w:hAnsi="Arial" w:cs="Arial"/>
          <w:sz w:val="20"/>
          <w:szCs w:val="20"/>
        </w:rPr>
      </w:pPr>
    </w:p>
    <w:p w:rsidR="007937E2" w:rsidRPr="00CE54BA" w:rsidRDefault="007937E2" w:rsidP="007937E2">
      <w:pPr>
        <w:pStyle w:val="Zkladntext3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/>
      </w:tblPr>
      <w:tblGrid>
        <w:gridCol w:w="4661"/>
        <w:gridCol w:w="4628"/>
      </w:tblGrid>
      <w:tr w:rsidR="007937E2" w:rsidRPr="00CE54BA" w:rsidTr="00CE1D08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7937E2" w:rsidRPr="00CE54BA" w:rsidRDefault="007937E2" w:rsidP="000632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A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 w:rsidR="006E1073">
              <w:rPr>
                <w:rFonts w:ascii="Arial" w:hAnsi="Arial" w:cs="Arial"/>
                <w:sz w:val="20"/>
                <w:szCs w:val="20"/>
              </w:rPr>
              <w:t>28. 11. 2016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7937E2" w:rsidRPr="00CE54BA" w:rsidRDefault="007937E2" w:rsidP="000632B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E1073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073">
              <w:rPr>
                <w:rFonts w:ascii="Arial" w:hAnsi="Arial" w:cs="Arial"/>
                <w:sz w:val="20"/>
                <w:szCs w:val="20"/>
              </w:rPr>
              <w:t>dne 15. 11. 2016</w:t>
            </w:r>
          </w:p>
        </w:tc>
      </w:tr>
      <w:tr w:rsidR="007937E2" w:rsidTr="00CE1D08">
        <w:trPr>
          <w:trHeight w:val="58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7937E2" w:rsidRPr="00CE54BA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37E2" w:rsidRPr="00CE54BA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center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center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0632BA">
            <w:pPr>
              <w:tabs>
                <w:tab w:val="left" w:pos="0"/>
                <w:tab w:val="left" w:pos="708"/>
                <w:tab w:val="left" w:pos="1416"/>
                <w:tab w:val="center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center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937E2" w:rsidRDefault="007937E2" w:rsidP="000632BA">
            <w:pPr>
              <w:pStyle w:val="Style0"/>
              <w:widowControl w:val="0"/>
              <w:tabs>
                <w:tab w:val="left" w:pos="2410"/>
              </w:tabs>
              <w:ind w:left="4253" w:hanging="42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</w:p>
          <w:p w:rsidR="007937E2" w:rsidRDefault="007937E2" w:rsidP="00CE1D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7E2" w:rsidTr="00CE1D08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7937E2" w:rsidRDefault="000632BA" w:rsidP="000632BA">
            <w:pPr>
              <w:tabs>
                <w:tab w:val="left" w:pos="0"/>
                <w:tab w:val="left" w:pos="708"/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7E2" w:rsidRPr="00990133">
              <w:rPr>
                <w:rFonts w:ascii="Arial" w:hAnsi="Arial" w:cs="Arial"/>
                <w:sz w:val="20"/>
                <w:szCs w:val="20"/>
              </w:rPr>
              <w:t>Česká republika - Český statistický úřad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7937E2" w:rsidRPr="00AB536E" w:rsidRDefault="00AB536E" w:rsidP="00063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3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Mendelova</w:t>
            </w:r>
            <w:proofErr w:type="spellEnd"/>
            <w:r w:rsidRPr="00AB53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univerzita v Brně</w:t>
            </w:r>
          </w:p>
        </w:tc>
      </w:tr>
    </w:tbl>
    <w:p w:rsidR="007937E2" w:rsidRDefault="007937E2" w:rsidP="007937E2">
      <w:pPr>
        <w:pStyle w:val="Nzev"/>
        <w:tabs>
          <w:tab w:val="left" w:pos="2410"/>
        </w:tabs>
        <w:jc w:val="right"/>
        <w:rPr>
          <w:rFonts w:ascii="Arial" w:hAnsi="Arial" w:cs="Arial"/>
          <w:b w:val="0"/>
          <w:sz w:val="20"/>
        </w:rPr>
      </w:pPr>
    </w:p>
    <w:p w:rsidR="007937E2" w:rsidRDefault="007937E2" w:rsidP="007937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632B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Ing. Petra Kuncová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32BA">
        <w:rPr>
          <w:rFonts w:ascii="Arial" w:hAnsi="Arial" w:cs="Arial"/>
          <w:sz w:val="20"/>
          <w:szCs w:val="20"/>
        </w:rPr>
        <w:t xml:space="preserve">         pr</w:t>
      </w:r>
      <w:r w:rsidR="007D1A65">
        <w:rPr>
          <w:rFonts w:ascii="Arial" w:hAnsi="Arial" w:cs="Arial"/>
          <w:color w:val="000000"/>
          <w:sz w:val="20"/>
          <w:szCs w:val="20"/>
        </w:rPr>
        <w:t>of. Ing. Jana Stávková, CSc.</w:t>
      </w:r>
    </w:p>
    <w:p w:rsidR="007937E2" w:rsidRDefault="000632BA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937E2">
        <w:rPr>
          <w:rFonts w:ascii="Arial" w:hAnsi="Arial" w:cs="Arial"/>
          <w:sz w:val="20"/>
          <w:szCs w:val="20"/>
        </w:rPr>
        <w:t>ředitelka</w:t>
      </w:r>
      <w:r>
        <w:rPr>
          <w:rFonts w:ascii="Arial" w:hAnsi="Arial" w:cs="Arial"/>
          <w:sz w:val="20"/>
          <w:szCs w:val="20"/>
        </w:rPr>
        <w:t xml:space="preserve"> odboru informačních služeb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7937E2">
        <w:rPr>
          <w:rFonts w:ascii="Arial" w:hAnsi="Arial" w:cs="Arial"/>
          <w:sz w:val="20"/>
          <w:szCs w:val="20"/>
        </w:rPr>
        <w:t xml:space="preserve"> </w:t>
      </w:r>
      <w:r w:rsidR="007D1A65">
        <w:rPr>
          <w:rFonts w:ascii="Arial" w:hAnsi="Arial" w:cs="Arial"/>
          <w:sz w:val="20"/>
          <w:szCs w:val="20"/>
        </w:rPr>
        <w:t>pro</w:t>
      </w:r>
      <w:r w:rsidR="007937E2">
        <w:rPr>
          <w:rFonts w:ascii="Arial" w:hAnsi="Arial" w:cs="Arial"/>
          <w:sz w:val="20"/>
          <w:szCs w:val="20"/>
        </w:rPr>
        <w:t>děkan</w:t>
      </w:r>
      <w:r w:rsidR="007D1A65">
        <w:rPr>
          <w:rFonts w:ascii="Arial" w:hAnsi="Arial" w:cs="Arial"/>
          <w:sz w:val="20"/>
          <w:szCs w:val="20"/>
        </w:rPr>
        <w:t>ka PEF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124" w:hanging="2124"/>
        <w:jc w:val="both"/>
        <w:rPr>
          <w:rFonts w:ascii="Arial" w:hAnsi="Arial" w:cs="Arial"/>
          <w:sz w:val="20"/>
          <w:szCs w:val="20"/>
        </w:rPr>
      </w:pPr>
    </w:p>
    <w:sectPr w:rsidR="007937E2" w:rsidSect="008D5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6" w:right="1416" w:bottom="1416" w:left="141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EB" w:rsidRDefault="001E3CEB" w:rsidP="00BC5914">
      <w:r>
        <w:separator/>
      </w:r>
    </w:p>
  </w:endnote>
  <w:endnote w:type="continuationSeparator" w:id="0">
    <w:p w:rsidR="001E3CEB" w:rsidRDefault="001E3CEB" w:rsidP="00BC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8D" w:rsidRDefault="007C358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F4" w:rsidRDefault="001E3CEB" w:rsidP="00F46D09">
    <w:pPr>
      <w:pStyle w:val="Nzev"/>
      <w:jc w:val="left"/>
      <w:rPr>
        <w:b w:val="0"/>
        <w:bCs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8D" w:rsidRDefault="007C35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EB" w:rsidRDefault="001E3CEB" w:rsidP="00BC5914">
      <w:r>
        <w:separator/>
      </w:r>
    </w:p>
  </w:footnote>
  <w:footnote w:type="continuationSeparator" w:id="0">
    <w:p w:rsidR="001E3CEB" w:rsidRDefault="001E3CEB" w:rsidP="00BC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8D" w:rsidRDefault="007C35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8D" w:rsidRDefault="007C35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8D" w:rsidRDefault="007C35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A7"/>
    <w:multiLevelType w:val="hybridMultilevel"/>
    <w:tmpl w:val="4F88A498"/>
    <w:lvl w:ilvl="0" w:tplc="040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1314"/>
    <w:multiLevelType w:val="hybridMultilevel"/>
    <w:tmpl w:val="6436C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61AB"/>
    <w:multiLevelType w:val="hybridMultilevel"/>
    <w:tmpl w:val="4F88A498"/>
    <w:lvl w:ilvl="0" w:tplc="040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1F10"/>
    <w:multiLevelType w:val="hybridMultilevel"/>
    <w:tmpl w:val="1722F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47443F"/>
    <w:multiLevelType w:val="hybridMultilevel"/>
    <w:tmpl w:val="1722F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937E2"/>
    <w:rsid w:val="000337BC"/>
    <w:rsid w:val="000632BA"/>
    <w:rsid w:val="00110948"/>
    <w:rsid w:val="001E3CEB"/>
    <w:rsid w:val="002218BD"/>
    <w:rsid w:val="002A3729"/>
    <w:rsid w:val="00355805"/>
    <w:rsid w:val="004635BC"/>
    <w:rsid w:val="00503850"/>
    <w:rsid w:val="005658DA"/>
    <w:rsid w:val="00623B89"/>
    <w:rsid w:val="0063444C"/>
    <w:rsid w:val="006E1073"/>
    <w:rsid w:val="00786845"/>
    <w:rsid w:val="007937E2"/>
    <w:rsid w:val="007C358D"/>
    <w:rsid w:val="007D1A65"/>
    <w:rsid w:val="00896518"/>
    <w:rsid w:val="009C4846"/>
    <w:rsid w:val="00A214B3"/>
    <w:rsid w:val="00A21715"/>
    <w:rsid w:val="00A86169"/>
    <w:rsid w:val="00AB536E"/>
    <w:rsid w:val="00BC5914"/>
    <w:rsid w:val="00D82DCB"/>
    <w:rsid w:val="00D94D35"/>
    <w:rsid w:val="00E11CD8"/>
    <w:rsid w:val="00E747CE"/>
    <w:rsid w:val="00EB3723"/>
    <w:rsid w:val="00F8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0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7937E2"/>
    <w:pPr>
      <w:keepNext/>
      <w:tabs>
        <w:tab w:val="left" w:pos="708"/>
        <w:tab w:val="left" w:pos="1416"/>
        <w:tab w:val="left" w:pos="2124"/>
        <w:tab w:val="left" w:pos="270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4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37E2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937E2"/>
    <w:rPr>
      <w:rFonts w:ascii="Arial" w:eastAsia="Times New Roman" w:hAnsi="Arial" w:cs="Arial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937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937E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e0">
    <w:name w:val="Style0"/>
    <w:rsid w:val="007937E2"/>
    <w:pPr>
      <w:autoSpaceDE w:val="0"/>
      <w:autoSpaceDN w:val="0"/>
      <w:adjustRightInd w:val="0"/>
      <w:spacing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C35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3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C35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35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2016-11-30T08:50:00Z</dcterms:created>
  <dcterms:modified xsi:type="dcterms:W3CDTF">2016-11-30T08:50:00Z</dcterms:modified>
</cp:coreProperties>
</file>