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E8" w:rsidRDefault="00C67538">
      <w:pPr>
        <w:spacing w:after="177" w:line="216" w:lineRule="auto"/>
        <w:ind w:left="490" w:right="499"/>
        <w:jc w:val="center"/>
      </w:pPr>
      <w:r>
        <w:rPr>
          <w:sz w:val="28"/>
        </w:rPr>
        <w:t xml:space="preserve">Uvedení elektrické požární signalizace (EPS) do souladu s požadavky Hasičského záchranného sboru (HZS) Ústí </w:t>
      </w:r>
      <w:proofErr w:type="spellStart"/>
      <w:r>
        <w:rPr>
          <w:sz w:val="28"/>
        </w:rPr>
        <w:t>n.L.</w:t>
      </w:r>
      <w:proofErr w:type="spellEnd"/>
    </w:p>
    <w:p w:rsidR="001D2FE8" w:rsidRDefault="00C67538">
      <w:pPr>
        <w:tabs>
          <w:tab w:val="center" w:pos="2434"/>
          <w:tab w:val="center" w:pos="6118"/>
          <w:tab w:val="center" w:pos="7154"/>
          <w:tab w:val="center" w:pos="804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740664</wp:posOffset>
            </wp:positionH>
            <wp:positionV relativeFrom="page">
              <wp:posOffset>8887454</wp:posOffset>
            </wp:positionV>
            <wp:extent cx="12192" cy="30489"/>
            <wp:effectExtent l="0" t="0" r="0" b="0"/>
            <wp:wrapSquare wrapText="bothSides"/>
            <wp:docPr id="9625" name="Picture 9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" name="Picture 96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493776</wp:posOffset>
            </wp:positionH>
            <wp:positionV relativeFrom="page">
              <wp:posOffset>3920846</wp:posOffset>
            </wp:positionV>
            <wp:extent cx="170688" cy="475623"/>
            <wp:effectExtent l="0" t="0" r="0" b="0"/>
            <wp:wrapTopAndBottom/>
            <wp:docPr id="9729" name="Picture 9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" name="Picture 97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475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6982969</wp:posOffset>
            </wp:positionH>
            <wp:positionV relativeFrom="page">
              <wp:posOffset>8783793</wp:posOffset>
            </wp:positionV>
            <wp:extent cx="18287" cy="36587"/>
            <wp:effectExtent l="0" t="0" r="0" b="0"/>
            <wp:wrapSquare wrapText="bothSides"/>
            <wp:docPr id="9623" name="Picture 9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" name="Picture 96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496824</wp:posOffset>
            </wp:positionH>
            <wp:positionV relativeFrom="page">
              <wp:posOffset>2396412</wp:posOffset>
            </wp:positionV>
            <wp:extent cx="36576" cy="664653"/>
            <wp:effectExtent l="0" t="0" r="0" b="0"/>
            <wp:wrapTopAndBottom/>
            <wp:docPr id="9728" name="Picture 9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" name="Picture 97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66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649224</wp:posOffset>
            </wp:positionH>
            <wp:positionV relativeFrom="page">
              <wp:posOffset>6771539</wp:posOffset>
            </wp:positionV>
            <wp:extent cx="85344" cy="423793"/>
            <wp:effectExtent l="0" t="0" r="0" b="0"/>
            <wp:wrapTopAndBottom/>
            <wp:docPr id="9733" name="Picture 9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" name="Picture 97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423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Ind w:w="-72" w:type="dxa"/>
        <w:tblCellMar>
          <w:top w:w="24" w:type="dxa"/>
          <w:left w:w="14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979"/>
        <w:gridCol w:w="4075"/>
        <w:gridCol w:w="370"/>
        <w:gridCol w:w="1027"/>
        <w:gridCol w:w="1026"/>
        <w:gridCol w:w="1114"/>
        <w:gridCol w:w="1190"/>
      </w:tblGrid>
      <w:tr w:rsidR="001D2FE8">
        <w:trPr>
          <w:trHeight w:val="176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1D2FE8">
            <w:pPr>
              <w:spacing w:after="0"/>
              <w:ind w:right="59"/>
              <w:jc w:val="center"/>
            </w:pP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</w:pPr>
            <w:r>
              <w:rPr>
                <w:sz w:val="12"/>
              </w:rPr>
              <w:t>popis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43"/>
            </w:pPr>
            <w:r>
              <w:rPr>
                <w:sz w:val="12"/>
              </w:rPr>
              <w:t>Kusy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64"/>
              <w:jc w:val="right"/>
            </w:pPr>
            <w:r>
              <w:rPr>
                <w:sz w:val="12"/>
              </w:rPr>
              <w:t xml:space="preserve">Cena f </w:t>
            </w:r>
            <w:proofErr w:type="spellStart"/>
            <w:r>
              <w:rPr>
                <w:sz w:val="12"/>
              </w:rPr>
              <w:t>Wm</w:t>
            </w:r>
            <w:proofErr w:type="spellEnd"/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322"/>
            </w:pPr>
            <w:r>
              <w:rPr>
                <w:sz w:val="12"/>
              </w:rPr>
              <w:t>Cena ks/m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67"/>
              <w:jc w:val="right"/>
            </w:pPr>
            <w:r>
              <w:rPr>
                <w:sz w:val="12"/>
              </w:rPr>
              <w:t xml:space="preserve">Cena 1 </w:t>
            </w:r>
            <w:proofErr w:type="spellStart"/>
            <w:r>
              <w:rPr>
                <w:sz w:val="12"/>
              </w:rPr>
              <w:t>Wm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61"/>
            </w:pPr>
            <w:r>
              <w:rPr>
                <w:sz w:val="12"/>
              </w:rPr>
              <w:t>Celkem bez DPH</w:t>
            </w:r>
          </w:p>
        </w:tc>
      </w:tr>
      <w:tr w:rsidR="001D2FE8">
        <w:trPr>
          <w:trHeight w:val="299"/>
        </w:trPr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31"/>
              <w:jc w:val="center"/>
            </w:pPr>
            <w:r>
              <w:rPr>
                <w:sz w:val="20"/>
              </w:rPr>
              <w:t>EPS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0"/>
            </w:pPr>
            <w:proofErr w:type="spellStart"/>
            <w:r>
              <w:rPr>
                <w:sz w:val="16"/>
              </w:rPr>
              <w:t>ůstředna</w:t>
            </w:r>
            <w:proofErr w:type="spellEnd"/>
            <w:r>
              <w:rPr>
                <w:sz w:val="16"/>
              </w:rPr>
              <w:t xml:space="preserve"> EPS </w:t>
            </w:r>
            <w:proofErr w:type="spellStart"/>
            <w:r>
              <w:rPr>
                <w:sz w:val="16"/>
              </w:rPr>
              <w:t>Zettler</w:t>
            </w:r>
            <w:proofErr w:type="spellEnd"/>
            <w:r>
              <w:rPr>
                <w:sz w:val="16"/>
              </w:rPr>
              <w:t xml:space="preserve"> MZX252 (2kruhy,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500hlás)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35"/>
            </w:pPr>
            <w:r>
              <w:rPr>
                <w:sz w:val="16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5"/>
              <w:jc w:val="right"/>
            </w:pPr>
            <w:r>
              <w:rPr>
                <w:sz w:val="14"/>
              </w:rPr>
              <w:t>49 900,00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53"/>
              <w:jc w:val="right"/>
            </w:pPr>
            <w:r>
              <w:rPr>
                <w:sz w:val="14"/>
              </w:rPr>
              <w:t>25 500,00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53"/>
              <w:jc w:val="right"/>
            </w:pPr>
            <w:r>
              <w:rPr>
                <w:sz w:val="16"/>
              </w:rPr>
              <w:t>75 400,00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53"/>
              <w:jc w:val="right"/>
            </w:pPr>
            <w:r>
              <w:rPr>
                <w:sz w:val="16"/>
              </w:rPr>
              <w:t>75 400,00 Kč</w:t>
            </w:r>
          </w:p>
        </w:tc>
      </w:tr>
      <w:tr w:rsidR="001D2FE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5"/>
            </w:pPr>
            <w:r>
              <w:rPr>
                <w:sz w:val="16"/>
              </w:rPr>
              <w:t xml:space="preserve">vstupné výstupní deska IOB800 </w:t>
            </w:r>
            <w:proofErr w:type="spellStart"/>
            <w:r>
              <w:rPr>
                <w:sz w:val="16"/>
              </w:rPr>
              <w:t>včplechu</w:t>
            </w:r>
            <w:proofErr w:type="spellEnd"/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45"/>
            </w:pPr>
            <w:r>
              <w:rPr>
                <w:sz w:val="1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5"/>
              <w:jc w:val="right"/>
            </w:pPr>
            <w:r>
              <w:rPr>
                <w:sz w:val="16"/>
              </w:rPr>
              <w:t>9 950,00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8"/>
              <w:jc w:val="right"/>
            </w:pPr>
            <w:r>
              <w:rPr>
                <w:sz w:val="14"/>
              </w:rPr>
              <w:t>3 850,00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53"/>
              <w:jc w:val="right"/>
            </w:pPr>
            <w:r>
              <w:rPr>
                <w:sz w:val="16"/>
              </w:rPr>
              <w:t>13 800,00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53"/>
              <w:jc w:val="right"/>
            </w:pPr>
            <w:r>
              <w:rPr>
                <w:sz w:val="16"/>
              </w:rPr>
              <w:t>13 800,00 Kč</w:t>
            </w:r>
          </w:p>
        </w:tc>
      </w:tr>
      <w:tr w:rsidR="001D2FE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5"/>
            </w:pPr>
            <w:r>
              <w:rPr>
                <w:sz w:val="16"/>
              </w:rPr>
              <w:t xml:space="preserve">deska přípojná TUD800 </w:t>
            </w:r>
            <w:proofErr w:type="spellStart"/>
            <w:r>
              <w:rPr>
                <w:sz w:val="16"/>
              </w:rPr>
              <w:t>vč.plechu</w:t>
            </w:r>
            <w:proofErr w:type="spellEnd"/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45"/>
            </w:pPr>
            <w:r>
              <w:rPr>
                <w:sz w:val="16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6"/>
              </w:rPr>
              <w:t>8 450,00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8"/>
              <w:jc w:val="right"/>
            </w:pPr>
            <w:r>
              <w:rPr>
                <w:sz w:val="16"/>
              </w:rPr>
              <w:t>3 250,00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8"/>
              <w:jc w:val="right"/>
            </w:pPr>
            <w:r>
              <w:rPr>
                <w:sz w:val="16"/>
              </w:rPr>
              <w:t>1 1 700,00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8"/>
              <w:jc w:val="right"/>
            </w:pPr>
            <w:r>
              <w:rPr>
                <w:sz w:val="16"/>
              </w:rPr>
              <w:t>1 1 700,00 Kč</w:t>
            </w:r>
          </w:p>
        </w:tc>
      </w:tr>
      <w:tr w:rsidR="001D2FE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5"/>
            </w:pPr>
            <w:r>
              <w:rPr>
                <w:sz w:val="16"/>
              </w:rPr>
              <w:t>záložní akumulátor 26Ah/12V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50"/>
              <w:jc w:val="right"/>
            </w:pPr>
            <w:r>
              <w:rPr>
                <w:sz w:val="14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6"/>
              </w:rPr>
              <w:t>1 490,00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8"/>
              <w:jc w:val="right"/>
            </w:pPr>
            <w:r>
              <w:rPr>
                <w:sz w:val="16"/>
              </w:rPr>
              <w:t>85,00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8"/>
              <w:jc w:val="right"/>
            </w:pPr>
            <w:r>
              <w:rPr>
                <w:sz w:val="16"/>
              </w:rPr>
              <w:t>1 575,00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8"/>
              <w:jc w:val="right"/>
            </w:pPr>
            <w:r>
              <w:rPr>
                <w:sz w:val="16"/>
              </w:rPr>
              <w:t>3 150,00 Kč</w:t>
            </w:r>
          </w:p>
        </w:tc>
      </w:tr>
      <w:tr w:rsidR="001D2FE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5"/>
            </w:pPr>
            <w:r>
              <w:rPr>
                <w:sz w:val="16"/>
              </w:rPr>
              <w:t xml:space="preserve">zábleskový maják </w:t>
            </w:r>
            <w:proofErr w:type="spellStart"/>
            <w:r>
              <w:rPr>
                <w:sz w:val="16"/>
              </w:rPr>
              <w:t>Solista</w:t>
            </w:r>
            <w:proofErr w:type="spellEnd"/>
            <w:r>
              <w:rPr>
                <w:sz w:val="16"/>
              </w:rPr>
              <w:t xml:space="preserve"> LX W červený IP65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50"/>
            </w:pPr>
            <w:r>
              <w:rPr>
                <w:sz w:val="1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6"/>
              </w:rPr>
              <w:t>1 390,00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3"/>
              <w:jc w:val="right"/>
            </w:pPr>
            <w:r>
              <w:rPr>
                <w:sz w:val="14"/>
              </w:rPr>
              <w:t>905,00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3"/>
              <w:jc w:val="right"/>
            </w:pPr>
            <w:r>
              <w:rPr>
                <w:sz w:val="16"/>
              </w:rPr>
              <w:t>2 295.00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3"/>
              <w:jc w:val="right"/>
            </w:pPr>
            <w:r>
              <w:rPr>
                <w:sz w:val="16"/>
              </w:rPr>
              <w:t>2 295,00 Kč</w:t>
            </w:r>
          </w:p>
        </w:tc>
      </w:tr>
      <w:tr w:rsidR="001D2FE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0"/>
            </w:pPr>
            <w:r>
              <w:rPr>
                <w:sz w:val="16"/>
              </w:rPr>
              <w:t>KTPO klíčový trezor požární ochrany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50"/>
            </w:pPr>
            <w:r>
              <w:rPr>
                <w:sz w:val="1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4"/>
              </w:rPr>
              <w:t>24 950100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8"/>
              <w:jc w:val="right"/>
            </w:pPr>
            <w:r>
              <w:rPr>
                <w:sz w:val="14"/>
              </w:rPr>
              <w:t>15 400100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8"/>
              <w:jc w:val="right"/>
            </w:pPr>
            <w:r>
              <w:rPr>
                <w:sz w:val="16"/>
              </w:rPr>
              <w:t>40 350,00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8"/>
              <w:jc w:val="right"/>
            </w:pPr>
            <w:r>
              <w:rPr>
                <w:sz w:val="16"/>
              </w:rPr>
              <w:t>40 350,00 Kč</w:t>
            </w:r>
          </w:p>
        </w:tc>
      </w:tr>
      <w:tr w:rsidR="001D2FE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0"/>
            </w:pPr>
            <w:r>
              <w:rPr>
                <w:sz w:val="16"/>
              </w:rPr>
              <w:t>OPPO obslužné pole požární ochrany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54"/>
            </w:pPr>
            <w:r>
              <w:rPr>
                <w:sz w:val="1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6"/>
              </w:rPr>
              <w:t>9 550,00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8"/>
              <w:jc w:val="right"/>
            </w:pPr>
            <w:r>
              <w:rPr>
                <w:sz w:val="16"/>
              </w:rPr>
              <w:t>3 250,00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8"/>
              <w:jc w:val="right"/>
            </w:pPr>
            <w:r>
              <w:rPr>
                <w:sz w:val="16"/>
              </w:rPr>
              <w:t>12 800,00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8"/>
              <w:jc w:val="right"/>
            </w:pPr>
            <w:r>
              <w:rPr>
                <w:sz w:val="16"/>
              </w:rPr>
              <w:t>12 800,00 Kč</w:t>
            </w:r>
          </w:p>
        </w:tc>
      </w:tr>
      <w:tr w:rsidR="001D2FE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</w:pPr>
            <w:r>
              <w:rPr>
                <w:sz w:val="16"/>
              </w:rPr>
              <w:t xml:space="preserve">stavební </w:t>
            </w:r>
            <w:proofErr w:type="spellStart"/>
            <w:r>
              <w:rPr>
                <w:sz w:val="16"/>
              </w:rPr>
              <w:t>přípomoce</w:t>
            </w:r>
            <w:proofErr w:type="spellEnd"/>
            <w:r>
              <w:rPr>
                <w:sz w:val="16"/>
              </w:rPr>
              <w:t xml:space="preserve"> (zabudování KTPQ OPPO, průrazy, </w:t>
            </w:r>
            <w:proofErr w:type="spellStart"/>
            <w:r>
              <w:rPr>
                <w:sz w:val="16"/>
              </w:rPr>
              <w:t>apod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54"/>
            </w:pPr>
            <w:r>
              <w:rPr>
                <w:sz w:val="12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6"/>
              </w:rPr>
              <w:t>2 200,00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5 500,00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4"/>
              </w:rPr>
              <w:t>7 700100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7 700,00 Kč</w:t>
            </w:r>
          </w:p>
        </w:tc>
      </w:tr>
      <w:tr w:rsidR="001D2FE8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4"/>
            </w:pPr>
            <w:proofErr w:type="spellStart"/>
            <w:r>
              <w:rPr>
                <w:sz w:val="14"/>
              </w:rPr>
              <w:t>multisenzor</w:t>
            </w:r>
            <w:proofErr w:type="spellEnd"/>
            <w:r>
              <w:rPr>
                <w:sz w:val="14"/>
              </w:rPr>
              <w:t xml:space="preserve"> interaktivní 830PH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6"/>
              </w:rPr>
              <w:t>44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6"/>
              </w:rPr>
              <w:t>1 263,00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905,00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2 168,00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95 392,00 Kč</w:t>
            </w:r>
          </w:p>
        </w:tc>
      </w:tr>
      <w:tr w:rsidR="001D2FE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9"/>
            </w:pPr>
            <w:r>
              <w:rPr>
                <w:sz w:val="14"/>
              </w:rPr>
              <w:t xml:space="preserve">linkový izolátor LIM8PO </w:t>
            </w:r>
            <w:proofErr w:type="spellStart"/>
            <w:r>
              <w:rPr>
                <w:sz w:val="14"/>
              </w:rPr>
              <w:t>včkrabice</w:t>
            </w:r>
            <w:proofErr w:type="spellEnd"/>
            <w:r>
              <w:rPr>
                <w:sz w:val="14"/>
              </w:rPr>
              <w:t xml:space="preserve"> a víka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4"/>
              </w:rPr>
              <w:t>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1"/>
              <w:jc w:val="right"/>
            </w:pPr>
            <w:r>
              <w:rPr>
                <w:sz w:val="16"/>
              </w:rPr>
              <w:t>1 190,00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9"/>
              <w:jc w:val="right"/>
            </w:pPr>
            <w:r>
              <w:rPr>
                <w:sz w:val="14"/>
              </w:rPr>
              <w:t>985,00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9"/>
              <w:jc w:val="right"/>
            </w:pPr>
            <w:r>
              <w:rPr>
                <w:sz w:val="16"/>
              </w:rPr>
              <w:t>2 175,00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9"/>
              <w:jc w:val="right"/>
            </w:pPr>
            <w:r>
              <w:rPr>
                <w:sz w:val="16"/>
              </w:rPr>
              <w:t>8 700,00 Kč</w:t>
            </w:r>
          </w:p>
        </w:tc>
      </w:tr>
      <w:tr w:rsidR="001D2FE8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0"/>
            </w:pPr>
            <w:r>
              <w:rPr>
                <w:sz w:val="16"/>
              </w:rPr>
              <w:t>zásuvka 4B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4"/>
              </w:rPr>
              <w:t>44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6"/>
              </w:rPr>
              <w:t>105,00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250,00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355,00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15 620,00 Kč</w:t>
            </w:r>
          </w:p>
        </w:tc>
      </w:tr>
      <w:tr w:rsidR="001D2FE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4"/>
            </w:pPr>
            <w:r>
              <w:rPr>
                <w:sz w:val="16"/>
              </w:rPr>
              <w:t xml:space="preserve">výstupní prvek hlídaný CIM800 </w:t>
            </w:r>
            <w:proofErr w:type="spellStart"/>
            <w:r>
              <w:rPr>
                <w:sz w:val="16"/>
              </w:rPr>
              <w:t>vč.krabice</w:t>
            </w:r>
            <w:proofErr w:type="spellEnd"/>
            <w:r>
              <w:rPr>
                <w:sz w:val="16"/>
              </w:rPr>
              <w:t xml:space="preserve"> a víka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59"/>
            </w:pPr>
            <w:r>
              <w:rPr>
                <w:sz w:val="1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6"/>
              </w:rPr>
              <w:t>1 740,00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9"/>
              <w:jc w:val="right"/>
            </w:pPr>
            <w:r>
              <w:rPr>
                <w:sz w:val="14"/>
              </w:rPr>
              <w:t>985,00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4"/>
              <w:jc w:val="right"/>
            </w:pPr>
            <w:r>
              <w:rPr>
                <w:sz w:val="14"/>
              </w:rPr>
              <w:t>2 725100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4"/>
              <w:jc w:val="right"/>
            </w:pPr>
            <w:r>
              <w:rPr>
                <w:sz w:val="16"/>
              </w:rPr>
              <w:t>2 725,00 Kč</w:t>
            </w:r>
          </w:p>
        </w:tc>
      </w:tr>
      <w:tr w:rsidR="001D2FE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0"/>
            </w:pPr>
            <w:r>
              <w:rPr>
                <w:sz w:val="16"/>
              </w:rPr>
              <w:t xml:space="preserve">výstupní prvek nehlídaný RIM800 </w:t>
            </w:r>
            <w:proofErr w:type="spellStart"/>
            <w:r>
              <w:rPr>
                <w:sz w:val="16"/>
              </w:rPr>
              <w:t>vč.krabice</w:t>
            </w:r>
            <w:proofErr w:type="spellEnd"/>
            <w:r>
              <w:rPr>
                <w:sz w:val="16"/>
              </w:rPr>
              <w:t xml:space="preserve"> a víka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4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1"/>
              <w:jc w:val="right"/>
            </w:pPr>
            <w:r>
              <w:rPr>
                <w:sz w:val="14"/>
              </w:rPr>
              <w:t>1 340100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9"/>
              <w:jc w:val="right"/>
            </w:pPr>
            <w:r>
              <w:rPr>
                <w:sz w:val="14"/>
              </w:rPr>
              <w:t>985,00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9"/>
              <w:jc w:val="right"/>
            </w:pPr>
            <w:r>
              <w:rPr>
                <w:sz w:val="16"/>
              </w:rPr>
              <w:t>2 325,00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4 650,00 Kč</w:t>
            </w:r>
          </w:p>
        </w:tc>
      </w:tr>
      <w:tr w:rsidR="001D2FE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4"/>
            </w:pPr>
            <w:r>
              <w:rPr>
                <w:sz w:val="16"/>
              </w:rPr>
              <w:t>tlačítkový hlásič KAC CP830 venkovní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4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6"/>
              </w:rPr>
              <w:t>5 690,00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8"/>
              <w:jc w:val="right"/>
            </w:pPr>
            <w:r>
              <w:rPr>
                <w:sz w:val="14"/>
              </w:rPr>
              <w:t>1 850,00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8"/>
              <w:jc w:val="right"/>
            </w:pPr>
            <w:r>
              <w:rPr>
                <w:sz w:val="16"/>
              </w:rPr>
              <w:t>7 540,00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8"/>
              <w:jc w:val="right"/>
            </w:pPr>
            <w:r>
              <w:rPr>
                <w:sz w:val="14"/>
              </w:rPr>
              <w:t>15 080,OO Kč</w:t>
            </w:r>
          </w:p>
        </w:tc>
      </w:tr>
      <w:tr w:rsidR="001D2FE8">
        <w:trPr>
          <w:trHeight w:val="2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4"/>
            </w:pPr>
            <w:r>
              <w:rPr>
                <w:sz w:val="16"/>
              </w:rPr>
              <w:t>tlačítkový hlásič DIN820 CP820 červený vnitřní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6"/>
              </w:rPr>
              <w:t>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1"/>
              <w:jc w:val="right"/>
            </w:pPr>
            <w:r>
              <w:rPr>
                <w:sz w:val="16"/>
              </w:rPr>
              <w:t>1 650,00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905,00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2 555,00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4"/>
              </w:rPr>
              <w:t>25 550,00 Kč</w:t>
            </w:r>
          </w:p>
        </w:tc>
      </w:tr>
      <w:tr w:rsidR="001D2FE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4"/>
            </w:pPr>
            <w:r>
              <w:rPr>
                <w:sz w:val="16"/>
              </w:rPr>
              <w:t>siréna ROSHNI červená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4"/>
              </w:rPr>
              <w:t>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1"/>
              <w:jc w:val="right"/>
            </w:pPr>
            <w:r>
              <w:rPr>
                <w:sz w:val="16"/>
              </w:rPr>
              <w:t>664,00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905,00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6"/>
              </w:rPr>
              <w:t>1 569,00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4"/>
              <w:jc w:val="right"/>
            </w:pPr>
            <w:r>
              <w:rPr>
                <w:sz w:val="14"/>
              </w:rPr>
              <w:t>6 276100 Kč</w:t>
            </w:r>
          </w:p>
        </w:tc>
      </w:tr>
      <w:tr w:rsidR="001D2FE8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0"/>
            </w:pPr>
            <w:r>
              <w:rPr>
                <w:sz w:val="16"/>
              </w:rPr>
              <w:t>adresovatelná siréna LPSY800-R červená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1"/>
              <w:jc w:val="right"/>
            </w:pPr>
            <w:r>
              <w:rPr>
                <w:sz w:val="16"/>
              </w:rPr>
              <w:t>2 450,00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9"/>
              <w:jc w:val="right"/>
            </w:pPr>
            <w:r>
              <w:rPr>
                <w:sz w:val="14"/>
              </w:rPr>
              <w:t>905,00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9"/>
              <w:jc w:val="right"/>
            </w:pPr>
            <w:r>
              <w:rPr>
                <w:sz w:val="16"/>
              </w:rPr>
              <w:t>3 355,00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9"/>
              <w:jc w:val="right"/>
            </w:pPr>
            <w:r>
              <w:rPr>
                <w:sz w:val="14"/>
              </w:rPr>
              <w:t>10 065100 Kč</w:t>
            </w:r>
          </w:p>
        </w:tc>
      </w:tr>
      <w:tr w:rsidR="001D2FE8">
        <w:trPr>
          <w:trHeight w:val="3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5" w:hanging="5"/>
            </w:pPr>
            <w:r>
              <w:rPr>
                <w:sz w:val="16"/>
              </w:rPr>
              <w:t>přepojení sirén ze systému Loop500 do ústředny MZX prostřednictvím chráněné kabelové trasy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50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6"/>
              <w:jc w:val="right"/>
            </w:pPr>
            <w:r>
              <w:rPr>
                <w:sz w:val="16"/>
              </w:rPr>
              <w:t>2 500,00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4"/>
              <w:jc w:val="right"/>
            </w:pPr>
            <w:r>
              <w:rPr>
                <w:sz w:val="14"/>
              </w:rPr>
              <w:t>3 850,00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4"/>
              <w:jc w:val="right"/>
            </w:pPr>
            <w:r>
              <w:rPr>
                <w:sz w:val="16"/>
              </w:rPr>
              <w:t>6 350,00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4"/>
              <w:jc w:val="right"/>
            </w:pPr>
            <w:r>
              <w:rPr>
                <w:sz w:val="16"/>
              </w:rPr>
              <w:t>6 350.00 Kč</w:t>
            </w:r>
          </w:p>
        </w:tc>
      </w:tr>
      <w:tr w:rsidR="001D2FE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4" w:right="21"/>
            </w:pPr>
            <w:r>
              <w:rPr>
                <w:sz w:val="16"/>
              </w:rPr>
              <w:t>připojeni osmi reléových výstupů ze systému Loop500 do ústředny MZX prostřednictvím chráněné kabelové trasy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5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6"/>
              <w:jc w:val="right"/>
            </w:pPr>
            <w:r>
              <w:rPr>
                <w:sz w:val="14"/>
              </w:rPr>
              <w:t>850,00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4"/>
              <w:jc w:val="right"/>
            </w:pPr>
            <w:r>
              <w:rPr>
                <w:sz w:val="16"/>
              </w:rPr>
              <w:t>1 200,00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4"/>
              <w:jc w:val="right"/>
            </w:pPr>
            <w:r>
              <w:rPr>
                <w:sz w:val="14"/>
              </w:rPr>
              <w:t>2 050,OO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4"/>
              <w:jc w:val="right"/>
            </w:pPr>
            <w:r>
              <w:rPr>
                <w:sz w:val="14"/>
              </w:rPr>
              <w:t>2 050,OO Kč</w:t>
            </w:r>
          </w:p>
        </w:tc>
      </w:tr>
      <w:tr w:rsidR="001D2FE8">
        <w:trPr>
          <w:trHeight w:val="288"/>
        </w:trPr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left="48"/>
            </w:pPr>
            <w:proofErr w:type="spellStart"/>
            <w:r>
              <w:rPr>
                <w:sz w:val="16"/>
              </w:rPr>
              <w:t>kabetáž</w:t>
            </w:r>
            <w:proofErr w:type="spellEnd"/>
            <w:r>
              <w:rPr>
                <w:sz w:val="16"/>
              </w:rPr>
              <w:t>, trasa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4"/>
            </w:pPr>
            <w:r>
              <w:rPr>
                <w:sz w:val="16"/>
              </w:rPr>
              <w:t>zřízeni nechráněné kabelové trasy a kabeláže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1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1"/>
              <w:jc w:val="right"/>
            </w:pPr>
            <w:r>
              <w:rPr>
                <w:sz w:val="16"/>
              </w:rPr>
              <w:t>39,00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9"/>
              <w:jc w:val="right"/>
            </w:pPr>
            <w:r>
              <w:rPr>
                <w:sz w:val="16"/>
              </w:rPr>
              <w:t>45,00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9"/>
              <w:jc w:val="right"/>
            </w:pPr>
            <w:r>
              <w:rPr>
                <w:sz w:val="16"/>
              </w:rPr>
              <w:t>84,00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9"/>
              <w:jc w:val="right"/>
            </w:pPr>
            <w:r>
              <w:rPr>
                <w:sz w:val="16"/>
              </w:rPr>
              <w:t>8 400,00 Kč</w:t>
            </w:r>
          </w:p>
        </w:tc>
      </w:tr>
      <w:tr w:rsidR="001D2FE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19"/>
            </w:pPr>
            <w:r>
              <w:rPr>
                <w:sz w:val="16"/>
              </w:rPr>
              <w:t>zřízení chráněné kabelové trasy a kabeláže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6"/>
              <w:jc w:val="right"/>
            </w:pPr>
            <w:r>
              <w:rPr>
                <w:sz w:val="16"/>
              </w:rPr>
              <w:t>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6"/>
              <w:jc w:val="right"/>
            </w:pPr>
            <w:r>
              <w:rPr>
                <w:sz w:val="16"/>
              </w:rPr>
              <w:t>78,00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4"/>
              <w:jc w:val="right"/>
            </w:pPr>
            <w:r>
              <w:rPr>
                <w:sz w:val="16"/>
              </w:rPr>
              <w:t>58,00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4"/>
              <w:jc w:val="right"/>
            </w:pPr>
            <w:r>
              <w:rPr>
                <w:sz w:val="16"/>
              </w:rPr>
              <w:t>136,00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4"/>
              <w:jc w:val="right"/>
            </w:pPr>
            <w:r>
              <w:rPr>
                <w:sz w:val="16"/>
              </w:rPr>
              <w:t>6 800,00 Kč</w:t>
            </w:r>
          </w:p>
        </w:tc>
      </w:tr>
      <w:tr w:rsidR="001D2FE8">
        <w:trPr>
          <w:trHeight w:val="418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6"/>
              <w:jc w:val="center"/>
            </w:pPr>
            <w:r>
              <w:rPr>
                <w:sz w:val="18"/>
              </w:rPr>
              <w:t>ZDP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4" w:hanging="10"/>
              <w:jc w:val="both"/>
            </w:pPr>
            <w:r>
              <w:rPr>
                <w:sz w:val="16"/>
              </w:rPr>
              <w:t xml:space="preserve">zařízení dálkového přenosu ZDP na pult centralizované ochrany PCO Hasičského záchranného sboru </w:t>
            </w:r>
            <w:proofErr w:type="spellStart"/>
            <w:r>
              <w:rPr>
                <w:sz w:val="16"/>
              </w:rPr>
              <w:t>HZSÚstí</w:t>
            </w:r>
            <w:proofErr w:type="spellEnd"/>
            <w:r>
              <w:rPr>
                <w:sz w:val="16"/>
              </w:rPr>
              <w:t xml:space="preserve"> n L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45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6"/>
              <w:jc w:val="right"/>
            </w:pPr>
            <w:r>
              <w:rPr>
                <w:sz w:val="12"/>
              </w:rPr>
              <w:t>15 OOO,OO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14"/>
              <w:jc w:val="right"/>
            </w:pPr>
            <w:r>
              <w:rPr>
                <w:sz w:val="12"/>
              </w:rPr>
              <w:t>45 OOO,OO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14"/>
              <w:jc w:val="right"/>
            </w:pPr>
            <w:r>
              <w:rPr>
                <w:sz w:val="14"/>
              </w:rPr>
              <w:t>60 000100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19"/>
              <w:jc w:val="right"/>
            </w:pPr>
            <w:r>
              <w:rPr>
                <w:sz w:val="14"/>
              </w:rPr>
              <w:t>60 000100 Kč</w:t>
            </w:r>
          </w:p>
        </w:tc>
      </w:tr>
      <w:tr w:rsidR="001D2FE8">
        <w:trPr>
          <w:trHeight w:val="293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1"/>
              <w:jc w:val="center"/>
            </w:pPr>
            <w:r>
              <w:rPr>
                <w:sz w:val="16"/>
              </w:rPr>
              <w:t>program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4"/>
            </w:pPr>
            <w:r>
              <w:rPr>
                <w:sz w:val="16"/>
              </w:rPr>
              <w:t>oživení a programování systému EPS včetně ZDP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1D2FE8"/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4"/>
              </w:rPr>
              <w:t>25 500,00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4"/>
              </w:rPr>
              <w:t>25 500100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4"/>
              <w:jc w:val="right"/>
            </w:pPr>
            <w:r>
              <w:rPr>
                <w:sz w:val="16"/>
              </w:rPr>
              <w:t>25 500 OO Kč</w:t>
            </w:r>
          </w:p>
        </w:tc>
      </w:tr>
      <w:tr w:rsidR="001D2FE8">
        <w:trPr>
          <w:trHeight w:val="406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2"/>
              <w:jc w:val="center"/>
            </w:pPr>
            <w:r>
              <w:rPr>
                <w:sz w:val="16"/>
              </w:rPr>
              <w:t>DSPS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9" w:hanging="10"/>
            </w:pPr>
            <w:r>
              <w:rPr>
                <w:sz w:val="16"/>
              </w:rPr>
              <w:t xml:space="preserve">zhotovení dokumentace skutečného provedeni EPS v </w:t>
            </w:r>
            <w:proofErr w:type="spellStart"/>
            <w:r>
              <w:rPr>
                <w:sz w:val="16"/>
              </w:rPr>
              <w:t>Autocadu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dwg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16"/>
              <w:jc w:val="right"/>
            </w:pPr>
            <w:r>
              <w:rPr>
                <w:sz w:val="16"/>
              </w:rPr>
              <w:t>2 200,00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4"/>
              </w:rPr>
              <w:t>3 500.00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6"/>
              </w:rPr>
              <w:t>5 700,00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14"/>
              <w:jc w:val="right"/>
            </w:pPr>
            <w:r>
              <w:rPr>
                <w:sz w:val="16"/>
              </w:rPr>
              <w:t>5 700,00 Kč</w:t>
            </w:r>
          </w:p>
        </w:tc>
      </w:tr>
      <w:tr w:rsidR="001D2FE8">
        <w:trPr>
          <w:trHeight w:val="40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7"/>
              <w:jc w:val="center"/>
            </w:pPr>
            <w:r>
              <w:rPr>
                <w:sz w:val="16"/>
              </w:rPr>
              <w:t>doklady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34" w:hanging="10"/>
              <w:jc w:val="both"/>
            </w:pPr>
            <w:r>
              <w:rPr>
                <w:sz w:val="16"/>
              </w:rPr>
              <w:t xml:space="preserve">výchozí kontrola provozuschopnosti EPS, funkční zkouška a </w:t>
            </w:r>
            <w:proofErr w:type="spellStart"/>
            <w:r>
              <w:rPr>
                <w:sz w:val="16"/>
              </w:rPr>
              <w:t>koordinanční</w:t>
            </w:r>
            <w:proofErr w:type="spellEnd"/>
            <w:r>
              <w:rPr>
                <w:sz w:val="16"/>
              </w:rPr>
              <w:t xml:space="preserve"> funkční zkouška včetně protokolů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1D2FE8"/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tabs>
                <w:tab w:val="center" w:pos="298"/>
                <w:tab w:val="right" w:pos="1008"/>
              </w:tabs>
              <w:spacing w:after="0"/>
            </w:pPr>
            <w:r>
              <w:rPr>
                <w:sz w:val="16"/>
              </w:rPr>
              <w:tab/>
              <w:t xml:space="preserve">9 </w:t>
            </w:r>
            <w:r>
              <w:rPr>
                <w:sz w:val="16"/>
              </w:rPr>
              <w:tab/>
              <w:t>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2"/>
              </w:rPr>
              <w:t>9 OOO,OO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2"/>
              </w:rPr>
              <w:t>9 OOO,OO Kč</w:t>
            </w:r>
          </w:p>
        </w:tc>
      </w:tr>
      <w:tr w:rsidR="001D2FE8">
        <w:trPr>
          <w:trHeight w:val="302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"/>
              <w:jc w:val="center"/>
            </w:pPr>
            <w:r>
              <w:rPr>
                <w:sz w:val="16"/>
              </w:rPr>
              <w:t>školení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9"/>
            </w:pPr>
            <w:r>
              <w:rPr>
                <w:sz w:val="16"/>
              </w:rPr>
              <w:t>proškolení obsluhy EPS včetně protokolu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4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1D2FE8"/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4"/>
              </w:rPr>
              <w:t>500,00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6"/>
              </w:rPr>
              <w:t>500,00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9"/>
              <w:jc w:val="right"/>
            </w:pPr>
            <w:r>
              <w:rPr>
                <w:sz w:val="16"/>
              </w:rPr>
              <w:t>500,00 Kč</w:t>
            </w:r>
          </w:p>
        </w:tc>
      </w:tr>
      <w:tr w:rsidR="001D2FE8">
        <w:trPr>
          <w:trHeight w:val="301"/>
        </w:trPr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FE8" w:rsidRDefault="00C67538">
            <w:pPr>
              <w:spacing w:after="0"/>
              <w:ind w:left="8"/>
              <w:jc w:val="center"/>
            </w:pPr>
            <w:r>
              <w:rPr>
                <w:sz w:val="16"/>
              </w:rPr>
              <w:t>likvidace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29"/>
            </w:pPr>
            <w:r>
              <w:rPr>
                <w:sz w:val="16"/>
              </w:rPr>
              <w:t xml:space="preserve">demontáž systému </w:t>
            </w:r>
            <w:proofErr w:type="spellStart"/>
            <w:r>
              <w:rPr>
                <w:sz w:val="16"/>
              </w:rPr>
              <w:t>Lites</w:t>
            </w:r>
            <w:proofErr w:type="spellEnd"/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5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1D2FE8"/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5"/>
              <w:jc w:val="right"/>
            </w:pPr>
            <w:r>
              <w:rPr>
                <w:sz w:val="14"/>
              </w:rPr>
              <w:t>18 000100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2"/>
              </w:rPr>
              <w:t>18 OOO,OO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4"/>
              <w:jc w:val="right"/>
            </w:pPr>
            <w:r>
              <w:rPr>
                <w:sz w:val="12"/>
              </w:rPr>
              <w:t>18 OOO,OO Kč</w:t>
            </w:r>
          </w:p>
        </w:tc>
      </w:tr>
      <w:tr w:rsidR="001D2FE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left="34"/>
            </w:pPr>
            <w:r>
              <w:rPr>
                <w:sz w:val="16"/>
              </w:rPr>
              <w:t xml:space="preserve">likvidace hlásičů </w:t>
            </w:r>
            <w:proofErr w:type="spellStart"/>
            <w:r>
              <w:rPr>
                <w:sz w:val="16"/>
              </w:rPr>
              <w:t>Lites</w:t>
            </w:r>
            <w:proofErr w:type="spellEnd"/>
            <w:r>
              <w:rPr>
                <w:sz w:val="16"/>
              </w:rPr>
              <w:t xml:space="preserve"> ve firmě výrobce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31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1D2FE8"/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jc w:val="right"/>
            </w:pPr>
            <w:r>
              <w:rPr>
                <w:sz w:val="14"/>
              </w:rPr>
              <w:t>4 500,00 Kč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6"/>
              </w:rPr>
              <w:t>4 500,00 Kč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0"/>
              <w:jc w:val="right"/>
            </w:pPr>
            <w:r>
              <w:rPr>
                <w:sz w:val="16"/>
              </w:rPr>
              <w:t>4 500,00 Kč</w:t>
            </w:r>
          </w:p>
        </w:tc>
      </w:tr>
      <w:tr w:rsidR="001D2FE8">
        <w:trPr>
          <w:trHeight w:val="302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C67538">
            <w:pPr>
              <w:spacing w:after="0"/>
              <w:ind w:left="38"/>
            </w:pPr>
            <w:r>
              <w:t>CENA CELKEM bez DPH</w:t>
            </w: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24"/>
              <w:jc w:val="right"/>
            </w:pPr>
            <w:r>
              <w:rPr>
                <w:sz w:val="18"/>
              </w:rPr>
              <w:t>498 053 Kč</w:t>
            </w:r>
          </w:p>
        </w:tc>
      </w:tr>
      <w:tr w:rsidR="001D2FE8">
        <w:trPr>
          <w:trHeight w:val="29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C67538">
            <w:pPr>
              <w:spacing w:after="0"/>
              <w:ind w:left="43"/>
            </w:pPr>
            <w:r>
              <w:t>DPH</w:t>
            </w: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9"/>
              <w:jc w:val="right"/>
            </w:pPr>
            <w:r>
              <w:rPr>
                <w:sz w:val="18"/>
              </w:rPr>
              <w:t>104 591 Kč</w:t>
            </w:r>
          </w:p>
        </w:tc>
      </w:tr>
      <w:tr w:rsidR="001D2FE8">
        <w:trPr>
          <w:trHeight w:val="298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4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C67538">
            <w:pPr>
              <w:spacing w:after="0"/>
              <w:ind w:left="38"/>
            </w:pPr>
            <w:r>
              <w:t>CENA CELKEM s DPH 21%</w:t>
            </w: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FE8" w:rsidRDefault="001D2FE8"/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2FE8" w:rsidRDefault="00C67538">
            <w:pPr>
              <w:spacing w:after="0"/>
              <w:ind w:right="19"/>
              <w:jc w:val="right"/>
            </w:pPr>
            <w:r>
              <w:rPr>
                <w:sz w:val="18"/>
              </w:rPr>
              <w:t>602 644 Kč</w:t>
            </w:r>
          </w:p>
        </w:tc>
      </w:tr>
    </w:tbl>
    <w:p w:rsidR="001D2FE8" w:rsidRDefault="00C67538">
      <w:pPr>
        <w:spacing w:after="86"/>
      </w:pPr>
      <w:r>
        <w:rPr>
          <w:sz w:val="20"/>
        </w:rPr>
        <w:t>Poznámky:</w:t>
      </w:r>
    </w:p>
    <w:p w:rsidR="001D2FE8" w:rsidRDefault="00C67538">
      <w:pPr>
        <w:spacing w:after="0"/>
        <w:ind w:left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159385</wp:posOffset>
                </wp:positionV>
                <wp:extent cx="3902710" cy="455930"/>
                <wp:effectExtent l="0" t="0" r="0" b="0"/>
                <wp:wrapSquare wrapText="bothSides"/>
                <wp:docPr id="22459" name="Group 22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710" cy="455930"/>
                          <a:chOff x="0" y="112809"/>
                          <a:chExt cx="3903147" cy="455989"/>
                        </a:xfrm>
                      </wpg:grpSpPr>
                      <wps:wsp>
                        <wps:cNvPr id="599" name="Rectangle 599"/>
                        <wps:cNvSpPr/>
                        <wps:spPr>
                          <a:xfrm>
                            <a:off x="0" y="115858"/>
                            <a:ext cx="668884" cy="11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2FE8" w:rsidRDefault="00C67538">
                              <w:r>
                                <w:rPr>
                                  <w:sz w:val="16"/>
                                </w:rPr>
                                <w:t xml:space="preserve">Instalované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502920" y="112809"/>
                            <a:ext cx="498622" cy="11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2FE8" w:rsidRDefault="00C67538">
                              <w:r>
                                <w:rPr>
                                  <w:sz w:val="18"/>
                                </w:rPr>
                                <w:t xml:space="preserve">zařízení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3048" y="439038"/>
                            <a:ext cx="490515" cy="12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2FE8" w:rsidRDefault="00C67538">
                              <w:r>
                                <w:rPr>
                                  <w:sz w:val="16"/>
                                </w:rPr>
                                <w:t xml:space="preserve">všechny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371856" y="432940"/>
                            <a:ext cx="243230" cy="11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2FE8" w:rsidRDefault="00C67538">
                              <w:r>
                                <w:rPr>
                                  <w:sz w:val="18"/>
                                </w:rPr>
                                <w:t xml:space="preserve">zde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554736" y="432940"/>
                            <a:ext cx="531053" cy="11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2FE8" w:rsidRDefault="00C67538">
                              <w:r>
                                <w:rPr>
                                  <w:sz w:val="18"/>
                                </w:rPr>
                                <w:t xml:space="preserve">uvedené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3368040" y="426842"/>
                            <a:ext cx="535107" cy="12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2FE8" w:rsidRDefault="00C67538">
                              <w:r>
                                <w:rPr>
                                  <w:sz w:val="18"/>
                                </w:rPr>
                                <w:t xml:space="preserve">dopravy,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459" o:spid="_x0000_s1026" style="position:absolute;left:0;text-align:left;margin-left:8.4pt;margin-top:12.55pt;width:307.3pt;height:35.9pt;z-index:251663360;mso-width-relative:margin;mso-height-relative:margin" coordorigin=",1128" coordsize="39031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">
                <v:rect id="Rectangle 599" o:spid="_x0000_s1027" style="position:absolute;top:1158;width:6688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:rsidR="001D2FE8" w:rsidRDefault="00C67538">
                        <w:r>
                          <w:rPr>
                            <w:sz w:val="16"/>
                          </w:rPr>
                          <w:t xml:space="preserve">Instalované </w:t>
                        </w:r>
                      </w:p>
                    </w:txbxContent>
                  </v:textbox>
                </v:rect>
                <v:rect id="Rectangle 600" o:spid="_x0000_s1028" style="position:absolute;left:5029;top:1128;width:4986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:rsidR="001D2FE8" w:rsidRDefault="00C67538">
                        <w:r>
                          <w:rPr>
                            <w:sz w:val="18"/>
                          </w:rPr>
                          <w:t xml:space="preserve">zařízení </w:t>
                        </w:r>
                      </w:p>
                    </w:txbxContent>
                  </v:textbox>
                </v:rect>
                <v:rect id="Rectangle 619" o:spid="_x0000_s1029" style="position:absolute;left:30;top:4390;width:4905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:rsidR="001D2FE8" w:rsidRDefault="00C67538">
                        <w:r>
                          <w:rPr>
                            <w:sz w:val="16"/>
                          </w:rPr>
                          <w:t xml:space="preserve">všechny </w:t>
                        </w:r>
                      </w:p>
                    </w:txbxContent>
                  </v:textbox>
                </v:rect>
                <v:rect id="Rectangle 620" o:spid="_x0000_s1030" style="position:absolute;left:3718;top:4329;width:2432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:rsidR="001D2FE8" w:rsidRDefault="00C67538">
                        <w:r>
                          <w:rPr>
                            <w:sz w:val="18"/>
                          </w:rPr>
                          <w:t xml:space="preserve">zde </w:t>
                        </w:r>
                      </w:p>
                    </w:txbxContent>
                  </v:textbox>
                </v:rect>
                <v:rect id="Rectangle 621" o:spid="_x0000_s1031" style="position:absolute;left:5547;top:4329;width:5310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:rsidR="001D2FE8" w:rsidRDefault="00C67538">
                        <w:r>
                          <w:rPr>
                            <w:sz w:val="18"/>
                          </w:rPr>
                          <w:t xml:space="preserve">uvedené </w:t>
                        </w:r>
                      </w:p>
                    </w:txbxContent>
                  </v:textbox>
                </v:rect>
                <v:rect id="Rectangle 632" o:spid="_x0000_s1032" style="position:absolute;left:33680;top:4268;width:5351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:rsidR="001D2FE8" w:rsidRDefault="00C67538">
                        <w:r>
                          <w:rPr>
                            <w:sz w:val="18"/>
                          </w:rPr>
                          <w:t xml:space="preserve">dopravy,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 xml:space="preserve">I . Instalované </w:t>
      </w:r>
      <w:proofErr w:type="spellStart"/>
      <w:r>
        <w:rPr>
          <w:sz w:val="18"/>
        </w:rPr>
        <w:t>zařlzenr</w:t>
      </w:r>
      <w:proofErr w:type="spellEnd"/>
      <w:r>
        <w:rPr>
          <w:sz w:val="18"/>
        </w:rPr>
        <w:t xml:space="preserve"> EPS bude </w:t>
      </w:r>
      <w:proofErr w:type="spellStart"/>
      <w:r>
        <w:rPr>
          <w:sz w:val="18"/>
        </w:rPr>
        <w:t>splhovałpožadavky</w:t>
      </w:r>
      <w:proofErr w:type="spellEnd"/>
      <w:r>
        <w:rPr>
          <w:sz w:val="18"/>
        </w:rPr>
        <w:t xml:space="preserve"> Hasičského záchranného sboru HZS v </w:t>
      </w:r>
      <w:proofErr w:type="spellStart"/>
      <w:r>
        <w:rPr>
          <w:sz w:val="18"/>
        </w:rPr>
        <w:t>Úsť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n.L.</w:t>
      </w:r>
      <w:proofErr w:type="spellEnd"/>
    </w:p>
    <w:p w:rsidR="001D2FE8" w:rsidRDefault="001D2FE8">
      <w:pPr>
        <w:spacing w:after="300"/>
        <w:ind w:left="24" w:hanging="274"/>
      </w:pPr>
      <w:bookmarkStart w:id="0" w:name="_GoBack"/>
      <w:bookmarkEnd w:id="0"/>
    </w:p>
    <w:p w:rsidR="001D2FE8" w:rsidRDefault="00C67538">
      <w:pPr>
        <w:spacing w:after="0"/>
        <w:ind w:left="2698"/>
        <w:jc w:val="center"/>
      </w:pPr>
      <w:r>
        <w:rPr>
          <w:sz w:val="42"/>
        </w:rPr>
        <w:t>e ERCÉ</w:t>
      </w:r>
    </w:p>
    <w:p w:rsidR="001D2FE8" w:rsidRDefault="00C67538">
      <w:pPr>
        <w:spacing w:after="0"/>
        <w:ind w:left="3053"/>
        <w:jc w:val="center"/>
      </w:pPr>
      <w:r>
        <w:rPr>
          <w:sz w:val="18"/>
        </w:rPr>
        <w:t>stavby s.r.o.</w:t>
      </w:r>
    </w:p>
    <w:p w:rsidR="001D2FE8" w:rsidRDefault="00C67538">
      <w:pPr>
        <w:spacing w:after="0" w:line="216" w:lineRule="auto"/>
        <w:ind w:left="5813" w:right="2362" w:hanging="154"/>
      </w:pPr>
      <w:r>
        <w:rPr>
          <w:sz w:val="16"/>
        </w:rPr>
        <w:t>Masarykova 239/153 400 Ústi n. L.</w:t>
      </w:r>
    </w:p>
    <w:p w:rsidR="001D2FE8" w:rsidRDefault="00C67538">
      <w:pPr>
        <w:pStyle w:val="Nadpis1"/>
        <w:spacing w:after="0"/>
        <w:ind w:left="3062"/>
      </w:pPr>
      <w:r>
        <w:t>DIČ: CZ22792619</w:t>
      </w:r>
    </w:p>
    <w:sectPr w:rsidR="001D2FE8">
      <w:pgSz w:w="11904" w:h="16834"/>
      <w:pgMar w:top="1440" w:right="922" w:bottom="1440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E8"/>
    <w:rsid w:val="001D2FE8"/>
    <w:rsid w:val="00C6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EFBE"/>
  <w15:docId w15:val="{DA9C683A-A15B-493D-BCB5-473217C2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4"/>
      <w:ind w:left="19"/>
      <w:jc w:val="center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Suchánková</dc:creator>
  <cp:keywords/>
  <cp:lastModifiedBy>Pavlína Suchánková</cp:lastModifiedBy>
  <cp:revision>2</cp:revision>
  <dcterms:created xsi:type="dcterms:W3CDTF">2016-11-30T08:23:00Z</dcterms:created>
  <dcterms:modified xsi:type="dcterms:W3CDTF">2016-11-30T08:23:00Z</dcterms:modified>
</cp:coreProperties>
</file>