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63" w:rsidRDefault="00055863">
      <w:pPr>
        <w:pStyle w:val="Zkladntext2"/>
        <w:framePr w:w="992" w:h="475" w:wrap="none" w:vAnchor="text" w:hAnchor="margin" w:x="-61" w:y="3"/>
        <w:shd w:val="clear" w:color="auto" w:fill="auto"/>
        <w:spacing w:line="480" w:lineRule="exact"/>
        <w:ind w:left="100"/>
      </w:pPr>
    </w:p>
    <w:p w:rsidR="00055863" w:rsidRDefault="00736624">
      <w:pPr>
        <w:pStyle w:val="Zkladntext30"/>
        <w:framePr w:w="2490" w:h="518" w:wrap="none" w:vAnchor="text" w:hAnchor="margin" w:x="1797" w:y="54"/>
        <w:shd w:val="clear" w:color="auto" w:fill="auto"/>
        <w:spacing w:after="72" w:line="180" w:lineRule="exact"/>
        <w:ind w:left="100"/>
      </w:pPr>
      <w:r>
        <w:rPr>
          <w:rStyle w:val="ZkladntextExact0"/>
        </w:rPr>
        <w:t>Statutární město Zlín</w:t>
      </w:r>
    </w:p>
    <w:p w:rsidR="00055863" w:rsidRDefault="00736624">
      <w:pPr>
        <w:pStyle w:val="Zkladntext3"/>
        <w:framePr w:w="2490" w:h="518" w:wrap="none" w:vAnchor="text" w:hAnchor="margin" w:x="1797" w:y="54"/>
        <w:shd w:val="clear" w:color="auto" w:fill="auto"/>
        <w:spacing w:before="0" w:line="120" w:lineRule="exact"/>
        <w:ind w:left="100"/>
      </w:pPr>
      <w:r>
        <w:rPr>
          <w:rStyle w:val="Zkladntext3Exact0"/>
          <w:spacing w:val="0"/>
        </w:rPr>
        <w:t xml:space="preserve">nám. Miru </w:t>
      </w:r>
      <w:r>
        <w:rPr>
          <w:rStyle w:val="Zkladntext3TrebuchetMSdkovn0ptExact"/>
        </w:rPr>
        <w:t>12,101</w:t>
      </w:r>
      <w:r>
        <w:rPr>
          <w:rStyle w:val="Zkladntext3Exact0"/>
          <w:spacing w:val="0"/>
        </w:rPr>
        <w:t xml:space="preserve"> -'O</w:t>
      </w:r>
    </w:p>
    <w:p w:rsidR="00055863" w:rsidRDefault="00055863">
      <w:pPr>
        <w:pStyle w:val="Zkladntext30"/>
        <w:framePr w:w="2202" w:h="758" w:wrap="none" w:vAnchor="text" w:hAnchor="margin" w:x="8229" w:y="150"/>
        <w:shd w:val="clear" w:color="auto" w:fill="auto"/>
        <w:spacing w:after="0" w:line="180" w:lineRule="exact"/>
        <w:ind w:left="120"/>
      </w:pPr>
    </w:p>
    <w:p w:rsidR="00055863" w:rsidRDefault="00055863" w:rsidP="00BA5C63">
      <w:pPr>
        <w:pStyle w:val="Zkladntext40"/>
        <w:framePr w:w="2202" w:h="758" w:wrap="none" w:vAnchor="text" w:hAnchor="margin" w:x="8229" w:y="150"/>
        <w:shd w:val="clear" w:color="auto" w:fill="auto"/>
        <w:spacing w:line="210" w:lineRule="exact"/>
        <w:ind w:left="120"/>
      </w:pPr>
    </w:p>
    <w:p w:rsidR="00055863" w:rsidRDefault="00055863">
      <w:pPr>
        <w:spacing w:line="360" w:lineRule="exact"/>
      </w:pPr>
    </w:p>
    <w:p w:rsidR="00055863" w:rsidRDefault="00055863">
      <w:pPr>
        <w:spacing w:line="573" w:lineRule="exact"/>
      </w:pPr>
    </w:p>
    <w:p w:rsidR="00055863" w:rsidRDefault="00055863">
      <w:pPr>
        <w:rPr>
          <w:sz w:val="2"/>
          <w:szCs w:val="2"/>
        </w:rPr>
        <w:sectPr w:rsidR="00055863">
          <w:footerReference w:type="even" r:id="rId7"/>
          <w:footerReference w:type="default" r:id="rId8"/>
          <w:footerReference w:type="first" r:id="rId9"/>
          <w:type w:val="continuous"/>
          <w:pgSz w:w="16838" w:h="23810"/>
          <w:pgMar w:top="4257" w:right="3086" w:bottom="4491" w:left="3086" w:header="0" w:footer="3" w:gutter="0"/>
          <w:cols w:space="720"/>
          <w:noEndnote/>
          <w:titlePg/>
          <w:docGrid w:linePitch="360"/>
        </w:sectPr>
      </w:pPr>
    </w:p>
    <w:p w:rsidR="00055863" w:rsidRDefault="00BA5C63">
      <w:pPr>
        <w:pStyle w:val="Zkladntext40"/>
        <w:shd w:val="clear" w:color="auto" w:fill="auto"/>
        <w:spacing w:line="264" w:lineRule="exact"/>
        <w:ind w:left="600"/>
        <w:jc w:val="center"/>
      </w:pPr>
      <w:r>
        <w:rPr>
          <w:rStyle w:val="Zkladntext41"/>
          <w:b/>
          <w:bCs/>
        </w:rPr>
        <w:lastRenderedPageBreak/>
        <w:t>Dodatek č</w:t>
      </w:r>
      <w:r w:rsidR="00736624">
        <w:rPr>
          <w:rStyle w:val="Zkladntext41"/>
          <w:b/>
          <w:bCs/>
        </w:rPr>
        <w:t>. 03/2019 ke smlouvě o nájmu bytu č. 4000160458</w:t>
      </w:r>
    </w:p>
    <w:p w:rsidR="00055863" w:rsidRDefault="00736624">
      <w:pPr>
        <w:pStyle w:val="Zkladntext30"/>
        <w:shd w:val="clear" w:color="auto" w:fill="auto"/>
        <w:spacing w:after="531" w:line="264" w:lineRule="exact"/>
        <w:ind w:left="600"/>
        <w:jc w:val="center"/>
      </w:pPr>
      <w:r>
        <w:rPr>
          <w:rStyle w:val="Zkladntext1"/>
        </w:rPr>
        <w:t xml:space="preserve">ze dne </w:t>
      </w:r>
      <w:r>
        <w:rPr>
          <w:rStyle w:val="Zkladntext1"/>
        </w:rPr>
        <w:t xml:space="preserve">31.5.2016 schváleno RWIZ 11.5.2015 </w:t>
      </w:r>
      <w:proofErr w:type="gramStart"/>
      <w:r>
        <w:rPr>
          <w:rStyle w:val="Zkladntext1"/>
        </w:rPr>
        <w:t>č.j.</w:t>
      </w:r>
      <w:proofErr w:type="gramEnd"/>
      <w:r>
        <w:rPr>
          <w:rStyle w:val="Zkladntext1"/>
        </w:rPr>
        <w:t xml:space="preserve"> 30/10R/2015</w:t>
      </w:r>
    </w:p>
    <w:p w:rsidR="00055863" w:rsidRDefault="00736624">
      <w:pPr>
        <w:pStyle w:val="Zkladntext30"/>
        <w:shd w:val="clear" w:color="auto" w:fill="auto"/>
        <w:spacing w:after="472" w:line="200" w:lineRule="exact"/>
        <w:ind w:left="40"/>
      </w:pPr>
      <w:r>
        <w:rPr>
          <w:rStyle w:val="Zkladntext20"/>
        </w:rPr>
        <w:t>uzavřený mezi těmito smluvními stranami:</w:t>
      </w:r>
    </w:p>
    <w:p w:rsidR="00055863" w:rsidRDefault="00736624">
      <w:pPr>
        <w:pStyle w:val="Zkladntext60"/>
        <w:shd w:val="clear" w:color="auto" w:fill="auto"/>
        <w:spacing w:before="0" w:after="113" w:line="170" w:lineRule="exact"/>
        <w:ind w:left="40"/>
      </w:pPr>
      <w:r>
        <w:rPr>
          <w:rStyle w:val="Zkladntext61"/>
          <w:b/>
          <w:bCs/>
        </w:rPr>
        <w:t xml:space="preserve">1. </w:t>
      </w:r>
      <w:proofErr w:type="spellStart"/>
      <w:r>
        <w:rPr>
          <w:rStyle w:val="Zkladntext61"/>
          <w:b/>
          <w:bCs/>
        </w:rPr>
        <w:t>Pronajimatel</w:t>
      </w:r>
      <w:proofErr w:type="spellEnd"/>
      <w:r>
        <w:rPr>
          <w:rStyle w:val="Zkladntext61"/>
          <w:b/>
          <w:bCs/>
        </w:rPr>
        <w:t>:</w:t>
      </w:r>
    </w:p>
    <w:p w:rsidR="00055863" w:rsidRDefault="00736624">
      <w:pPr>
        <w:pStyle w:val="Zkladntext30"/>
        <w:shd w:val="clear" w:color="auto" w:fill="auto"/>
        <w:spacing w:after="0" w:line="230" w:lineRule="exact"/>
        <w:ind w:left="320"/>
        <w:jc w:val="both"/>
      </w:pPr>
      <w:r>
        <w:rPr>
          <w:rStyle w:val="Zkladntext20"/>
        </w:rPr>
        <w:t xml:space="preserve">Statutami města Zlín, náměstí Míru 12 761 40 </w:t>
      </w:r>
      <w:proofErr w:type="spellStart"/>
      <w:r>
        <w:rPr>
          <w:rStyle w:val="Zkladntext20"/>
        </w:rPr>
        <w:t>Z'ín</w:t>
      </w:r>
      <w:proofErr w:type="spellEnd"/>
    </w:p>
    <w:p w:rsidR="00055863" w:rsidRDefault="00736624">
      <w:pPr>
        <w:pStyle w:val="Zkladntext30"/>
        <w:shd w:val="clear" w:color="auto" w:fill="auto"/>
        <w:spacing w:after="0" w:line="230" w:lineRule="exact"/>
        <w:ind w:left="320"/>
        <w:jc w:val="both"/>
      </w:pPr>
      <w:r>
        <w:t xml:space="preserve">jehož </w:t>
      </w:r>
      <w:r>
        <w:rPr>
          <w:rStyle w:val="Zkladntext20"/>
        </w:rPr>
        <w:t>jménem jedná Ing. et Ing. Jiří Korec, primátor</w:t>
      </w:r>
    </w:p>
    <w:p w:rsidR="00055863" w:rsidRDefault="00BA5C63">
      <w:pPr>
        <w:pStyle w:val="Zkladntext30"/>
        <w:shd w:val="clear" w:color="auto" w:fill="auto"/>
        <w:spacing w:after="0" w:line="230" w:lineRule="exact"/>
        <w:ind w:left="320"/>
        <w:jc w:val="both"/>
      </w:pPr>
      <w:r>
        <w:rPr>
          <w:rStyle w:val="Zkladntext20"/>
        </w:rPr>
        <w:t>ve věcech smluvních xxxxxxxxxxxxxxxxxxxxxxxxxxxx</w:t>
      </w:r>
      <w:bookmarkStart w:id="0" w:name="_GoBack"/>
      <w:bookmarkEnd w:id="0"/>
    </w:p>
    <w:p w:rsidR="00055863" w:rsidRDefault="00736624">
      <w:pPr>
        <w:pStyle w:val="Zkladntext30"/>
        <w:shd w:val="clear" w:color="auto" w:fill="auto"/>
        <w:tabs>
          <w:tab w:val="left" w:pos="2182"/>
        </w:tabs>
        <w:spacing w:after="0" w:line="200" w:lineRule="exact"/>
        <w:ind w:left="320"/>
        <w:jc w:val="both"/>
      </w:pPr>
      <w:r>
        <w:rPr>
          <w:rStyle w:val="Zkladntext20"/>
        </w:rPr>
        <w:t>odpovědný útvar:</w:t>
      </w:r>
      <w:r>
        <w:rPr>
          <w:rStyle w:val="Zkladntext20"/>
        </w:rPr>
        <w:tab/>
        <w:t>Odbor ekonomiky a majetku MMZ</w:t>
      </w:r>
    </w:p>
    <w:p w:rsidR="00055863" w:rsidRDefault="00736624">
      <w:pPr>
        <w:pStyle w:val="Zkladntext70"/>
        <w:shd w:val="clear" w:color="auto" w:fill="auto"/>
        <w:tabs>
          <w:tab w:val="left" w:pos="2182"/>
        </w:tabs>
        <w:spacing w:line="190" w:lineRule="exact"/>
        <w:ind w:left="320"/>
      </w:pPr>
      <w:r>
        <w:rPr>
          <w:rStyle w:val="Zkladntext71"/>
          <w:b/>
          <w:bCs/>
        </w:rPr>
        <w:t>ICO</w:t>
      </w:r>
      <w:r>
        <w:rPr>
          <w:rStyle w:val="Zkladntext71"/>
          <w:b/>
          <w:bCs/>
        </w:rPr>
        <w:tab/>
        <w:t>00283924</w:t>
      </w:r>
    </w:p>
    <w:p w:rsidR="00055863" w:rsidRDefault="00BA5C63">
      <w:pPr>
        <w:pStyle w:val="Zkladntext30"/>
        <w:shd w:val="clear" w:color="auto" w:fill="auto"/>
        <w:tabs>
          <w:tab w:val="left" w:pos="2182"/>
        </w:tabs>
        <w:spacing w:after="434" w:line="200" w:lineRule="exact"/>
        <w:ind w:left="320"/>
        <w:jc w:val="both"/>
      </w:pPr>
      <w:r>
        <w:rPr>
          <w:rStyle w:val="Zkladntext20"/>
        </w:rPr>
        <w:t>DIČ</w:t>
      </w:r>
      <w:r w:rsidR="00736624">
        <w:rPr>
          <w:rStyle w:val="Zkladntext20"/>
        </w:rPr>
        <w:tab/>
        <w:t>CZ00283924</w:t>
      </w:r>
    </w:p>
    <w:p w:rsidR="00055863" w:rsidRDefault="00736624">
      <w:pPr>
        <w:pStyle w:val="Zkladntext30"/>
        <w:shd w:val="clear" w:color="auto" w:fill="auto"/>
        <w:spacing w:after="0" w:line="200" w:lineRule="exact"/>
        <w:ind w:left="40"/>
      </w:pPr>
      <w:r>
        <w:rPr>
          <w:rStyle w:val="Zkladntext1"/>
        </w:rPr>
        <w:t xml:space="preserve">2. </w:t>
      </w:r>
      <w:r>
        <w:rPr>
          <w:rStyle w:val="Zkladntext20"/>
        </w:rPr>
        <w:t>Nájemce:</w:t>
      </w:r>
    </w:p>
    <w:p w:rsidR="00055863" w:rsidRDefault="00736624">
      <w:pPr>
        <w:pStyle w:val="Zkladntext30"/>
        <w:shd w:val="clear" w:color="auto" w:fill="auto"/>
        <w:spacing w:after="167" w:line="259" w:lineRule="exact"/>
        <w:ind w:left="320" w:right="1920"/>
      </w:pPr>
      <w:r>
        <w:rPr>
          <w:rStyle w:val="Zkladntext20"/>
        </w:rPr>
        <w:t xml:space="preserve">Krajská nemocnice T. Bati, </w:t>
      </w:r>
      <w:proofErr w:type="gramStart"/>
      <w:r>
        <w:rPr>
          <w:rStyle w:val="Zkladntext20"/>
        </w:rPr>
        <w:t>a.s..</w:t>
      </w:r>
      <w:proofErr w:type="gramEnd"/>
      <w:r>
        <w:rPr>
          <w:rStyle w:val="Zkladntext20"/>
        </w:rPr>
        <w:t xml:space="preserve"> Havlíčkovo nábřeží 600, 762 75 Zlín </w:t>
      </w:r>
      <w:r>
        <w:rPr>
          <w:rStyle w:val="Zkladntext8pt"/>
        </w:rPr>
        <w:t xml:space="preserve">jejímž </w:t>
      </w:r>
      <w:r>
        <w:rPr>
          <w:rStyle w:val="Zkladntext20"/>
        </w:rPr>
        <w:t xml:space="preserve">jménem ječná MUDr. Radomír Maráček. </w:t>
      </w:r>
      <w:proofErr w:type="gramStart"/>
      <w:r>
        <w:rPr>
          <w:rStyle w:val="Zkladntext20"/>
        </w:rPr>
        <w:t>předseda</w:t>
      </w:r>
      <w:proofErr w:type="gramEnd"/>
      <w:r>
        <w:rPr>
          <w:rStyle w:val="Zkladntext20"/>
        </w:rPr>
        <w:t xml:space="preserve"> představenstva a ing. </w:t>
      </w:r>
      <w:r>
        <w:rPr>
          <w:rStyle w:val="Zkladntext20"/>
        </w:rPr>
        <w:t>Vlastimil Vajdák, člen představenstva ICO 7.7661989</w:t>
      </w:r>
    </w:p>
    <w:p w:rsidR="00055863" w:rsidRDefault="00BA5C63">
      <w:pPr>
        <w:pStyle w:val="Zkladntext30"/>
        <w:shd w:val="clear" w:color="auto" w:fill="auto"/>
        <w:spacing w:after="440" w:line="200" w:lineRule="exact"/>
        <w:ind w:left="320"/>
        <w:jc w:val="both"/>
      </w:pPr>
      <w:r>
        <w:rPr>
          <w:rStyle w:val="Zkladntext20"/>
        </w:rPr>
        <w:t xml:space="preserve">Zapsána v obchodním </w:t>
      </w:r>
      <w:r w:rsidR="00736624">
        <w:rPr>
          <w:rStyle w:val="Zkladntext1"/>
        </w:rPr>
        <w:t xml:space="preserve">rejstříku </w:t>
      </w:r>
      <w:r w:rsidR="00736624">
        <w:t xml:space="preserve">u </w:t>
      </w:r>
      <w:r w:rsidR="00736624">
        <w:rPr>
          <w:rStyle w:val="Zkladntext20"/>
        </w:rPr>
        <w:t xml:space="preserve">Krajského soudu v Brně, oddíl </w:t>
      </w:r>
      <w:r w:rsidR="00736624">
        <w:rPr>
          <w:rStyle w:val="Zkladntext1"/>
        </w:rPr>
        <w:t xml:space="preserve">B, </w:t>
      </w:r>
      <w:r w:rsidR="00736624">
        <w:rPr>
          <w:rStyle w:val="Zkladntext20"/>
        </w:rPr>
        <w:t>vložka 4437</w:t>
      </w:r>
    </w:p>
    <w:p w:rsidR="00055863" w:rsidRDefault="00736624">
      <w:pPr>
        <w:framePr w:h="355" w:hSpace="3298" w:wrap="notBeside" w:vAnchor="text" w:hAnchor="text" w:x="3299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"C:\\Users\\Vinklerova\\Desktop\\media\\image1.jpeg" \* MERGEFORMATINET</w:instrText>
      </w:r>
      <w:r>
        <w:instrText xml:space="preserve"> </w:instrText>
      </w:r>
      <w:r>
        <w:fldChar w:fldCharType="separate"/>
      </w:r>
      <w:r w:rsidR="00BA5C6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3pt;height:17.6pt">
            <v:imagedata r:id="rId10" r:href="rId11"/>
          </v:shape>
        </w:pict>
      </w:r>
      <w:r>
        <w:fldChar w:fldCharType="end"/>
      </w:r>
    </w:p>
    <w:p w:rsidR="00055863" w:rsidRDefault="00055863">
      <w:pPr>
        <w:rPr>
          <w:sz w:val="2"/>
          <w:szCs w:val="2"/>
        </w:rPr>
      </w:pPr>
    </w:p>
    <w:p w:rsidR="00055863" w:rsidRDefault="00BA5C63">
      <w:pPr>
        <w:pStyle w:val="Zkladntext30"/>
        <w:shd w:val="clear" w:color="auto" w:fill="auto"/>
        <w:spacing w:before="122" w:after="397" w:line="322" w:lineRule="exact"/>
        <w:ind w:left="180" w:right="400"/>
      </w:pPr>
      <w:r>
        <w:rPr>
          <w:rStyle w:val="Zkladntext20"/>
        </w:rPr>
        <w:t xml:space="preserve">Platnost uzavřené smlouvy o nájmu bytu č. 504 ve </w:t>
      </w:r>
      <w:proofErr w:type="spellStart"/>
      <w:r>
        <w:rPr>
          <w:rStyle w:val="Zkladntext20"/>
        </w:rPr>
        <w:t>Zlí</w:t>
      </w:r>
      <w:r w:rsidR="00736624">
        <w:rPr>
          <w:rStyle w:val="Zkladntext20"/>
        </w:rPr>
        <w:t>né</w:t>
      </w:r>
      <w:proofErr w:type="spellEnd"/>
      <w:r w:rsidR="00736624">
        <w:rPr>
          <w:rStyle w:val="Zkladntext20"/>
        </w:rPr>
        <w:t xml:space="preserve">, </w:t>
      </w:r>
      <w:r w:rsidR="00736624">
        <w:t xml:space="preserve">ul. </w:t>
      </w:r>
      <w:r>
        <w:rPr>
          <w:rStyle w:val="Zkladntext20"/>
        </w:rPr>
        <w:t xml:space="preserve">Slezské 5258 se prodlužuje do </w:t>
      </w:r>
      <w:proofErr w:type="gramStart"/>
      <w:r>
        <w:rPr>
          <w:rStyle w:val="Zkladntext20"/>
        </w:rPr>
        <w:t>31.12.2019</w:t>
      </w:r>
      <w:proofErr w:type="gramEnd"/>
      <w:r>
        <w:rPr>
          <w:rStyle w:val="Zkladntext20"/>
        </w:rPr>
        <w:t>.</w:t>
      </w:r>
    </w:p>
    <w:p w:rsidR="00055863" w:rsidRDefault="00736624">
      <w:pPr>
        <w:pStyle w:val="Nadpis30"/>
        <w:keepNext/>
        <w:keepLines/>
        <w:shd w:val="clear" w:color="auto" w:fill="auto"/>
        <w:spacing w:before="0" w:after="245" w:line="200" w:lineRule="exact"/>
        <w:ind w:left="4400"/>
      </w:pPr>
      <w:bookmarkStart w:id="1" w:name="bookmark0"/>
      <w:r>
        <w:rPr>
          <w:rStyle w:val="Nadpis31"/>
        </w:rPr>
        <w:t>II.</w:t>
      </w:r>
      <w:bookmarkEnd w:id="1"/>
    </w:p>
    <w:p w:rsidR="00055863" w:rsidRDefault="00736624">
      <w:pPr>
        <w:pStyle w:val="Zkladntext30"/>
        <w:shd w:val="clear" w:color="auto" w:fill="auto"/>
        <w:spacing w:after="405" w:line="331" w:lineRule="exact"/>
        <w:ind w:left="180" w:right="400"/>
      </w:pPr>
      <w:r>
        <w:rPr>
          <w:rStyle w:val="Zkladntext20"/>
        </w:rPr>
        <w:t>Ostatní ustanovení smlouvy o nájmu bytu, tímto dodatkem nedotčeny, zůstávají v platnosti beze změny.</w:t>
      </w:r>
    </w:p>
    <w:p w:rsidR="00055863" w:rsidRDefault="00736624">
      <w:pPr>
        <w:pStyle w:val="Zkladntext30"/>
        <w:shd w:val="clear" w:color="auto" w:fill="auto"/>
        <w:spacing w:after="280" w:line="200" w:lineRule="exact"/>
        <w:ind w:left="240"/>
        <w:jc w:val="center"/>
      </w:pPr>
      <w:r>
        <w:rPr>
          <w:rStyle w:val="Zkladntext20"/>
        </w:rPr>
        <w:t>III.</w:t>
      </w:r>
    </w:p>
    <w:p w:rsidR="00055863" w:rsidRDefault="00736624">
      <w:pPr>
        <w:pStyle w:val="Zkladntext30"/>
        <w:shd w:val="clear" w:color="auto" w:fill="auto"/>
        <w:spacing w:after="0" w:line="288" w:lineRule="exact"/>
        <w:ind w:left="180" w:right="400"/>
      </w:pPr>
      <w:r>
        <w:rPr>
          <w:rStyle w:val="Zkladntext1"/>
        </w:rPr>
        <w:t xml:space="preserve">Tento </w:t>
      </w:r>
      <w:r>
        <w:rPr>
          <w:rStyle w:val="Zkladntext20"/>
        </w:rPr>
        <w:t>dodatek je sepsán v pěti stejnopisech splat</w:t>
      </w:r>
      <w:r w:rsidR="00BA5C63">
        <w:rPr>
          <w:rStyle w:val="Zkladntext20"/>
        </w:rPr>
        <w:t>ností originálu, přičemž pronají</w:t>
      </w:r>
      <w:r>
        <w:rPr>
          <w:rStyle w:val="Zkladntext20"/>
        </w:rPr>
        <w:t xml:space="preserve">matel obdrží </w:t>
      </w:r>
      <w:r>
        <w:rPr>
          <w:rStyle w:val="Zkladntext1"/>
        </w:rPr>
        <w:t xml:space="preserve">tři </w:t>
      </w:r>
      <w:r>
        <w:rPr>
          <w:rStyle w:val="Zkladntext20"/>
        </w:rPr>
        <w:t>vyhotovení a nájemce obdrží dvě vyhotovení.</w:t>
      </w:r>
    </w:p>
    <w:p w:rsidR="00055863" w:rsidRDefault="00736624">
      <w:pPr>
        <w:pStyle w:val="Zkladntext30"/>
        <w:shd w:val="clear" w:color="auto" w:fill="auto"/>
        <w:spacing w:after="0" w:line="288" w:lineRule="exact"/>
        <w:ind w:left="180" w:right="400"/>
      </w:pPr>
      <w:r>
        <w:rPr>
          <w:rStyle w:val="Zkladntext20"/>
        </w:rPr>
        <w:t xml:space="preserve">Smluvní strany prohlašují, </w:t>
      </w:r>
      <w:r>
        <w:rPr>
          <w:rStyle w:val="Zkladntext1"/>
        </w:rPr>
        <w:t xml:space="preserve">že </w:t>
      </w:r>
      <w:r>
        <w:rPr>
          <w:rStyle w:val="Zkladntext20"/>
        </w:rPr>
        <w:t xml:space="preserve">si tento dodatek přečetly </w:t>
      </w:r>
      <w:r>
        <w:rPr>
          <w:rStyle w:val="Zkladntext1"/>
        </w:rPr>
        <w:t xml:space="preserve">a </w:t>
      </w:r>
      <w:r>
        <w:rPr>
          <w:rStyle w:val="Zkladntext20"/>
        </w:rPr>
        <w:t>s</w:t>
      </w:r>
      <w:r w:rsidR="00BA5C63">
        <w:rPr>
          <w:rStyle w:val="Zkladntext20"/>
        </w:rPr>
        <w:t xml:space="preserve"> jeho obsahem souhlasí, což</w:t>
      </w:r>
      <w:r>
        <w:rPr>
          <w:rStyle w:val="Zkladntext20"/>
        </w:rPr>
        <w:t xml:space="preserve"> stvrzují svými vlastnoručními podp</w:t>
      </w:r>
      <w:r>
        <w:rPr>
          <w:rStyle w:val="Zkladntext20"/>
        </w:rPr>
        <w:t>isy.</w:t>
      </w:r>
      <w:r>
        <w:br w:type="page"/>
      </w:r>
    </w:p>
    <w:p w:rsidR="00055863" w:rsidRDefault="00736624">
      <w:pPr>
        <w:pStyle w:val="Zkladntext30"/>
        <w:shd w:val="clear" w:color="auto" w:fill="auto"/>
        <w:spacing w:after="120" w:line="240" w:lineRule="exact"/>
        <w:ind w:left="20" w:right="20"/>
        <w:jc w:val="both"/>
      </w:pPr>
      <w:r>
        <w:lastRenderedPageBreak/>
        <w:t xml:space="preserve">Nájemce Dere na vědomí, že </w:t>
      </w:r>
      <w:proofErr w:type="spellStart"/>
      <w:r>
        <w:t>slatutámi</w:t>
      </w:r>
      <w:proofErr w:type="spellEnd"/>
      <w:r>
        <w:t xml:space="preserve"> město Zlín zpracovává osobní údaje v souladu s Nařízením Evropského parlamentu a Rady (EU) 2016/679 ze dne 27. dubna 2016 o ochraně fyzických osob v souvislosti se zpracováním osobních údajů a o volném pohybu těch</w:t>
      </w:r>
      <w:r>
        <w:t xml:space="preserve">to údajů a o </w:t>
      </w:r>
      <w:proofErr w:type="gramStart"/>
      <w:r>
        <w:t>zrušeni</w:t>
      </w:r>
      <w:proofErr w:type="gramEnd"/>
      <w:r>
        <w:t xml:space="preserve"> směrnice 95/46/ES (obecné nařízení o ochraně osobních údajů). Zákonnost zpracování v tomto případě vychází z 5!. 6 odst. 1 </w:t>
      </w:r>
      <w:proofErr w:type="spellStart"/>
      <w:r>
        <w:t>pism</w:t>
      </w:r>
      <w:proofErr w:type="spellEnd"/>
      <w:r>
        <w:t xml:space="preserve">. b); zpracování je nezbytné pro </w:t>
      </w:r>
      <w:proofErr w:type="gramStart"/>
      <w:r>
        <w:t>splněni</w:t>
      </w:r>
      <w:proofErr w:type="gramEnd"/>
      <w:r>
        <w:t xml:space="preserve"> smlouvy. Kontakty na pověřence, práva a povinnosti správce a subjek</w:t>
      </w:r>
      <w:r>
        <w:t xml:space="preserve">tů osobních údajů a další informace ke </w:t>
      </w:r>
      <w:proofErr w:type="gramStart"/>
      <w:r>
        <w:t>zpracováni</w:t>
      </w:r>
      <w:proofErr w:type="gramEnd"/>
      <w:r>
        <w:t xml:space="preserve"> osobních údajů jsou uvedeny na www stránkách statutárního města Zlína.</w:t>
      </w:r>
    </w:p>
    <w:p w:rsidR="00055863" w:rsidRDefault="00736624">
      <w:pPr>
        <w:pStyle w:val="Nadpis20"/>
        <w:keepNext/>
        <w:keepLines/>
        <w:shd w:val="clear" w:color="auto" w:fill="auto"/>
        <w:spacing w:before="0" w:after="85" w:line="240" w:lineRule="exact"/>
        <w:ind w:left="2120"/>
      </w:pPr>
      <w:bookmarkStart w:id="2" w:name="bookmark1"/>
      <w:r>
        <w:rPr>
          <w:rStyle w:val="Nadpis212ptKurzva"/>
        </w:rPr>
        <w:t>2</w:t>
      </w:r>
      <w:r>
        <w:rPr>
          <w:rStyle w:val="Nadpis245ptKurzvaMtko100"/>
        </w:rPr>
        <w:t xml:space="preserve"> </w:t>
      </w:r>
      <w:r>
        <w:rPr>
          <w:rStyle w:val="Nadpis212ptKurzva"/>
        </w:rPr>
        <w:t>9</w:t>
      </w:r>
      <w:r>
        <w:rPr>
          <w:rStyle w:val="Nadpis245ptKurzvaMtko100"/>
        </w:rPr>
        <w:t>.</w:t>
      </w:r>
      <w:r>
        <w:rPr>
          <w:rStyle w:val="Nadpis2TrebuchetMS7ptMtko100"/>
        </w:rPr>
        <w:t xml:space="preserve"> </w:t>
      </w:r>
      <w:r>
        <w:t>11</w:t>
      </w:r>
      <w:r>
        <w:rPr>
          <w:rStyle w:val="Nadpis2TrebuchetMS7ptMtko100"/>
        </w:rPr>
        <w:t xml:space="preserve">. </w:t>
      </w:r>
      <w:r>
        <w:t>2</w:t>
      </w:r>
      <w:bookmarkEnd w:id="2"/>
      <w:r w:rsidR="00BA5C63">
        <w:t>018</w:t>
      </w:r>
    </w:p>
    <w:p w:rsidR="00055863" w:rsidRDefault="00736624">
      <w:pPr>
        <w:pStyle w:val="Zkladntext30"/>
        <w:shd w:val="clear" w:color="auto" w:fill="auto"/>
        <w:tabs>
          <w:tab w:val="left" w:leader="dot" w:pos="2708"/>
        </w:tabs>
        <w:spacing w:after="0" w:line="200" w:lineRule="exact"/>
        <w:ind w:left="20"/>
        <w:jc w:val="both"/>
        <w:sectPr w:rsidR="00055863">
          <w:type w:val="continuous"/>
          <w:pgSz w:w="16838" w:h="23810"/>
          <w:pgMar w:top="6492" w:right="3105" w:bottom="5734" w:left="3105" w:header="0" w:footer="3" w:gutter="1358"/>
          <w:cols w:space="720"/>
          <w:noEndnote/>
          <w:rtlGutter/>
          <w:docGrid w:linePitch="360"/>
        </w:sectPr>
      </w:pPr>
      <w:r>
        <w:t>Ve Zlíně dne</w:t>
      </w:r>
      <w:r>
        <w:tab/>
      </w: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before="13" w:after="13" w:line="240" w:lineRule="exact"/>
        <w:rPr>
          <w:sz w:val="19"/>
          <w:szCs w:val="19"/>
        </w:rPr>
      </w:pPr>
    </w:p>
    <w:p w:rsidR="00055863" w:rsidRDefault="00055863">
      <w:pPr>
        <w:rPr>
          <w:sz w:val="2"/>
          <w:szCs w:val="2"/>
        </w:rPr>
        <w:sectPr w:rsidR="00055863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055863" w:rsidRDefault="00736624">
      <w:pPr>
        <w:pStyle w:val="Titulekobrzku"/>
        <w:framePr w:w="2822" w:h="221" w:wrap="around" w:vAnchor="text" w:hAnchor="margin" w:x="-5001" w:y="11"/>
        <w:shd w:val="clear" w:color="auto" w:fill="auto"/>
        <w:spacing w:line="180" w:lineRule="exact"/>
      </w:pPr>
      <w:r>
        <w:t xml:space="preserve">Krajská nemocnice T Bati </w:t>
      </w:r>
      <w:r w:rsidR="00BA5C63" w:rsidRPr="00BA5C63">
        <w:rPr>
          <w:rStyle w:val="TitulekobrzkuTrebuchetMSKurzvadkovn0ptExact"/>
          <w:i w:val="0"/>
          <w:spacing w:val="-20"/>
        </w:rPr>
        <w:t>a.s.</w:t>
      </w:r>
    </w:p>
    <w:p w:rsidR="00055863" w:rsidRDefault="00055863">
      <w:pPr>
        <w:framePr w:w="1238" w:h="816" w:wrap="around" w:vAnchor="text" w:hAnchor="margin" w:x="-3993" w:y="251"/>
        <w:rPr>
          <w:sz w:val="2"/>
          <w:szCs w:val="2"/>
        </w:rPr>
      </w:pPr>
    </w:p>
    <w:p w:rsidR="00055863" w:rsidRDefault="00055863">
      <w:pPr>
        <w:framePr w:h="874" w:wrap="around" w:vAnchor="text" w:hAnchor="margin" w:x="1854" w:y="279"/>
        <w:jc w:val="center"/>
        <w:rPr>
          <w:sz w:val="2"/>
          <w:szCs w:val="2"/>
        </w:rPr>
      </w:pPr>
    </w:p>
    <w:p w:rsidR="00055863" w:rsidRDefault="00BA5C63">
      <w:pPr>
        <w:pStyle w:val="Zkladntext30"/>
        <w:shd w:val="clear" w:color="auto" w:fill="auto"/>
        <w:spacing w:after="791" w:line="200" w:lineRule="exact"/>
        <w:ind w:left="220"/>
        <w:jc w:val="both"/>
      </w:pPr>
      <w:r>
        <w:lastRenderedPageBreak/>
        <w:t>S</w:t>
      </w:r>
      <w:r w:rsidR="00736624">
        <w:t>tatutární město Zlín</w:t>
      </w:r>
    </w:p>
    <w:p w:rsidR="00055863" w:rsidRDefault="00055863">
      <w:pPr>
        <w:pStyle w:val="Nadpis10"/>
        <w:keepNext/>
        <w:keepLines/>
        <w:shd w:val="clear" w:color="auto" w:fill="auto"/>
        <w:spacing w:before="0" w:line="200" w:lineRule="exact"/>
      </w:pPr>
    </w:p>
    <w:p w:rsidR="00055863" w:rsidRDefault="00736624">
      <w:pPr>
        <w:pStyle w:val="Titulekobrzku"/>
        <w:framePr w:w="2410" w:h="463" w:wrap="around" w:vAnchor="text" w:hAnchor="margin" w:x="-4137" w:y="20"/>
        <w:shd w:val="clear" w:color="auto" w:fill="auto"/>
        <w:spacing w:line="250" w:lineRule="exact"/>
        <w:ind w:left="20" w:right="20"/>
        <w:jc w:val="both"/>
      </w:pPr>
      <w:r>
        <w:t xml:space="preserve">MUDr. Radomír Maráček předseda </w:t>
      </w:r>
      <w:r>
        <w:t>představenstva</w:t>
      </w:r>
    </w:p>
    <w:p w:rsidR="00055863" w:rsidRDefault="00055863">
      <w:pPr>
        <w:framePr w:w="883" w:h="1104" w:wrap="around" w:vAnchor="text" w:hAnchor="margin" w:x="-3302" w:y="500"/>
        <w:rPr>
          <w:sz w:val="2"/>
          <w:szCs w:val="2"/>
        </w:rPr>
      </w:pPr>
    </w:p>
    <w:p w:rsidR="00055863" w:rsidRDefault="00736624">
      <w:pPr>
        <w:pStyle w:val="Zkladntext30"/>
        <w:shd w:val="clear" w:color="auto" w:fill="auto"/>
        <w:spacing w:after="0" w:line="250" w:lineRule="exact"/>
        <w:ind w:left="220" w:right="40"/>
        <w:jc w:val="both"/>
        <w:sectPr w:rsidR="00055863">
          <w:type w:val="continuous"/>
          <w:pgSz w:w="16838" w:h="23810"/>
          <w:pgMar w:top="6888" w:right="6163" w:bottom="7550" w:left="8381" w:header="0" w:footer="3" w:gutter="0"/>
          <w:cols w:space="720"/>
          <w:noEndnote/>
          <w:docGrid w:linePitch="360"/>
        </w:sectPr>
      </w:pPr>
      <w:r>
        <w:t>Bc. Kateřina Francová náměstkyně primátora</w:t>
      </w: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line="240" w:lineRule="exact"/>
        <w:rPr>
          <w:sz w:val="19"/>
          <w:szCs w:val="19"/>
        </w:rPr>
      </w:pPr>
    </w:p>
    <w:p w:rsidR="00055863" w:rsidRDefault="00055863">
      <w:pPr>
        <w:spacing w:before="7" w:after="7" w:line="240" w:lineRule="exact"/>
        <w:rPr>
          <w:sz w:val="19"/>
          <w:szCs w:val="19"/>
        </w:rPr>
      </w:pPr>
    </w:p>
    <w:p w:rsidR="00055863" w:rsidRDefault="00055863">
      <w:pPr>
        <w:rPr>
          <w:sz w:val="2"/>
          <w:szCs w:val="2"/>
        </w:rPr>
        <w:sectPr w:rsidR="00055863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055863" w:rsidRDefault="00736624">
      <w:pPr>
        <w:pStyle w:val="Zkladntext30"/>
        <w:shd w:val="clear" w:color="auto" w:fill="auto"/>
        <w:spacing w:after="212" w:line="240" w:lineRule="exact"/>
        <w:ind w:left="20" w:right="760"/>
      </w:pPr>
      <w:r>
        <w:lastRenderedPageBreak/>
        <w:t xml:space="preserve">Ing. Vlastimil Vajdák </w:t>
      </w:r>
      <w:proofErr w:type="spellStart"/>
      <w:proofErr w:type="gramStart"/>
      <w:r>
        <w:t>člen,představenstva</w:t>
      </w:r>
      <w:proofErr w:type="spellEnd"/>
      <w:proofErr w:type="gramEnd"/>
    </w:p>
    <w:p w:rsidR="00055863" w:rsidRDefault="00055863">
      <w:pPr>
        <w:pStyle w:val="Zkladntext80"/>
        <w:shd w:val="clear" w:color="auto" w:fill="auto"/>
        <w:spacing w:before="0" w:line="200" w:lineRule="exact"/>
        <w:ind w:left="240"/>
        <w:sectPr w:rsidR="00055863">
          <w:type w:val="continuous"/>
          <w:pgSz w:w="16838" w:h="23810"/>
          <w:pgMar w:top="6888" w:right="10157" w:bottom="7550" w:left="4003" w:header="0" w:footer="3" w:gutter="0"/>
          <w:cols w:space="720"/>
          <w:noEndnote/>
          <w:docGrid w:linePitch="360"/>
        </w:sectPr>
      </w:pPr>
    </w:p>
    <w:p w:rsidR="00055863" w:rsidRDefault="00055863">
      <w:pPr>
        <w:spacing w:before="91" w:after="91" w:line="240" w:lineRule="exact"/>
        <w:rPr>
          <w:sz w:val="19"/>
          <w:szCs w:val="19"/>
        </w:rPr>
      </w:pPr>
    </w:p>
    <w:p w:rsidR="00055863" w:rsidRDefault="00055863">
      <w:pPr>
        <w:rPr>
          <w:sz w:val="2"/>
          <w:szCs w:val="2"/>
        </w:rPr>
        <w:sectPr w:rsidR="00055863">
          <w:type w:val="continuous"/>
          <w:pgSz w:w="16838" w:h="23810"/>
          <w:pgMar w:top="0" w:right="0" w:bottom="0" w:left="0" w:header="0" w:footer="3" w:gutter="0"/>
          <w:cols w:space="720"/>
          <w:noEndnote/>
          <w:docGrid w:linePitch="360"/>
        </w:sectPr>
      </w:pPr>
    </w:p>
    <w:p w:rsidR="00055863" w:rsidRDefault="00055863" w:rsidP="00BA5C63">
      <w:pPr>
        <w:pStyle w:val="Zkladntext90"/>
        <w:shd w:val="clear" w:color="auto" w:fill="auto"/>
        <w:ind w:firstLine="0"/>
      </w:pPr>
    </w:p>
    <w:sectPr w:rsidR="00055863">
      <w:type w:val="continuous"/>
      <w:pgSz w:w="16838" w:h="23810"/>
      <w:pgMar w:top="6888" w:right="8879" w:bottom="7550" w:left="50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624" w:rsidRDefault="00736624">
      <w:r>
        <w:separator/>
      </w:r>
    </w:p>
  </w:endnote>
  <w:endnote w:type="continuationSeparator" w:id="0">
    <w:p w:rsidR="00736624" w:rsidRDefault="00736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63" w:rsidRDefault="0073662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00.55pt;margin-top:953.95pt;width:4.3pt;height:7.2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5863" w:rsidRDefault="007366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63" w:rsidRDefault="0073662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600.55pt;margin-top:953.95pt;width:4.3pt;height:7.2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5863" w:rsidRDefault="007366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863" w:rsidRDefault="00736624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66.8pt;margin-top:969.6pt;width:2.9pt;height:6.7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55863" w:rsidRDefault="00736624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624" w:rsidRDefault="00736624"/>
  </w:footnote>
  <w:footnote w:type="continuationSeparator" w:id="0">
    <w:p w:rsidR="00736624" w:rsidRDefault="0073662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55863"/>
    <w:rsid w:val="00055863"/>
    <w:rsid w:val="00736624"/>
    <w:rsid w:val="00BA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48"/>
      <w:szCs w:val="48"/>
      <w:u w:val="none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TrebuchetMSdkovn0ptExact">
    <w:name w:val="Základní text (3) + Trebuchet MS;Řádkování 0 pt Exact"/>
    <w:basedOn w:val="Zkladntext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4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0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3"/>
      <w:szCs w:val="23"/>
      <w:u w:val="none"/>
    </w:rPr>
  </w:style>
  <w:style w:type="character" w:customStyle="1" w:styleId="Nadpis212ptKurzva">
    <w:name w:val="Nadpis #2 + 12 pt;Kurzíva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66"/>
      <w:position w:val="0"/>
      <w:sz w:val="24"/>
      <w:szCs w:val="24"/>
      <w:u w:val="none"/>
      <w:lang w:val="cs-CZ" w:eastAsia="cs-CZ" w:bidi="cs-CZ"/>
    </w:rPr>
  </w:style>
  <w:style w:type="character" w:customStyle="1" w:styleId="Nadpis245ptKurzvaMtko100">
    <w:name w:val="Nadpis #2 + 4;5 pt;Kurzíva;Měřítko 100%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2TrebuchetMS7ptMtko100">
    <w:name w:val="Nadpis #2 + Trebuchet MS;7 pt;Měřítko 100%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TrebuchetMSKurzvadkovn0ptExact">
    <w:name w:val="Titulek obrázku + Trebuchet MS;Kurzíva;Řádkování 0 pt Exact"/>
    <w:basedOn w:val="Titulekobrzku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8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48"/>
      <w:szCs w:val="48"/>
    </w:rPr>
  </w:style>
  <w:style w:type="paragraph" w:customStyle="1" w:styleId="Zkladntext30">
    <w:name w:val="Základní text3"/>
    <w:basedOn w:val="Normln"/>
    <w:link w:val="Zkladntext"/>
    <w:pPr>
      <w:shd w:val="clear" w:color="auto" w:fill="FFFFFF"/>
      <w:spacing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Arial" w:eastAsia="Arial" w:hAnsi="Arial" w:cs="Arial"/>
      <w:spacing w:val="1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120"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w w:val="66"/>
      <w:sz w:val="23"/>
      <w:szCs w:val="2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outlineLvl w:val="0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1" w:lineRule="exact"/>
      <w:ind w:hanging="460"/>
    </w:pPr>
    <w:rPr>
      <w:rFonts w:ascii="Arial" w:eastAsia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2Exact">
    <w:name w:val="Základní text (2) Exact"/>
    <w:basedOn w:val="Standardnpsmoodstavce"/>
    <w:link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48"/>
      <w:szCs w:val="48"/>
      <w:u w:val="none"/>
    </w:rPr>
  </w:style>
  <w:style w:type="character" w:customStyle="1" w:styleId="Zkladntext2Exact0">
    <w:name w:val="Základní text (2) Exact"/>
    <w:basedOn w:val="Zkladntext2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48"/>
      <w:szCs w:val="48"/>
      <w:u w:val="none"/>
      <w:lang w:val="cs-CZ" w:eastAsia="cs-CZ" w:bidi="cs-CZ"/>
    </w:rPr>
  </w:style>
  <w:style w:type="character" w:customStyle="1" w:styleId="ZkladntextExact">
    <w:name w:val="Základní text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Exact0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Arial" w:eastAsia="Arial" w:hAnsi="Arial" w:cs="Arial"/>
      <w:b w:val="0"/>
      <w:bCs w:val="0"/>
      <w:i w:val="0"/>
      <w:iCs w:val="0"/>
      <w:smallCaps w:val="0"/>
      <w:strike w:val="0"/>
      <w:spacing w:val="1"/>
      <w:sz w:val="12"/>
      <w:szCs w:val="12"/>
      <w:u w:val="none"/>
    </w:rPr>
  </w:style>
  <w:style w:type="character" w:customStyle="1" w:styleId="Zkladntext3Exact0">
    <w:name w:val="Základní text (3) Exact"/>
    <w:basedOn w:val="Zkladntext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3TrebuchetMSdkovn0ptExact">
    <w:name w:val="Základní text (3) + Trebuchet MS;Řádkování 0 pt Exact"/>
    <w:basedOn w:val="Zkladntext3Exact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ZkladntextExact1">
    <w:name w:val="Základní text Exac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Exact">
    <w:name w:val="Základní text (4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4Exact0">
    <w:name w:val="Základní text (4) Exac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Arial" w:eastAsia="Arial" w:hAnsi="Arial" w:cs="Arial"/>
      <w:b/>
      <w:bCs/>
      <w:i w:val="0"/>
      <w:iCs w:val="0"/>
      <w:smallCaps w:val="0"/>
      <w:strike w:val="0"/>
      <w:spacing w:val="4"/>
      <w:u w:val="none"/>
    </w:rPr>
  </w:style>
  <w:style w:type="character" w:customStyle="1" w:styleId="Zkladntext5Exact0">
    <w:name w:val="Základní text (5) Exact"/>
    <w:basedOn w:val="Zkladntext5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4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">
    <w:name w:val="Základní text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">
    <w:name w:val="Základní text1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0">
    <w:name w:val="Základní text2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61">
    <w:name w:val="Základní text (6)"/>
    <w:basedOn w:val="Zkladntext6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pt">
    <w:name w:val="Základní text + 8 pt"/>
    <w:basedOn w:val="Zkladntex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1">
    <w:name w:val="Nadpis #3"/>
    <w:basedOn w:val="Nadpis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 w:val="0"/>
      <w:bCs w:val="0"/>
      <w:i w:val="0"/>
      <w:iCs w:val="0"/>
      <w:smallCaps w:val="0"/>
      <w:strike w:val="0"/>
      <w:w w:val="66"/>
      <w:sz w:val="23"/>
      <w:szCs w:val="23"/>
      <w:u w:val="none"/>
    </w:rPr>
  </w:style>
  <w:style w:type="character" w:customStyle="1" w:styleId="Nadpis212ptKurzva">
    <w:name w:val="Nadpis #2 + 12 pt;Kurzíva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66"/>
      <w:position w:val="0"/>
      <w:sz w:val="24"/>
      <w:szCs w:val="24"/>
      <w:u w:val="none"/>
      <w:lang w:val="cs-CZ" w:eastAsia="cs-CZ" w:bidi="cs-CZ"/>
    </w:rPr>
  </w:style>
  <w:style w:type="character" w:customStyle="1" w:styleId="Nadpis245ptKurzvaMtko100">
    <w:name w:val="Nadpis #2 + 4;5 pt;Kurzíva;Měřítko 100%"/>
    <w:basedOn w:val="Nadpis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2TrebuchetMS7ptMtko100">
    <w:name w:val="Nadpis #2 + Trebuchet MS;7 pt;Měřítko 100%"/>
    <w:basedOn w:val="Nadpis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TrebuchetMSKurzvadkovn0ptExact">
    <w:name w:val="Titulek obrázku + Trebuchet MS;Kurzíva;Řádkování 0 pt Exact"/>
    <w:basedOn w:val="TitulekobrzkuExact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18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Nadpis11">
    <w:name w:val="Nadpis #1"/>
    <w:basedOn w:val="Nadpis1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rebuchet MS" w:eastAsia="Trebuchet MS" w:hAnsi="Trebuchet MS" w:cs="Trebuchet MS"/>
      <w:b w:val="0"/>
      <w:bCs w:val="0"/>
      <w:i/>
      <w:iCs/>
      <w:smallCaps w:val="0"/>
      <w:strike w:val="0"/>
      <w:spacing w:val="-40"/>
      <w:sz w:val="20"/>
      <w:szCs w:val="20"/>
      <w:u w:val="none"/>
    </w:rPr>
  </w:style>
  <w:style w:type="character" w:customStyle="1" w:styleId="Zkladntext81">
    <w:name w:val="Základní text (8)"/>
    <w:basedOn w:val="Zkladntext8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-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91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2">
    <w:name w:val="Základní text (9)"/>
    <w:basedOn w:val="Zkladntext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sz w:val="16"/>
      <w:szCs w:val="16"/>
    </w:rPr>
  </w:style>
  <w:style w:type="paragraph" w:customStyle="1" w:styleId="Zkladntext2">
    <w:name w:val="Základní text (2)"/>
    <w:basedOn w:val="Normln"/>
    <w:link w:val="Zkladntext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48"/>
      <w:szCs w:val="48"/>
    </w:rPr>
  </w:style>
  <w:style w:type="paragraph" w:customStyle="1" w:styleId="Zkladntext30">
    <w:name w:val="Základní text3"/>
    <w:basedOn w:val="Normln"/>
    <w:link w:val="Zkladntext"/>
    <w:pPr>
      <w:shd w:val="clear" w:color="auto" w:fill="FFFFFF"/>
      <w:spacing w:after="60" w:line="0" w:lineRule="atLeast"/>
    </w:pPr>
    <w:rPr>
      <w:rFonts w:ascii="Arial" w:eastAsia="Arial" w:hAnsi="Arial" w:cs="Arial"/>
      <w:sz w:val="20"/>
      <w:szCs w:val="20"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before="60" w:line="0" w:lineRule="atLeast"/>
    </w:pPr>
    <w:rPr>
      <w:rFonts w:ascii="Arial" w:eastAsia="Arial" w:hAnsi="Arial" w:cs="Arial"/>
      <w:spacing w:val="1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Arial" w:eastAsia="Arial" w:hAnsi="Arial" w:cs="Arial"/>
      <w:b/>
      <w:bCs/>
      <w:spacing w:val="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480" w:after="120" w:line="0" w:lineRule="atLeast"/>
    </w:pPr>
    <w:rPr>
      <w:rFonts w:ascii="Trebuchet MS" w:eastAsia="Trebuchet MS" w:hAnsi="Trebuchet MS" w:cs="Trebuchet MS"/>
      <w:b/>
      <w:bCs/>
      <w:sz w:val="17"/>
      <w:szCs w:val="17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300" w:after="300" w:line="0" w:lineRule="atLeast"/>
      <w:outlineLvl w:val="2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120" w:after="120" w:line="0" w:lineRule="atLeast"/>
      <w:outlineLvl w:val="1"/>
    </w:pPr>
    <w:rPr>
      <w:rFonts w:ascii="Tahoma" w:eastAsia="Tahoma" w:hAnsi="Tahoma" w:cs="Tahoma"/>
      <w:w w:val="66"/>
      <w:sz w:val="23"/>
      <w:szCs w:val="23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0" w:lineRule="atLeast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outlineLvl w:val="0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before="180" w:line="0" w:lineRule="atLeast"/>
    </w:pPr>
    <w:rPr>
      <w:rFonts w:ascii="Trebuchet MS" w:eastAsia="Trebuchet MS" w:hAnsi="Trebuchet MS" w:cs="Trebuchet MS"/>
      <w:i/>
      <w:iCs/>
      <w:spacing w:val="-40"/>
      <w:sz w:val="20"/>
      <w:szCs w:val="20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line="221" w:lineRule="exact"/>
      <w:ind w:hanging="46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1.jpeg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314</Words>
  <Characters>1853</Characters>
  <Application>Microsoft Office Word</Application>
  <DocSecurity>0</DocSecurity>
  <Lines>15</Lines>
  <Paragraphs>4</Paragraphs>
  <ScaleCrop>false</ScaleCrop>
  <Company>KNTB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Gabriela Vinklerová</cp:lastModifiedBy>
  <cp:revision>2</cp:revision>
  <dcterms:created xsi:type="dcterms:W3CDTF">2018-12-07T07:59:00Z</dcterms:created>
  <dcterms:modified xsi:type="dcterms:W3CDTF">2018-12-07T08:06:00Z</dcterms:modified>
</cp:coreProperties>
</file>