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2BD" w:rsidRPr="00E4293C" w:rsidRDefault="0029713E" w:rsidP="00E4293C">
      <w:bookmarkStart w:id="0" w:name="_GoBack"/>
      <w:r>
        <w:rPr>
          <w:noProof/>
          <w:lang w:eastAsia="cs-CZ" w:bidi="ar-SA"/>
        </w:rPr>
        <w:drawing>
          <wp:inline distT="0" distB="0" distL="0" distR="0">
            <wp:extent cx="5760720" cy="814768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jednávka na prodloužení přístupů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E62BD" w:rsidRPr="00E4293C" w:rsidSect="00982D33">
      <w:pgSz w:w="11906" w:h="16838"/>
      <w:pgMar w:top="1417" w:right="1417" w:bottom="1417" w:left="1417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72210"/>
    <w:multiLevelType w:val="hybridMultilevel"/>
    <w:tmpl w:val="94D42AF4"/>
    <w:lvl w:ilvl="0" w:tplc="D78CA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F57E2"/>
    <w:multiLevelType w:val="hybridMultilevel"/>
    <w:tmpl w:val="D8328F50"/>
    <w:lvl w:ilvl="0" w:tplc="713EC796">
      <w:start w:val="1"/>
      <w:numFmt w:val="upperRoman"/>
      <w:pStyle w:val="Vrok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D00D1A"/>
    <w:multiLevelType w:val="hybridMultilevel"/>
    <w:tmpl w:val="6F6E33AA"/>
    <w:lvl w:ilvl="0" w:tplc="8C96BC54">
      <w:start w:val="1"/>
      <w:numFmt w:val="decimal"/>
      <w:pStyle w:val="Odvodnn"/>
      <w:lvlText w:val="%1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61066"/>
    <w:multiLevelType w:val="hybridMultilevel"/>
    <w:tmpl w:val="757E001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ED1E0C"/>
    <w:multiLevelType w:val="hybridMultilevel"/>
    <w:tmpl w:val="C67AD0A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732947"/>
    <w:multiLevelType w:val="hybridMultilevel"/>
    <w:tmpl w:val="82DA7DF2"/>
    <w:lvl w:ilvl="0" w:tplc="D3A049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46F2E"/>
    <w:multiLevelType w:val="hybridMultilevel"/>
    <w:tmpl w:val="C0841D84"/>
    <w:lvl w:ilvl="0" w:tplc="A4200A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1" w:cryptProviderType="rsaAES" w:cryptAlgorithmClass="hash" w:cryptAlgorithmType="typeAny" w:cryptAlgorithmSid="14" w:cryptSpinCount="100000" w:hash="qzYJko/X1tyyDk9ChWH8Xsfr4P4D8mv7sM1EZWpFIu1hpziHSnKcwR2wqaJx9+7okjFmQaHAVIkCoOwNIgaK8Q==" w:salt="wZUZpL/FZYhks8uhtlsOiQ==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N37 2017/11/27 14:12:44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(A.cislo_senatu  = 43 AND A.druh_vec  = 'INS' AND A.bc_vec  = 11219 AND A.rocnik  = 2015) #a.poradove_cislo_udalost_v_rizen = -1#"/>
    <w:docVar w:name="SOUBOR_DOC" w:val="C:\TMP\"/>
  </w:docVars>
  <w:rsids>
    <w:rsidRoot w:val="0029713E"/>
    <w:rsid w:val="000039FA"/>
    <w:rsid w:val="00035423"/>
    <w:rsid w:val="00067151"/>
    <w:rsid w:val="000F41C0"/>
    <w:rsid w:val="0010308B"/>
    <w:rsid w:val="00117C32"/>
    <w:rsid w:val="00127340"/>
    <w:rsid w:val="001B7C07"/>
    <w:rsid w:val="00202278"/>
    <w:rsid w:val="00210BEA"/>
    <w:rsid w:val="00252ACE"/>
    <w:rsid w:val="0029713E"/>
    <w:rsid w:val="002C35A0"/>
    <w:rsid w:val="003B0491"/>
    <w:rsid w:val="0043569A"/>
    <w:rsid w:val="00467E1F"/>
    <w:rsid w:val="004876B6"/>
    <w:rsid w:val="004D3428"/>
    <w:rsid w:val="00500F21"/>
    <w:rsid w:val="00566906"/>
    <w:rsid w:val="005B1B30"/>
    <w:rsid w:val="005F61DA"/>
    <w:rsid w:val="00667562"/>
    <w:rsid w:val="006701AC"/>
    <w:rsid w:val="00682796"/>
    <w:rsid w:val="007165D7"/>
    <w:rsid w:val="007B29CD"/>
    <w:rsid w:val="00847876"/>
    <w:rsid w:val="0093709B"/>
    <w:rsid w:val="00945E3A"/>
    <w:rsid w:val="00982D33"/>
    <w:rsid w:val="00AB3220"/>
    <w:rsid w:val="00AF59D6"/>
    <w:rsid w:val="00BE62BD"/>
    <w:rsid w:val="00C97AFF"/>
    <w:rsid w:val="00CB1B13"/>
    <w:rsid w:val="00CD2430"/>
    <w:rsid w:val="00D0714E"/>
    <w:rsid w:val="00D14EC8"/>
    <w:rsid w:val="00D32773"/>
    <w:rsid w:val="00D86B17"/>
    <w:rsid w:val="00E4293C"/>
    <w:rsid w:val="00E90C1B"/>
    <w:rsid w:val="00EF01C0"/>
    <w:rsid w:val="00F22B0D"/>
    <w:rsid w:val="00F7490A"/>
    <w:rsid w:val="00F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chartTrackingRefBased/>
  <w15:docId w15:val="{77DC8853-764E-434E-BA6F-DAC08911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293C"/>
    <w:pPr>
      <w:spacing w:after="120"/>
      <w:jc w:val="both"/>
    </w:pPr>
    <w:rPr>
      <w:rFonts w:ascii="Garamond" w:hAnsi="Garamond"/>
      <w:sz w:val="24"/>
      <w:szCs w:val="22"/>
      <w:lang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rok">
    <w:name w:val="Výrok"/>
    <w:basedOn w:val="Normln"/>
    <w:qFormat/>
    <w:rsid w:val="00E90C1B"/>
    <w:pPr>
      <w:numPr>
        <w:numId w:val="9"/>
      </w:numPr>
      <w:autoSpaceDE w:val="0"/>
      <w:autoSpaceDN w:val="0"/>
      <w:adjustRightInd w:val="0"/>
      <w:spacing w:line="276" w:lineRule="auto"/>
      <w:ind w:left="567" w:hanging="357"/>
    </w:pPr>
    <w:rPr>
      <w:rFonts w:eastAsia="Calibri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9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7490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252ACE"/>
    <w:pPr>
      <w:ind w:left="720"/>
      <w:contextualSpacing/>
    </w:pPr>
  </w:style>
  <w:style w:type="paragraph" w:customStyle="1" w:styleId="Nadpisvrozhodnut">
    <w:name w:val="Nadpis v rozhodnutí"/>
    <w:basedOn w:val="Normln"/>
    <w:link w:val="NadpisvrozhodnutChar"/>
    <w:qFormat/>
    <w:rsid w:val="00252ACE"/>
    <w:pPr>
      <w:keepNext/>
      <w:keepLines/>
      <w:spacing w:before="240"/>
      <w:jc w:val="center"/>
    </w:pPr>
    <w:rPr>
      <w:rFonts w:eastAsia="Calibri"/>
      <w:b/>
      <w:lang w:bidi="ar-SA"/>
    </w:rPr>
  </w:style>
  <w:style w:type="character" w:customStyle="1" w:styleId="NadpisvrozhodnutChar">
    <w:name w:val="Nadpis v rozhodnutí Char"/>
    <w:link w:val="Nadpisvrozhodnut"/>
    <w:rsid w:val="00252ACE"/>
    <w:rPr>
      <w:rFonts w:ascii="Garamond" w:eastAsia="Calibri" w:hAnsi="Garamond"/>
      <w:b/>
      <w:sz w:val="24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90C1B"/>
    <w:rPr>
      <w:rFonts w:ascii="Garamond" w:hAnsi="Garamond"/>
      <w:sz w:val="24"/>
      <w:szCs w:val="22"/>
      <w:lang w:val="en-US" w:eastAsia="en-US" w:bidi="en-US"/>
    </w:rPr>
  </w:style>
  <w:style w:type="paragraph" w:customStyle="1" w:styleId="Napisvrozsudku">
    <w:name w:val="Napis v rozsudku"/>
    <w:basedOn w:val="Normln"/>
    <w:link w:val="NapisvrozsudkuChar"/>
    <w:qFormat/>
    <w:rsid w:val="005B1B30"/>
    <w:pPr>
      <w:jc w:val="center"/>
    </w:pPr>
    <w:rPr>
      <w:rFonts w:eastAsia="Calibri"/>
      <w:b/>
      <w:bCs/>
      <w:caps/>
      <w:sz w:val="40"/>
      <w:szCs w:val="40"/>
      <w:lang w:bidi="ar-SA"/>
    </w:rPr>
  </w:style>
  <w:style w:type="character" w:customStyle="1" w:styleId="NapisvrozsudkuChar">
    <w:name w:val="Napis v rozsudku Char"/>
    <w:basedOn w:val="Standardnpsmoodstavce"/>
    <w:link w:val="Napisvrozsudku"/>
    <w:rsid w:val="005B1B30"/>
    <w:rPr>
      <w:rFonts w:ascii="Garamond" w:eastAsia="Calibri" w:hAnsi="Garamond"/>
      <w:b/>
      <w:bCs/>
      <w:caps/>
      <w:sz w:val="40"/>
      <w:szCs w:val="40"/>
      <w:lang w:eastAsia="en-US"/>
    </w:rPr>
  </w:style>
  <w:style w:type="paragraph" w:customStyle="1" w:styleId="Odvodnn">
    <w:name w:val="Odůvodnění"/>
    <w:basedOn w:val="Normln"/>
    <w:next w:val="Normln"/>
    <w:link w:val="OdvodnnChar"/>
    <w:qFormat/>
    <w:rsid w:val="00E4293C"/>
    <w:pPr>
      <w:numPr>
        <w:numId w:val="8"/>
      </w:numPr>
      <w:ind w:left="0" w:hanging="284"/>
    </w:pPr>
    <w:rPr>
      <w:szCs w:val="24"/>
    </w:rPr>
  </w:style>
  <w:style w:type="paragraph" w:styleId="Bezmezer">
    <w:name w:val="No Spacing"/>
    <w:uiPriority w:val="1"/>
    <w:qFormat/>
    <w:rsid w:val="00500F21"/>
    <w:pPr>
      <w:jc w:val="both"/>
    </w:pPr>
    <w:rPr>
      <w:rFonts w:ascii="Garamond" w:hAnsi="Garamond"/>
      <w:sz w:val="24"/>
      <w:szCs w:val="22"/>
      <w:lang w:val="en-US" w:eastAsia="en-US" w:bidi="en-US"/>
    </w:rPr>
  </w:style>
  <w:style w:type="character" w:customStyle="1" w:styleId="OdvodnnChar">
    <w:name w:val="Odůvodnění Char"/>
    <w:basedOn w:val="Standardnpsmoodstavce"/>
    <w:link w:val="Odvodnn"/>
    <w:rsid w:val="00E4293C"/>
    <w:rPr>
      <w:rFonts w:ascii="Garamond" w:hAnsi="Garamond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Q2am5lhWARlJ4XZlRC0ZXF0+cXgKz3kCWUYK9rQ18FM=</DigestValue>
    </Reference>
    <Reference Type="http://www.w3.org/2000/09/xmldsig#Object" URI="#idOfficeObject">
      <DigestMethod Algorithm="http://www.w3.org/2001/04/xmlenc#sha256"/>
      <DigestValue>mxA8WTpUHgzd4HsNSmwElz/W4+v7IXB4Ics2ZP+sp98=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0SaLrV7e6bqw666BHWkD+LfAk3qeCG76mMytSaLdyi0=</DigestValue>
    </Reference>
  </SignedInfo>
  <SignatureValue>QkI2OMcH2QzBdAg632RVoTYPR77HkbzuAlEQtfYoYMXvdEfiOEU6/emagfKyTbNJU59mpuZKd1fr
KwaMg1WstDEXOXiY9nXimbfTQkDVw9mbhOIWwvUM38u867O1hs2I/tbLoIM0XM3N+j7lT0YuThKy
AbFMyk7atOQNGb7x6+eIIwvaY6V/TfTuFlWRG+W5sQ5+AQQ8K7CTtu+MqU8MfSQoSbUxH0KzBn4w
bYElv1J/Y6teUCTzoztCRU53uUk5Ue9Z6ZEToygFt7NF/iXCaNExNi282UQdKo32tvUtCrzln675
dkN39BAv04Vw1b5ynwqKC39jPHvdZyP1MNXqIA==</SignatureValue>
  <KeyInfo>
    <X509Data>
      <X509Certificate>MIIISTCCBzGgAwIBAgIDOF/sMA0GCSqGSIb3DQEBCwUAMF8xCzAJBgNVBAYTAkNaMSwwKgYDVQQKDCPEjGVza8OhIHBvxaF0YSwgcy5wLiBbScSMIDQ3MTE0OTgzXTEiMCAGA1UEAxMZUG9zdFNpZ251bSBRdWFsaWZpZWQgQ0EgMjAeFw0xODA5MTQxMTM3MDRaFw0xOTA5MTQxMTM3MDR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qs2YpL4oiAkZ/Lc2SeS+dN538rdGw7aEepq0819nSDUtZcAt4kNJFnQpM9K8I69kJQHSR6tNHJE7ZYi4ECx88qF4kA6CZSdGEpyrsTCxBrGknE3YV8qLsZXQY8JLN+K/vz0IcNzhRaiPfLr/ZYZGNFiofk+5c3txuWy5bciufqiJX4a+RNU6bPYBsHWV2uZBPDNjPzK6ZFW42I91/NMa6HHjGaU+zxAK0yeuPAuIKsZrMTsBW96+RUle55TmHxVIaTmVvN53FRHCz4cXJ6/dyabnBja3/qxpQGQWlkUG9wdTo/Mm481fQZkXkIBRrIDqnA8NAWQ3ZL9Na7KE+dQr5w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ZA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3Be4C/QsUh5IbVSYX8bd1EisjzANBgkqhkiG9w0BAQsFAAOCAQEADcrsMMUNwf0ccPdgeubToLdEtuUU6Za6XFTCpkjcZW6TjDJVb5DA4IH8KTPyVISyxUQR+GftanXI4ugzdAR/DLwbNWn9gXocKSWW7B+IXZtb1/ix7HujjdaZIBvVOBfvK+XJiUKewgdZB5lskhTzUfy4rNGruEbgVJkDXDPnltr4ZHrNrM2VHKhHXG/REVEC0JdqFyiomW+gn+LSodWzEV5P3NymPXw+NeDchcieRxo8pMfymHPX78Dw31Jsz66mm5cbHqqUztQ+c0lht1v7pUne87rUn2v263Pg2at9RkCh4XoC9IoR877sKiftz1U8g0eNw7IEkWgZnw5jl3KaV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fzBkWhKrTktKGS2Lcr8TzOYX08JKaDvN0BZB3ePcG+E=</DigestValue>
      </Reference>
      <Reference URI="/word/document.xml?ContentType=application/vnd.openxmlformats-officedocument.wordprocessingml.document.main+xml">
        <DigestMethod Algorithm="http://www.w3.org/2001/04/xmlenc#sha256"/>
        <DigestValue>eR9mFyvJyKi7hLtclwZP6/jKADaGYQvAEHyc5iLt734=</DigestValue>
      </Reference>
      <Reference URI="/word/fontTable.xml?ContentType=application/vnd.openxmlformats-officedocument.wordprocessingml.fontTable+xml">
        <DigestMethod Algorithm="http://www.w3.org/2001/04/xmlenc#sha256"/>
        <DigestValue>z7TJQuGQyYCsvm6hzpZjG4eodzmFu/LQaDPySvE6EhE=</DigestValue>
      </Reference>
      <Reference URI="/word/media/image1.jpg?ContentType=image/jpeg">
        <DigestMethod Algorithm="http://www.w3.org/2001/04/xmlenc#sha256"/>
        <DigestValue>M0cgpAMSELaL2AkcKIeT9Zb5KVzlH+wdYPuMI10L+FM=</DigestValue>
      </Reference>
      <Reference URI="/word/numbering.xml?ContentType=application/vnd.openxmlformats-officedocument.wordprocessingml.numbering+xml">
        <DigestMethod Algorithm="http://www.w3.org/2001/04/xmlenc#sha256"/>
        <DigestValue>UGI5K+SZeoazR8eXcEOrcon91tHHjHwNGQFmzN9JNnM=</DigestValue>
      </Reference>
      <Reference URI="/word/settings.xml?ContentType=application/vnd.openxmlformats-officedocument.wordprocessingml.settings+xml">
        <DigestMethod Algorithm="http://www.w3.org/2001/04/xmlenc#sha256"/>
        <DigestValue>qHJRr3FnnitfNwbHeGDk1XFasp+P6wRz454K9Tm7qpc=</DigestValue>
      </Reference>
      <Reference URI="/word/styles.xml?ContentType=application/vnd.openxmlformats-officedocument.wordprocessingml.styles+xml">
        <DigestMethod Algorithm="http://www.w3.org/2001/04/xmlenc#sha256"/>
        <DigestValue>FBW4b3HwuobURQvxxIkd8Og35lxCP8m5Y0OBwhEI1ww=</DigestValue>
      </Reference>
      <Reference URI="/word/theme/theme1.xml?ContentType=application/vnd.openxmlformats-officedocument.theme+xml">
        <DigestMethod Algorithm="http://www.w3.org/2001/04/xmlenc#sha256"/>
        <DigestValue>b/Dk4ON3nCIWX9jOaL3QOkKYXjxnopHLCiIWOjCJXKo=</DigestValue>
      </Reference>
      <Reference URI="/word/webSettings.xml?ContentType=application/vnd.openxmlformats-officedocument.wordprocessingml.webSettings+xml">
        <DigestMethod Algorithm="http://www.w3.org/2001/04/xmlenc#sha256"/>
        <DigestValue>ePv3Zu5grl5JKpJW+pkhBg2c5+7tFfiM0+hiYHyFxq0=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2018-12-18T07:59:04Z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2018-12-18T07:59:04Z</xd:SigningTime>
          <xd:SigningCertificate>
            <xd:Cert>
              <xd:CertDigest>
                <DigestMethod Algorithm="http://www.w3.org/2001/04/xmlenc#sha256"/>
                <DigestValue>L/cF4x9TgDp6IHJ5274WER2NMa+SXsJ18/N0mK7ZIzg=</DigestValue>
              </xd:CertDigest>
              <xd:IssuerSerial>
                <X509IssuerName>CN=PostSignum Qualified CA 2, O="Česká pošta, s.p. [IČ 47114983]", C=CZ</X509IssuerName>
                <X509SerialNumber>3694572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2BAC9-06A7-4908-8D91-21536C4C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InstalUL</dc:creator>
  <cp:keywords/>
  <dc:description/>
  <cp:lastModifiedBy>InstalUL</cp:lastModifiedBy>
  <cp:revision>1</cp:revision>
  <cp:lastPrinted>2017-11-28T09:03:00Z</cp:lastPrinted>
  <dcterms:created xsi:type="dcterms:W3CDTF">2018-12-18T07:58:00Z</dcterms:created>
  <dcterms:modified xsi:type="dcterms:W3CDTF">2018-12-18T07:59:00Z</dcterms:modified>
</cp:coreProperties>
</file>