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46" w:rsidRDefault="002C2E41">
      <w:pPr>
        <w:pStyle w:val="Zkladntext50"/>
        <w:framePr w:w="1829" w:h="335" w:wrap="none" w:hAnchor="page" w:x="8952" w:y="1"/>
        <w:shd w:val="clear" w:color="auto" w:fill="auto"/>
        <w:spacing w:after="0"/>
      </w:pPr>
      <w:r>
        <w:t>OBJEDNÁVKA</w:t>
      </w:r>
    </w:p>
    <w:p w:rsidR="00261346" w:rsidRDefault="00261346">
      <w:pPr>
        <w:spacing w:after="334" w:line="1" w:lineRule="exact"/>
      </w:pPr>
    </w:p>
    <w:p w:rsidR="00261346" w:rsidRDefault="00261346">
      <w:pPr>
        <w:spacing w:line="1" w:lineRule="exact"/>
        <w:sectPr w:rsidR="00261346">
          <w:footerReference w:type="default" r:id="rId7"/>
          <w:pgSz w:w="11900" w:h="16840"/>
          <w:pgMar w:top="810" w:right="1073" w:bottom="1203" w:left="689" w:header="382" w:footer="3" w:gutter="0"/>
          <w:pgNumType w:start="1"/>
          <w:cols w:space="720"/>
          <w:noEndnote/>
          <w:docGrid w:linePitch="360"/>
        </w:sectPr>
      </w:pPr>
    </w:p>
    <w:p w:rsidR="00261346" w:rsidRDefault="002C2E4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12700</wp:posOffset>
                </wp:positionV>
                <wp:extent cx="887095" cy="13462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346" w:rsidRDefault="002C2E4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- 2942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9.850000000000001pt;margin-top:1.pt;width:69.849999999999994pt;height:10.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- 2942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1346" w:rsidRDefault="002C2E41">
      <w:pPr>
        <w:pStyle w:val="Zkladntext20"/>
        <w:shd w:val="clear" w:color="auto" w:fill="auto"/>
        <w:spacing w:after="0"/>
        <w:ind w:left="0"/>
        <w:rPr>
          <w:sz w:val="24"/>
          <w:szCs w:val="24"/>
        </w:rPr>
        <w:sectPr w:rsidR="00261346">
          <w:type w:val="continuous"/>
          <w:pgSz w:w="11900" w:h="16840"/>
          <w:pgMar w:top="810" w:right="3165" w:bottom="6024" w:left="5661" w:header="0" w:footer="3" w:gutter="0"/>
          <w:cols w:space="720"/>
          <w:noEndnote/>
          <w:docGrid w:linePitch="360"/>
        </w:sectPr>
      </w:pPr>
      <w:r>
        <w:t xml:space="preserve">Číslo objednávky </w:t>
      </w:r>
      <w:r>
        <w:rPr>
          <w:rFonts w:ascii="Tahoma" w:eastAsia="Tahoma" w:hAnsi="Tahoma" w:cs="Tahoma"/>
          <w:b/>
          <w:bCs/>
          <w:sz w:val="24"/>
          <w:szCs w:val="24"/>
        </w:rPr>
        <w:t>2942/2018</w:t>
      </w:r>
    </w:p>
    <w:p w:rsidR="00261346" w:rsidRDefault="00261346">
      <w:pPr>
        <w:spacing w:line="34" w:lineRule="exact"/>
        <w:rPr>
          <w:sz w:val="3"/>
          <w:szCs w:val="3"/>
        </w:rPr>
      </w:pPr>
    </w:p>
    <w:p w:rsidR="00261346" w:rsidRDefault="00261346">
      <w:pPr>
        <w:spacing w:line="1" w:lineRule="exact"/>
        <w:sectPr w:rsidR="00261346">
          <w:type w:val="continuous"/>
          <w:pgSz w:w="11900" w:h="16840"/>
          <w:pgMar w:top="810" w:right="0" w:bottom="6024" w:left="0" w:header="0" w:footer="3" w:gutter="0"/>
          <w:cols w:space="720"/>
          <w:noEndnote/>
          <w:docGrid w:linePitch="360"/>
        </w:sectPr>
      </w:pPr>
    </w:p>
    <w:p w:rsidR="00261346" w:rsidRDefault="002C2E4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3590290</wp:posOffset>
                </wp:positionH>
                <wp:positionV relativeFrom="paragraph">
                  <wp:posOffset>12700</wp:posOffset>
                </wp:positionV>
                <wp:extent cx="1058545" cy="37973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346" w:rsidRDefault="002C2E41">
                            <w:pPr>
                              <w:pStyle w:val="Zkladntext5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261346" w:rsidRDefault="002C2E4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Tiskárna </w:t>
                            </w:r>
                            <w:proofErr w:type="spellStart"/>
                            <w:r>
                              <w:t>Helbich</w:t>
                            </w:r>
                            <w:proofErr w:type="spellEnd"/>
                            <w:r>
                              <w:t>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69999999999999pt;margin-top:1.pt;width:83.349999999999994pt;height:29.8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Tiskárna Helbich,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3592195</wp:posOffset>
                </wp:positionH>
                <wp:positionV relativeFrom="paragraph">
                  <wp:posOffset>494030</wp:posOffset>
                </wp:positionV>
                <wp:extent cx="916940" cy="40894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" cy="40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346" w:rsidRDefault="002C2E4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Valchařská 24/36 614 00 B</w:t>
                            </w:r>
                            <w:r w:rsidR="00567006">
                              <w:t>rn</w:t>
                            </w:r>
                            <w:r>
                              <w:t>o-sever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82.85pt;margin-top:38.9pt;width:72.2pt;height:32.2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" filled="f" stroked="f">
                <v:textbox inset="0,0,0,0">
                  <w:txbxContent>
                    <w:p w:rsidR="00261346" w:rsidRDefault="002C2E41">
                      <w:pPr>
                        <w:pStyle w:val="Zkladntext30"/>
                        <w:shd w:val="clear" w:color="auto" w:fill="auto"/>
                      </w:pPr>
                      <w:r>
                        <w:t>Valchařská 24/36 614 00 B</w:t>
                      </w:r>
                      <w:r w:rsidR="00567006">
                        <w:t>rn</w:t>
                      </w:r>
                      <w:r>
                        <w:t>o-sever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1346" w:rsidRDefault="002C2E41">
      <w:pPr>
        <w:pStyle w:val="Zkladntext20"/>
        <w:shd w:val="clear" w:color="auto" w:fill="auto"/>
        <w:spacing w:after="60"/>
        <w:ind w:left="0"/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ODBĚRATEL </w:t>
      </w:r>
      <w:r>
        <w:t>- fakturační adresa</w:t>
      </w:r>
    </w:p>
    <w:p w:rsidR="00261346" w:rsidRDefault="00567006">
      <w:pPr>
        <w:pStyle w:val="Zkladntext1"/>
        <w:shd w:val="clear" w:color="auto" w:fill="auto"/>
      </w:pPr>
      <w:r>
        <w:t>Národní galeri</w:t>
      </w:r>
      <w:r w:rsidR="002C2E41">
        <w:t>e v Praze</w:t>
      </w:r>
    </w:p>
    <w:p w:rsidR="00261346" w:rsidRDefault="002C2E41">
      <w:pPr>
        <w:pStyle w:val="Zkladntext1"/>
        <w:shd w:val="clear" w:color="auto" w:fill="auto"/>
      </w:pPr>
      <w:r>
        <w:t>Staroměstské náměstí 12</w:t>
      </w:r>
    </w:p>
    <w:p w:rsidR="00261346" w:rsidRDefault="002C2E41">
      <w:pPr>
        <w:pStyle w:val="Zkladntext1"/>
        <w:shd w:val="clear" w:color="auto" w:fill="auto"/>
        <w:spacing w:after="180"/>
      </w:pPr>
      <w:r>
        <w:t xml:space="preserve">110 15 </w:t>
      </w:r>
      <w:r>
        <w:rPr>
          <w:lang w:val="en-US" w:eastAsia="en-US" w:bidi="en-US"/>
        </w:rPr>
        <w:t>Pra</w:t>
      </w:r>
      <w:r w:rsidR="00567006">
        <w:rPr>
          <w:lang w:val="en-US" w:eastAsia="en-US" w:bidi="en-US"/>
        </w:rPr>
        <w:t>h</w:t>
      </w:r>
      <w:r>
        <w:rPr>
          <w:lang w:val="en-US" w:eastAsia="en-US" w:bidi="en-US"/>
        </w:rPr>
        <w:t xml:space="preserve">a </w:t>
      </w:r>
      <w:r>
        <w:t>1</w:t>
      </w:r>
    </w:p>
    <w:p w:rsidR="00261346" w:rsidRDefault="002C2E41">
      <w:pPr>
        <w:pStyle w:val="Zkladntext1"/>
        <w:shd w:val="clear" w:color="auto" w:fill="auto"/>
        <w:spacing w:line="257" w:lineRule="auto"/>
        <w:sectPr w:rsidR="00261346">
          <w:type w:val="continuous"/>
          <w:pgSz w:w="11900" w:h="16840"/>
          <w:pgMar w:top="810" w:right="7783" w:bottom="6024" w:left="783" w:header="0" w:footer="3" w:gutter="0"/>
          <w:cols w:space="720"/>
          <w:noEndnote/>
          <w:docGrid w:linePitch="360"/>
        </w:sectPr>
      </w:pPr>
      <w:r>
        <w:t xml:space="preserve">Zřízena </w:t>
      </w:r>
      <w:r>
        <w:t>zákonem č. 148/1949 Sb., o Národní galerii v Praze</w:t>
      </w:r>
    </w:p>
    <w:p w:rsidR="00261346" w:rsidRDefault="00261346">
      <w:pPr>
        <w:spacing w:before="99" w:after="99" w:line="240" w:lineRule="exact"/>
        <w:rPr>
          <w:sz w:val="19"/>
          <w:szCs w:val="19"/>
        </w:rPr>
      </w:pPr>
    </w:p>
    <w:p w:rsidR="00261346" w:rsidRDefault="00261346">
      <w:pPr>
        <w:spacing w:line="1" w:lineRule="exact"/>
        <w:sectPr w:rsidR="00261346">
          <w:type w:val="continuous"/>
          <w:pgSz w:w="11900" w:h="16840"/>
          <w:pgMar w:top="810" w:right="0" w:bottom="1203" w:left="0" w:header="0" w:footer="3" w:gutter="0"/>
          <w:cols w:space="720"/>
          <w:noEndnote/>
          <w:docGrid w:linePitch="360"/>
        </w:sectPr>
      </w:pPr>
    </w:p>
    <w:p w:rsidR="00261346" w:rsidRDefault="002C2E41">
      <w:pPr>
        <w:pStyle w:val="Zkladntext1"/>
        <w:framePr w:w="2293" w:h="216" w:wrap="none" w:vAnchor="text" w:hAnchor="page" w:x="1216" w:y="21"/>
        <w:shd w:val="clear" w:color="auto" w:fill="auto"/>
      </w:pPr>
      <w:r>
        <w:t>00023281 DIČ CZ00023281</w:t>
      </w:r>
    </w:p>
    <w:p w:rsidR="00261346" w:rsidRDefault="002C2E41">
      <w:pPr>
        <w:pStyle w:val="Zkladntext1"/>
        <w:framePr w:w="2002" w:h="479" w:wrap="none" w:vAnchor="text" w:hAnchor="page" w:x="777" w:y="21"/>
        <w:shd w:val="clear" w:color="auto" w:fill="auto"/>
        <w:spacing w:after="40"/>
      </w:pPr>
      <w:r>
        <w:rPr>
          <w:b/>
          <w:bCs/>
        </w:rPr>
        <w:t>IČ</w:t>
      </w:r>
    </w:p>
    <w:p w:rsidR="00261346" w:rsidRDefault="002C2E41">
      <w:pPr>
        <w:pStyle w:val="Zkladntext1"/>
        <w:framePr w:w="2002" w:h="479" w:wrap="none" w:vAnchor="text" w:hAnchor="page" w:x="777" w:y="21"/>
        <w:shd w:val="clear" w:color="auto" w:fill="auto"/>
      </w:pPr>
      <w:r>
        <w:t>Typ Příspěvková organizace</w:t>
      </w:r>
    </w:p>
    <w:p w:rsidR="00261346" w:rsidRDefault="002C2E41">
      <w:pPr>
        <w:pStyle w:val="Zkladntext1"/>
        <w:framePr w:w="1231" w:h="223" w:wrap="none" w:vAnchor="text" w:hAnchor="page" w:x="7217" w:y="21"/>
        <w:shd w:val="clear" w:color="auto" w:fill="auto"/>
      </w:pPr>
      <w:r>
        <w:rPr>
          <w:b/>
          <w:bCs/>
        </w:rPr>
        <w:t xml:space="preserve">DIČ </w:t>
      </w:r>
      <w:r>
        <w:t>CZ25592S0S</w:t>
      </w:r>
    </w:p>
    <w:p w:rsidR="00261346" w:rsidRDefault="002C2E41">
      <w:pPr>
        <w:pStyle w:val="Zkladntext1"/>
        <w:framePr w:w="2434" w:h="551" w:wrap="none" w:vAnchor="text" w:hAnchor="page" w:x="5615" w:y="21"/>
        <w:shd w:val="clear" w:color="auto" w:fill="auto"/>
        <w:spacing w:after="10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25592505</w:t>
      </w:r>
    </w:p>
    <w:p w:rsidR="00261346" w:rsidRDefault="002C2E41">
      <w:pPr>
        <w:pStyle w:val="Zkladntext1"/>
        <w:framePr w:w="2434" w:h="551" w:wrap="none" w:vAnchor="text" w:hAnchor="page" w:x="5615" w:y="21"/>
        <w:shd w:val="clear" w:color="auto" w:fill="auto"/>
      </w:pPr>
      <w:r>
        <w:rPr>
          <w:b/>
          <w:bCs/>
        </w:rPr>
        <w:t xml:space="preserve">Datum vystavení </w:t>
      </w:r>
      <w:proofErr w:type="gramStart"/>
      <w:r>
        <w:t>13.12.2018</w:t>
      </w:r>
      <w:proofErr w:type="gramEnd"/>
      <w:r>
        <w:t xml:space="preserve"> </w:t>
      </w:r>
    </w:p>
    <w:p w:rsidR="00261346" w:rsidRDefault="002C2E41">
      <w:pPr>
        <w:pStyle w:val="Zkladntext1"/>
        <w:framePr w:w="1256" w:h="511" w:wrap="none" w:vAnchor="text" w:hAnchor="page" w:x="7959" w:y="249"/>
        <w:shd w:val="clear" w:color="auto" w:fill="auto"/>
        <w:spacing w:after="100"/>
        <w:jc w:val="right"/>
      </w:pPr>
      <w:r>
        <w:rPr>
          <w:b/>
          <w:bCs/>
        </w:rPr>
        <w:t xml:space="preserve"> Číslo </w:t>
      </w:r>
      <w:proofErr w:type="spellStart"/>
      <w:r w:rsidR="00567006">
        <w:rPr>
          <w:b/>
          <w:bCs/>
          <w:lang w:val="en-US" w:eastAsia="en-US" w:bidi="en-US"/>
        </w:rPr>
        <w:t>j</w:t>
      </w:r>
      <w:r>
        <w:rPr>
          <w:b/>
          <w:bCs/>
          <w:lang w:val="en-US" w:eastAsia="en-US" w:bidi="en-US"/>
        </w:rPr>
        <w:t>ednac</w:t>
      </w:r>
      <w:r w:rsidR="00567006">
        <w:rPr>
          <w:b/>
          <w:bCs/>
          <w:lang w:val="en-US" w:eastAsia="en-US" w:bidi="en-US"/>
        </w:rPr>
        <w:t>í</w:t>
      </w:r>
      <w:proofErr w:type="spellEnd"/>
    </w:p>
    <w:p w:rsidR="00261346" w:rsidRDefault="002C2E41">
      <w:pPr>
        <w:pStyle w:val="Zkladntext1"/>
        <w:framePr w:w="1256" w:h="511" w:wrap="none" w:vAnchor="text" w:hAnchor="page" w:x="7959" w:y="249"/>
        <w:shd w:val="clear" w:color="auto" w:fill="auto"/>
        <w:jc w:val="right"/>
      </w:pPr>
      <w:r>
        <w:t xml:space="preserve"> </w:t>
      </w:r>
      <w:r>
        <w:rPr>
          <w:b/>
          <w:bCs/>
        </w:rPr>
        <w:t xml:space="preserve">Smlouva </w:t>
      </w:r>
    </w:p>
    <w:p w:rsidR="00261346" w:rsidRDefault="00261346">
      <w:pPr>
        <w:spacing w:line="360" w:lineRule="exact"/>
      </w:pPr>
    </w:p>
    <w:p w:rsidR="00261346" w:rsidRDefault="00261346">
      <w:pPr>
        <w:spacing w:after="399" w:line="1" w:lineRule="exact"/>
      </w:pPr>
    </w:p>
    <w:p w:rsidR="00261346" w:rsidRDefault="00261346">
      <w:pPr>
        <w:spacing w:line="1" w:lineRule="exact"/>
        <w:sectPr w:rsidR="00261346">
          <w:type w:val="continuous"/>
          <w:pgSz w:w="11900" w:h="16840"/>
          <w:pgMar w:top="810" w:right="1073" w:bottom="1203" w:left="689" w:header="0" w:footer="3" w:gutter="0"/>
          <w:cols w:space="720"/>
          <w:noEndnote/>
          <w:docGrid w:linePitch="360"/>
        </w:sectPr>
      </w:pPr>
    </w:p>
    <w:p w:rsidR="00261346" w:rsidRDefault="002C2E41">
      <w:pPr>
        <w:pStyle w:val="Zkladntext1"/>
        <w:shd w:val="clear" w:color="auto" w:fill="auto"/>
        <w:spacing w:after="100"/>
        <w:ind w:left="4980"/>
      </w:pPr>
      <w:r>
        <w:rPr>
          <w:b/>
          <w:bCs/>
        </w:rPr>
        <w:t>Požadujeme:</w:t>
      </w:r>
    </w:p>
    <w:p w:rsidR="00261346" w:rsidRDefault="002C2E41">
      <w:pPr>
        <w:pStyle w:val="Zkladntext1"/>
        <w:shd w:val="clear" w:color="auto" w:fill="auto"/>
        <w:spacing w:after="100"/>
        <w:ind w:left="49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4561840</wp:posOffset>
                </wp:positionH>
                <wp:positionV relativeFrom="paragraph">
                  <wp:posOffset>12700</wp:posOffset>
                </wp:positionV>
                <wp:extent cx="1101725" cy="13462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1346" w:rsidRDefault="002C2E41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13.12.2018</w:t>
                            </w:r>
                            <w:proofErr w:type="gramEnd"/>
                            <w:r>
                              <w:t xml:space="preserve"> - 19.12.2018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59.19999999999999pt;margin-top:1.pt;width:86.75pt;height:10.6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13.12.2018 - 19.12.2018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Termín dodáni</w:t>
      </w:r>
    </w:p>
    <w:p w:rsidR="00261346" w:rsidRDefault="002C2E41">
      <w:pPr>
        <w:pStyle w:val="Zkladntext1"/>
        <w:shd w:val="clear" w:color="auto" w:fill="auto"/>
        <w:spacing w:after="60"/>
        <w:ind w:left="4980"/>
      </w:pPr>
      <w:r>
        <w:rPr>
          <w:b/>
          <w:bCs/>
        </w:rPr>
        <w:t xml:space="preserve">Způsob dopravy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1451"/>
        <w:gridCol w:w="850"/>
        <w:gridCol w:w="1793"/>
        <w:gridCol w:w="1224"/>
        <w:gridCol w:w="1555"/>
      </w:tblGrid>
      <w:tr w:rsidR="00261346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101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</w:pPr>
            <w:proofErr w:type="gramStart"/>
            <w:r>
              <w:t>Objednáváme</w:t>
            </w:r>
            <w:proofErr w:type="gramEnd"/>
            <w:r>
              <w:t xml:space="preserve"> u Vás tisk katalogu F. </w:t>
            </w:r>
            <w:proofErr w:type="gramStart"/>
            <w:r>
              <w:t>Kupka</w:t>
            </w:r>
            <w:proofErr w:type="gramEnd"/>
          </w:p>
        </w:tc>
      </w:tr>
      <w:tr w:rsidR="00261346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spacing w:after="100"/>
            </w:pPr>
            <w:r>
              <w:t>Položka</w:t>
            </w:r>
          </w:p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</w:pPr>
            <w:r>
              <w:t>tisk katalogu F. Kupka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spacing w:after="120"/>
              <w:ind w:firstLine="340"/>
            </w:pPr>
            <w:r>
              <w:t>Množství MJ</w:t>
            </w:r>
          </w:p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spacing w:after="120"/>
              <w:jc w:val="center"/>
            </w:pPr>
            <w:r>
              <w:t>%DPH</w:t>
            </w:r>
          </w:p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spacing w:after="120"/>
              <w:ind w:firstLine="160"/>
            </w:pPr>
            <w:r>
              <w:t>Cena bez DPH/MJ</w:t>
            </w:r>
          </w:p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jc w:val="center"/>
            </w:pPr>
            <w:r>
              <w:t>91 000.00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spacing w:after="120"/>
              <w:ind w:right="140"/>
              <w:jc w:val="right"/>
            </w:pPr>
            <w:r>
              <w:t>DPH/MJ</w:t>
            </w:r>
          </w:p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ind w:right="140"/>
              <w:jc w:val="right"/>
            </w:pPr>
            <w:r>
              <w:t>9 100.00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spacing w:after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Celkem s DPH</w:t>
            </w:r>
          </w:p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jc w:val="right"/>
            </w:pPr>
            <w:r>
              <w:t>100 100.00</w:t>
            </w:r>
          </w:p>
        </w:tc>
      </w:tr>
      <w:tr w:rsidR="0026134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567006" w:rsidRPr="00567006" w:rsidRDefault="00567006">
            <w:pPr>
              <w:pStyle w:val="Jin0"/>
              <w:framePr w:w="10138" w:h="1307" w:vSpace="526" w:wrap="notBeside" w:vAnchor="text" w:hAnchor="text" w:y="527"/>
              <w:shd w:val="clear" w:color="auto" w:fill="auto"/>
            </w:pPr>
            <w:r>
              <w:rPr>
                <w:bCs/>
              </w:rPr>
              <w:t>XXXXXXXXXXXXXXXXX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</w:tcPr>
          <w:p w:rsidR="00261346" w:rsidRDefault="00261346">
            <w:pPr>
              <w:framePr w:w="10138" w:h="1307" w:vSpace="526" w:wrap="notBeside" w:vAnchor="text" w:hAnchor="text" w:y="527"/>
              <w:rPr>
                <w:sz w:val="10"/>
                <w:szCs w:val="10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ind w:firstLine="420"/>
            </w:pPr>
            <w:r>
              <w:rPr>
                <w:b/>
                <w:bCs/>
              </w:rPr>
              <w:t xml:space="preserve">Přibližná celková </w:t>
            </w:r>
            <w:r>
              <w:rPr>
                <w:b/>
                <w:bCs/>
              </w:rPr>
              <w:t>cena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1346" w:rsidRDefault="00261346">
            <w:pPr>
              <w:framePr w:w="10138" w:h="1307" w:vSpace="526" w:wrap="notBeside" w:vAnchor="text" w:hAnchor="text" w:y="527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346" w:rsidRDefault="002C2E41">
            <w:pPr>
              <w:pStyle w:val="Jin0"/>
              <w:framePr w:w="10138" w:h="1307" w:vSpace="526" w:wrap="notBeside" w:vAnchor="text" w:hAnchor="text" w:y="527"/>
              <w:shd w:val="clear" w:color="auto" w:fill="auto"/>
              <w:ind w:right="28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100 100.00 Kč</w:t>
            </w:r>
          </w:p>
        </w:tc>
      </w:tr>
    </w:tbl>
    <w:p w:rsidR="00261346" w:rsidRDefault="00567006">
      <w:pPr>
        <w:pStyle w:val="Titulektabulky0"/>
        <w:framePr w:w="1508" w:h="526" w:hSpace="8630" w:wrap="notBeside" w:vAnchor="text" w:hAnchor="text" w:x="4926" w:y="1"/>
        <w:shd w:val="clear" w:color="auto" w:fill="auto"/>
        <w:spacing w:line="394" w:lineRule="auto"/>
      </w:pPr>
      <w:r>
        <w:t xml:space="preserve">  </w:t>
      </w:r>
      <w:r w:rsidR="002C2E41">
        <w:t xml:space="preserve">Způsob platby </w:t>
      </w:r>
      <w:r w:rsidR="002C2E41">
        <w:t xml:space="preserve"> </w:t>
      </w:r>
      <w:r>
        <w:t xml:space="preserve">      Splatnost faktury </w:t>
      </w:r>
    </w:p>
    <w:p w:rsidR="00261346" w:rsidRDefault="002C2E41">
      <w:pPr>
        <w:pStyle w:val="Titulektabulky0"/>
        <w:framePr w:w="1310" w:h="504" w:hSpace="8828" w:wrap="notBeside" w:vAnchor="text" w:hAnchor="text" w:x="6488" w:y="9"/>
        <w:shd w:val="clear" w:color="auto" w:fill="auto"/>
        <w:spacing w:after="120" w:line="240" w:lineRule="auto"/>
      </w:pPr>
      <w:r>
        <w:rPr>
          <w:b w:val="0"/>
          <w:bCs w:val="0"/>
        </w:rPr>
        <w:t>Platebním příkazem</w:t>
      </w:r>
    </w:p>
    <w:p w:rsidR="00261346" w:rsidRDefault="002C2E41">
      <w:pPr>
        <w:pStyle w:val="Titulektabulky0"/>
        <w:framePr w:w="1310" w:h="504" w:hSpace="8828" w:wrap="notBeside" w:vAnchor="text" w:hAnchor="text" w:x="6488" w:y="9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261346" w:rsidRDefault="00261346">
      <w:pPr>
        <w:spacing w:line="1" w:lineRule="exact"/>
        <w:sectPr w:rsidR="00261346">
          <w:type w:val="continuous"/>
          <w:pgSz w:w="11900" w:h="16840"/>
          <w:pgMar w:top="810" w:right="1073" w:bottom="6024" w:left="689" w:header="0" w:footer="3" w:gutter="0"/>
          <w:cols w:space="720"/>
          <w:noEndnote/>
          <w:docGrid w:linePitch="360"/>
        </w:sectPr>
      </w:pPr>
    </w:p>
    <w:p w:rsidR="00261346" w:rsidRDefault="00261346">
      <w:pPr>
        <w:spacing w:line="240" w:lineRule="exact"/>
        <w:rPr>
          <w:sz w:val="19"/>
          <w:szCs w:val="19"/>
        </w:rPr>
      </w:pPr>
    </w:p>
    <w:p w:rsidR="00261346" w:rsidRDefault="00261346">
      <w:pPr>
        <w:spacing w:line="240" w:lineRule="exact"/>
        <w:rPr>
          <w:sz w:val="19"/>
          <w:szCs w:val="19"/>
        </w:rPr>
      </w:pPr>
    </w:p>
    <w:p w:rsidR="00261346" w:rsidRDefault="00261346">
      <w:pPr>
        <w:spacing w:line="240" w:lineRule="exact"/>
        <w:rPr>
          <w:sz w:val="19"/>
          <w:szCs w:val="19"/>
        </w:rPr>
      </w:pPr>
    </w:p>
    <w:p w:rsidR="00261346" w:rsidRDefault="00261346">
      <w:pPr>
        <w:spacing w:before="79" w:after="79" w:line="240" w:lineRule="exact"/>
        <w:rPr>
          <w:sz w:val="19"/>
          <w:szCs w:val="19"/>
        </w:rPr>
      </w:pPr>
    </w:p>
    <w:p w:rsidR="00261346" w:rsidRDefault="00261346">
      <w:pPr>
        <w:spacing w:line="1" w:lineRule="exact"/>
        <w:sectPr w:rsidR="00261346">
          <w:type w:val="continuous"/>
          <w:pgSz w:w="11900" w:h="16840"/>
          <w:pgMar w:top="810" w:right="0" w:bottom="1203" w:left="0" w:header="0" w:footer="3" w:gutter="0"/>
          <w:cols w:space="720"/>
          <w:noEndnote/>
          <w:docGrid w:linePitch="360"/>
        </w:sectPr>
      </w:pPr>
    </w:p>
    <w:p w:rsidR="00261346" w:rsidRDefault="00567006">
      <w:pPr>
        <w:pStyle w:val="Zkladntext1"/>
        <w:framePr w:w="9839" w:h="1667" w:wrap="none" w:vAnchor="text" w:hAnchor="page" w:x="798" w:y="21"/>
        <w:shd w:val="clear" w:color="auto" w:fill="auto"/>
        <w:tabs>
          <w:tab w:val="left" w:leader="underscore" w:pos="2027"/>
          <w:tab w:val="left" w:leader="underscore" w:pos="2354"/>
          <w:tab w:val="left" w:leader="underscore" w:pos="2574"/>
          <w:tab w:val="left" w:leader="underscore" w:pos="2876"/>
          <w:tab w:val="left" w:leader="underscore" w:pos="3506"/>
          <w:tab w:val="left" w:leader="underscore" w:pos="3539"/>
          <w:tab w:val="left" w:leader="underscore" w:pos="5764"/>
          <w:tab w:val="left" w:leader="underscore" w:pos="5933"/>
          <w:tab w:val="left" w:leader="underscore" w:pos="6318"/>
          <w:tab w:val="left" w:leader="underscore" w:pos="6761"/>
          <w:tab w:val="left" w:leader="underscore" w:pos="7596"/>
          <w:tab w:val="left" w:leader="underscore" w:pos="7931"/>
          <w:tab w:val="left" w:leader="underscore" w:pos="7945"/>
          <w:tab w:val="left" w:leader="underscore" w:pos="8183"/>
          <w:tab w:val="left" w:leader="underscore" w:pos="8489"/>
          <w:tab w:val="left" w:leader="underscore" w:pos="8546"/>
          <w:tab w:val="left" w:leader="underscore" w:pos="8964"/>
          <w:tab w:val="left" w:leader="underscore" w:pos="9590"/>
          <w:tab w:val="left" w:leader="underscore" w:pos="9760"/>
        </w:tabs>
        <w:spacing w:after="40" w:line="257" w:lineRule="auto"/>
      </w:pPr>
      <w:r>
        <w:rPr>
          <w:b/>
          <w:bCs/>
        </w:rPr>
        <w:t xml:space="preserve">Razítko a podpis </w:t>
      </w:r>
    </w:p>
    <w:p w:rsidR="00261346" w:rsidRDefault="00567006">
      <w:pPr>
        <w:pStyle w:val="Zkladntext1"/>
        <w:framePr w:w="9839" w:h="1667" w:wrap="none" w:vAnchor="text" w:hAnchor="page" w:x="798" w:y="21"/>
        <w:shd w:val="clear" w:color="auto" w:fill="auto"/>
        <w:spacing w:after="120" w:line="257" w:lineRule="auto"/>
      </w:pPr>
      <w:r>
        <w:t xml:space="preserve">Dle § 6 </w:t>
      </w:r>
      <w:proofErr w:type="gramStart"/>
      <w:r>
        <w:t>odst.1</w:t>
      </w:r>
      <w:r w:rsidR="002C2E41">
        <w:t xml:space="preserve"> zákona</w:t>
      </w:r>
      <w:proofErr w:type="gramEnd"/>
      <w:r w:rsidR="002C2E41">
        <w:t xml:space="preserve"> c. 340/2015 Sb. o registru smluv nabývá objednávka s </w:t>
      </w:r>
      <w:r w:rsidR="002C2E41">
        <w:t>předmětem plnění vyšší než hodnota 50.000,- Kč bez DPH účinn</w:t>
      </w:r>
      <w:r>
        <w:t>osti až uveřejněním (včetně jejíh</w:t>
      </w:r>
      <w:r w:rsidR="002C2E41">
        <w:t>o písemného potvrzení) v registru smluv. Uveřejnění provede objednatel.</w:t>
      </w:r>
    </w:p>
    <w:p w:rsidR="00261346" w:rsidRDefault="00567006">
      <w:pPr>
        <w:pStyle w:val="Zkladntext20"/>
        <w:framePr w:w="9839" w:h="1667" w:wrap="none" w:vAnchor="text" w:hAnchor="page" w:x="798" w:y="21"/>
        <w:shd w:val="clear" w:color="auto" w:fill="auto"/>
        <w:spacing w:after="0"/>
        <w:ind w:left="4760"/>
      </w:pPr>
      <w:r>
        <w:t xml:space="preserve">  </w:t>
      </w:r>
      <w:bookmarkStart w:id="0" w:name="_GoBack"/>
      <w:bookmarkEnd w:id="0"/>
      <w:r>
        <w:t xml:space="preserve">TISKÁRNA </w:t>
      </w:r>
      <w:proofErr w:type="spellStart"/>
      <w:r>
        <w:t>H</w:t>
      </w:r>
      <w:r w:rsidR="002C2E41">
        <w:t>IELBl</w:t>
      </w:r>
      <w:r>
        <w:t>CH</w:t>
      </w:r>
      <w:proofErr w:type="spellEnd"/>
      <w:r w:rsidR="002C2E41">
        <w:t>, a.s.</w:t>
      </w:r>
    </w:p>
    <w:p w:rsidR="00567006" w:rsidRDefault="002C2E41" w:rsidP="00567006">
      <w:pPr>
        <w:pStyle w:val="Zkladntext40"/>
        <w:framePr w:w="9839" w:h="1667" w:wrap="none" w:vAnchor="text" w:hAnchor="page" w:x="798" w:y="21"/>
        <w:shd w:val="clear" w:color="auto" w:fill="auto"/>
        <w:ind w:left="5020"/>
      </w:pPr>
      <w:r>
        <w:t>Valchařská 36</w:t>
      </w:r>
      <w:r w:rsidR="00567006">
        <w:t>, 61</w:t>
      </w:r>
      <w:r>
        <w:t>4</w:t>
      </w:r>
      <w:r w:rsidR="00567006">
        <w:t xml:space="preserve"> 00 Brno</w:t>
      </w:r>
    </w:p>
    <w:p w:rsidR="00261346" w:rsidRDefault="00567006" w:rsidP="00567006">
      <w:pPr>
        <w:pStyle w:val="Zkladntext40"/>
        <w:framePr w:w="9839" w:h="1667" w:wrap="none" w:vAnchor="text" w:hAnchor="page" w:x="798" w:y="21"/>
        <w:shd w:val="clear" w:color="auto" w:fill="auto"/>
      </w:pPr>
      <w:r>
        <w:t xml:space="preserve">                                                         DI</w:t>
      </w:r>
      <w:r w:rsidR="002C2E41">
        <w:t>C: CZ255</w:t>
      </w:r>
      <w:r>
        <w:t>9</w:t>
      </w:r>
      <w:r w:rsidR="002C2E41">
        <w:t>25</w:t>
      </w:r>
      <w:r>
        <w:t>0</w:t>
      </w:r>
      <w:r w:rsidR="002C2E41">
        <w:t>5</w:t>
      </w:r>
      <w:r>
        <w:t>, IČ: 25592505</w:t>
      </w:r>
    </w:p>
    <w:p w:rsidR="00261346" w:rsidRDefault="00261346">
      <w:pPr>
        <w:pStyle w:val="Zkladntext1"/>
        <w:framePr w:w="9839" w:h="1667" w:wrap="none" w:vAnchor="text" w:hAnchor="page" w:x="798" w:y="21"/>
        <w:shd w:val="clear" w:color="auto" w:fill="auto"/>
        <w:tabs>
          <w:tab w:val="left" w:leader="hyphen" w:pos="5379"/>
        </w:tabs>
        <w:spacing w:after="80" w:line="257" w:lineRule="auto"/>
        <w:ind w:left="4760"/>
      </w:pPr>
    </w:p>
    <w:p w:rsidR="00261346" w:rsidRDefault="002C2E41">
      <w:pPr>
        <w:pStyle w:val="Zkladntext1"/>
        <w:framePr w:w="4090" w:h="281" w:wrap="none" w:vAnchor="text" w:hAnchor="page" w:x="802" w:y="980"/>
        <w:shd w:val="clear" w:color="auto" w:fill="auto"/>
      </w:pPr>
      <w:r>
        <w:t>Žádáme obratem o zaslání a</w:t>
      </w:r>
      <w:r>
        <w:t>kceptace (podvržení) objednávky.</w:t>
      </w:r>
    </w:p>
    <w:p w:rsidR="00261346" w:rsidRDefault="002C2E41" w:rsidP="00567006">
      <w:pPr>
        <w:pStyle w:val="Zkladntext1"/>
        <w:framePr w:w="1247" w:h="312" w:wrap="none" w:vAnchor="text" w:hAnchor="page" w:x="4712" w:y="1352"/>
        <w:shd w:val="clear" w:color="auto" w:fill="auto"/>
      </w:pPr>
      <w:r>
        <w:t>Podpis:</w:t>
      </w:r>
      <w:r w:rsidR="00567006">
        <w:t xml:space="preserve"> XXXXXXXX</w:t>
      </w:r>
    </w:p>
    <w:p w:rsidR="00261346" w:rsidRDefault="002C2E41">
      <w:pPr>
        <w:pStyle w:val="Zkladntext1"/>
        <w:framePr w:w="3787" w:h="608" w:wrap="none" w:vAnchor="text" w:hAnchor="page" w:x="806" w:y="1614"/>
        <w:shd w:val="clear" w:color="auto" w:fill="auto"/>
        <w:spacing w:after="40"/>
        <w:jc w:val="both"/>
      </w:pPr>
      <w:r>
        <w:rPr>
          <w:b/>
          <w:bCs/>
        </w:rPr>
        <w:t>Platné elektronické podpisy:</w:t>
      </w:r>
    </w:p>
    <w:p w:rsidR="00261346" w:rsidRDefault="002C2E41">
      <w:pPr>
        <w:pStyle w:val="Zkladntext1"/>
        <w:framePr w:w="3787" w:h="608" w:wrap="none" w:vAnchor="text" w:hAnchor="page" w:x="806" w:y="1614"/>
        <w:numPr>
          <w:ilvl w:val="0"/>
          <w:numId w:val="1"/>
        </w:numPr>
        <w:shd w:val="clear" w:color="auto" w:fill="auto"/>
        <w:tabs>
          <w:tab w:val="left" w:pos="788"/>
        </w:tabs>
      </w:pPr>
      <w:r>
        <w:t xml:space="preserve">11:27:19 </w:t>
      </w:r>
      <w:r w:rsidR="00567006">
        <w:t>-</w:t>
      </w:r>
      <w:r>
        <w:t xml:space="preserve"> </w:t>
      </w:r>
      <w:r w:rsidR="00567006">
        <w:t>XXXXXXXXXXXX</w:t>
      </w:r>
      <w:r>
        <w:t xml:space="preserve"> - příkazce operace</w:t>
      </w:r>
    </w:p>
    <w:p w:rsidR="00261346" w:rsidRDefault="00567006">
      <w:pPr>
        <w:pStyle w:val="Zkladntext1"/>
        <w:framePr w:w="3787" w:h="608" w:wrap="none" w:vAnchor="text" w:hAnchor="page" w:x="806" w:y="1614"/>
        <w:numPr>
          <w:ilvl w:val="0"/>
          <w:numId w:val="2"/>
        </w:numPr>
        <w:shd w:val="clear" w:color="auto" w:fill="auto"/>
        <w:tabs>
          <w:tab w:val="left" w:pos="781"/>
        </w:tabs>
      </w:pPr>
      <w:r>
        <w:t>13:52:32 –</w:t>
      </w:r>
      <w:r w:rsidR="002C2E41">
        <w:t xml:space="preserve"> </w:t>
      </w:r>
      <w:r>
        <w:t xml:space="preserve">XXXXXXXXXX </w:t>
      </w:r>
      <w:r w:rsidR="002C2E41">
        <w:rPr>
          <w:lang w:val="en-US" w:eastAsia="en-US" w:bidi="en-US"/>
        </w:rPr>
        <w:t xml:space="preserve"> </w:t>
      </w:r>
      <w:r w:rsidR="002C2E41">
        <w:t>- správce rozpočtu</w:t>
      </w:r>
    </w:p>
    <w:p w:rsidR="00261346" w:rsidRDefault="00261346">
      <w:pPr>
        <w:spacing w:line="360" w:lineRule="exact"/>
      </w:pPr>
    </w:p>
    <w:p w:rsidR="00261346" w:rsidRDefault="00261346">
      <w:pPr>
        <w:spacing w:line="360" w:lineRule="exact"/>
      </w:pPr>
    </w:p>
    <w:p w:rsidR="00261346" w:rsidRDefault="00261346">
      <w:pPr>
        <w:spacing w:line="360" w:lineRule="exact"/>
      </w:pPr>
    </w:p>
    <w:p w:rsidR="00567006" w:rsidRDefault="00567006" w:rsidP="00567006">
      <w:pPr>
        <w:pStyle w:val="Zkladntext1"/>
        <w:framePr w:w="2612" w:h="212" w:wrap="none" w:vAnchor="text" w:hAnchor="page" w:x="813" w:y="272"/>
        <w:shd w:val="clear" w:color="auto" w:fill="auto"/>
      </w:pPr>
      <w:r>
        <w:t>Datum:   14. 12. 2018</w:t>
      </w:r>
    </w:p>
    <w:p w:rsidR="00261346" w:rsidRDefault="00261346">
      <w:pPr>
        <w:spacing w:line="360" w:lineRule="exact"/>
      </w:pPr>
    </w:p>
    <w:p w:rsidR="00261346" w:rsidRDefault="00261346">
      <w:pPr>
        <w:spacing w:line="360" w:lineRule="exact"/>
      </w:pPr>
    </w:p>
    <w:p w:rsidR="00261346" w:rsidRDefault="00261346">
      <w:pPr>
        <w:spacing w:after="420" w:line="1" w:lineRule="exact"/>
      </w:pPr>
    </w:p>
    <w:p w:rsidR="00261346" w:rsidRDefault="00261346">
      <w:pPr>
        <w:spacing w:line="1" w:lineRule="exact"/>
      </w:pPr>
    </w:p>
    <w:sectPr w:rsidR="00261346">
      <w:type w:val="continuous"/>
      <w:pgSz w:w="11900" w:h="16840"/>
      <w:pgMar w:top="810" w:right="1073" w:bottom="1203" w:left="6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E41" w:rsidRDefault="002C2E41">
      <w:r>
        <w:separator/>
      </w:r>
    </w:p>
  </w:endnote>
  <w:endnote w:type="continuationSeparator" w:id="0">
    <w:p w:rsidR="002C2E41" w:rsidRDefault="002C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46" w:rsidRDefault="002C2E4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499745</wp:posOffset>
              </wp:positionH>
              <wp:positionV relativeFrom="page">
                <wp:posOffset>9865995</wp:posOffset>
              </wp:positionV>
              <wp:extent cx="6370955" cy="1117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0955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1346" w:rsidRDefault="002C2E41">
                          <w:pPr>
                            <w:pStyle w:val="Zhlavnebozpat20"/>
                            <w:shd w:val="clear" w:color="auto" w:fill="auto"/>
                            <w:tabs>
                              <w:tab w:val="right" w:pos="6386"/>
                              <w:tab w:val="right" w:pos="10033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2942/2018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.350000000000001pt;margin-top:776.85000000000002pt;width:501.64999999999998pt;height:8.80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386" w:val="right"/>
                        <w:tab w:pos="1003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2942/2018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476885</wp:posOffset>
              </wp:positionH>
              <wp:positionV relativeFrom="page">
                <wp:posOffset>9806940</wp:posOffset>
              </wp:positionV>
              <wp:extent cx="64147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47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549999999999997pt;margin-top:772.20000000000005pt;width:505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E41" w:rsidRDefault="002C2E41"/>
  </w:footnote>
  <w:footnote w:type="continuationSeparator" w:id="0">
    <w:p w:rsidR="002C2E41" w:rsidRDefault="002C2E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014"/>
    <w:multiLevelType w:val="multilevel"/>
    <w:tmpl w:val="7A824F62"/>
    <w:lvl w:ilvl="0">
      <w:start w:val="2018"/>
      <w:numFmt w:val="decimal"/>
      <w:lvlText w:val="14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575EEA"/>
    <w:multiLevelType w:val="multilevel"/>
    <w:tmpl w:val="F59C20A8"/>
    <w:lvl w:ilvl="0">
      <w:start w:val="2018"/>
      <w:numFmt w:val="decimal"/>
      <w:lvlText w:val="13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46"/>
    <w:rsid w:val="00261346"/>
    <w:rsid w:val="002C2E41"/>
    <w:rsid w:val="0056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1008"/>
  <w15:docId w15:val="{56DDE1CB-F3E6-437A-8ADF-33507748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"/>
    </w:pPr>
    <w:rPr>
      <w:rFonts w:ascii="Tahoma" w:eastAsia="Tahoma" w:hAnsi="Tahoma" w:cs="Tahoma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left="238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7" w:lineRule="auto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38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kopirka2.SP-20181217151707</dc:title>
  <dc:subject/>
  <dc:creator/>
  <cp:keywords/>
  <cp:lastModifiedBy>Zdenka Šímová</cp:lastModifiedBy>
  <cp:revision>2</cp:revision>
  <dcterms:created xsi:type="dcterms:W3CDTF">2018-12-17T13:34:00Z</dcterms:created>
  <dcterms:modified xsi:type="dcterms:W3CDTF">2018-12-17T13:42:00Z</dcterms:modified>
</cp:coreProperties>
</file>