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220"/>
        <w:gridCol w:w="340"/>
        <w:gridCol w:w="763"/>
        <w:gridCol w:w="1563"/>
        <w:gridCol w:w="196"/>
        <w:gridCol w:w="318"/>
        <w:gridCol w:w="1178"/>
        <w:gridCol w:w="1120"/>
        <w:gridCol w:w="75"/>
        <w:gridCol w:w="1265"/>
        <w:gridCol w:w="196"/>
        <w:gridCol w:w="318"/>
        <w:gridCol w:w="438"/>
        <w:gridCol w:w="2654"/>
        <w:gridCol w:w="580"/>
        <w:gridCol w:w="1080"/>
        <w:gridCol w:w="955"/>
        <w:gridCol w:w="1600"/>
      </w:tblGrid>
      <w:tr w:rsidR="000A56A0" w:rsidRPr="000A56A0" w:rsidTr="000A56A0">
        <w:trPr>
          <w:trHeight w:val="285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A56A0" w:rsidRPr="000A56A0" w:rsidTr="000A56A0">
        <w:trPr>
          <w:trHeight w:val="420"/>
        </w:trPr>
        <w:tc>
          <w:tcPr>
            <w:tcW w:w="3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  <w:t>KRYCÍ LIST ROZPOČTU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56A0" w:rsidRPr="000A56A0" w:rsidTr="000A56A0">
        <w:trPr>
          <w:trHeight w:val="285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A56A0" w:rsidRPr="000A56A0" w:rsidTr="000A56A0">
        <w:trPr>
          <w:trHeight w:val="180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A56A0" w:rsidRPr="000A56A0" w:rsidTr="000A56A0">
        <w:trPr>
          <w:trHeight w:val="495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 stavby</w:t>
            </w:r>
          </w:p>
        </w:tc>
        <w:tc>
          <w:tcPr>
            <w:tcW w:w="445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VOŠ.SPŠ a Jazyková </w:t>
            </w:r>
            <w:proofErr w:type="gramStart"/>
            <w:r w:rsidRPr="000A56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škola - opravy</w:t>
            </w:r>
            <w:proofErr w:type="gramEnd"/>
            <w:r w:rsidRPr="000A56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a údržba   </w:t>
            </w:r>
          </w:p>
        </w:tc>
        <w:tc>
          <w:tcPr>
            <w:tcW w:w="2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JKSO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color w:val="FF00FF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color w:val="FF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A56A0" w:rsidRPr="000A56A0" w:rsidTr="000A56A0">
        <w:trPr>
          <w:trHeight w:val="495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0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FF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FF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FF"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EČO</w:t>
            </w:r>
          </w:p>
        </w:tc>
        <w:tc>
          <w:tcPr>
            <w:tcW w:w="9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color w:val="FF00FF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color w:val="FF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A56A0" w:rsidRPr="000A56A0" w:rsidTr="000A56A0">
        <w:trPr>
          <w:trHeight w:val="495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FF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FF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FF"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</w:t>
            </w:r>
          </w:p>
        </w:tc>
        <w:tc>
          <w:tcPr>
            <w:tcW w:w="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A56A0" w:rsidRPr="000A56A0" w:rsidTr="000A56A0">
        <w:trPr>
          <w:trHeight w:val="495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A56A0" w:rsidRPr="000A56A0" w:rsidTr="000A56A0">
        <w:trPr>
          <w:trHeight w:val="495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445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VOŠ,SPŠ</w:t>
            </w:r>
            <w:proofErr w:type="gramEnd"/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a Jazyková </w:t>
            </w:r>
            <w:proofErr w:type="spellStart"/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škola,Masarykova</w:t>
            </w:r>
            <w:proofErr w:type="spellEnd"/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192,Kutná Hora   </w:t>
            </w:r>
          </w:p>
        </w:tc>
        <w:tc>
          <w:tcPr>
            <w:tcW w:w="2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61924059</w:t>
            </w:r>
          </w:p>
        </w:tc>
        <w:tc>
          <w:tcPr>
            <w:tcW w:w="25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CZ 61924059</w:t>
            </w:r>
          </w:p>
        </w:tc>
      </w:tr>
      <w:tr w:rsidR="000A56A0" w:rsidRPr="000A56A0" w:rsidTr="000A56A0">
        <w:trPr>
          <w:trHeight w:val="495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Projektant</w:t>
            </w:r>
          </w:p>
        </w:tc>
        <w:tc>
          <w:tcPr>
            <w:tcW w:w="4450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</w:p>
        </w:tc>
        <w:tc>
          <w:tcPr>
            <w:tcW w:w="2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A56A0" w:rsidRPr="000A56A0" w:rsidTr="000A56A0">
        <w:trPr>
          <w:trHeight w:val="495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4450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Kutnohorská stavební </w:t>
            </w:r>
            <w:proofErr w:type="spellStart"/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s.r.o.Brnešova</w:t>
            </w:r>
            <w:proofErr w:type="spellEnd"/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316,Kutná</w:t>
            </w:r>
            <w:proofErr w:type="gramEnd"/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Hora   </w:t>
            </w:r>
          </w:p>
        </w:tc>
        <w:tc>
          <w:tcPr>
            <w:tcW w:w="2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45144788</w:t>
            </w:r>
          </w:p>
        </w:tc>
        <w:tc>
          <w:tcPr>
            <w:tcW w:w="2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CZ 45144788</w:t>
            </w:r>
          </w:p>
        </w:tc>
      </w:tr>
      <w:tr w:rsidR="000A56A0" w:rsidRPr="000A56A0" w:rsidTr="000A56A0">
        <w:trPr>
          <w:trHeight w:val="495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Zpracoval</w:t>
            </w:r>
          </w:p>
        </w:tc>
        <w:tc>
          <w:tcPr>
            <w:tcW w:w="445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Hádek   </w:t>
            </w:r>
          </w:p>
        </w:tc>
        <w:tc>
          <w:tcPr>
            <w:tcW w:w="2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A56A0" w:rsidRPr="000A56A0" w:rsidTr="000A56A0">
        <w:trPr>
          <w:trHeight w:val="255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56A0" w:rsidRPr="000A56A0" w:rsidTr="000A56A0">
        <w:trPr>
          <w:trHeight w:val="375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Rozpočet číslo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Dne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CZ-CPV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</w:tr>
      <w:tr w:rsidR="000A56A0" w:rsidRPr="000A56A0" w:rsidTr="000A56A0">
        <w:trPr>
          <w:trHeight w:val="375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color w:val="FF00FF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color w:val="FF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color w:val="FF00FF"/>
                <w:sz w:val="16"/>
                <w:szCs w:val="16"/>
                <w:lang w:eastAsia="cs-CZ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23. 10. 2018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CZ-CPA</w:t>
            </w:r>
          </w:p>
        </w:tc>
        <w:tc>
          <w:tcPr>
            <w:tcW w:w="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</w:tr>
      <w:tr w:rsidR="000A56A0" w:rsidRPr="000A56A0" w:rsidTr="000A56A0">
        <w:trPr>
          <w:trHeight w:val="180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A56A0" w:rsidRPr="000A56A0" w:rsidTr="000A56A0">
        <w:trPr>
          <w:trHeight w:val="405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1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Měrné a účelové jednotky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A56A0" w:rsidRPr="000A56A0" w:rsidTr="000A56A0">
        <w:trPr>
          <w:trHeight w:val="435"/>
        </w:trPr>
        <w:tc>
          <w:tcPr>
            <w:tcW w:w="1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Počet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Náklady / 1 </w:t>
            </w:r>
            <w:proofErr w:type="spellStart"/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m.j</w:t>
            </w:r>
            <w:proofErr w:type="spellEnd"/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Počet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Náklady / 1 </w:t>
            </w:r>
            <w:proofErr w:type="spellStart"/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m.j</w:t>
            </w:r>
            <w:proofErr w:type="spellEnd"/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3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Počet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Náklady / 1 </w:t>
            </w:r>
            <w:proofErr w:type="spellStart"/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m.j</w:t>
            </w:r>
            <w:proofErr w:type="spellEnd"/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</w:tr>
      <w:tr w:rsidR="000A56A0" w:rsidRPr="000A56A0" w:rsidTr="000A56A0">
        <w:trPr>
          <w:trHeight w:val="390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color w:val="FF00FF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color w:val="FF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color w:val="FF00FF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color w:val="FF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color w:val="FF00FF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color w:val="FF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color w:val="FF00FF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color w:val="FF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color w:val="FF00FF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color w:val="FF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color w:val="FF00FF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color w:val="FF00FF"/>
                <w:sz w:val="20"/>
                <w:szCs w:val="20"/>
                <w:lang w:eastAsia="cs-CZ"/>
              </w:rPr>
              <w:t> </w:t>
            </w:r>
          </w:p>
        </w:tc>
      </w:tr>
      <w:tr w:rsidR="000A56A0" w:rsidRPr="000A56A0" w:rsidTr="000A56A0">
        <w:trPr>
          <w:trHeight w:val="405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Rozpočtové náklady v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CZK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A56A0" w:rsidRPr="000A56A0" w:rsidTr="000A56A0">
        <w:trPr>
          <w:trHeight w:val="390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A56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A56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Základní </w:t>
            </w:r>
            <w:proofErr w:type="spellStart"/>
            <w:r w:rsidRPr="000A56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</w:t>
            </w:r>
            <w:proofErr w:type="spellEnd"/>
            <w:r w:rsidRPr="000A56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náklady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A56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Doplňkové náklady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A56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Náklady na umístění stavby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0A56A0" w:rsidRPr="000A56A0" w:rsidTr="000A56A0">
        <w:trPr>
          <w:trHeight w:val="390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HSV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7 562,15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Práce přesčas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57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Zařízení staveniště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0A56A0" w:rsidRPr="000A56A0" w:rsidTr="000A56A0">
        <w:trPr>
          <w:trHeight w:val="390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8 906,27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Bez pevné </w:t>
            </w:r>
            <w:proofErr w:type="spellStart"/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podl</w:t>
            </w:r>
            <w:proofErr w:type="spellEnd"/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5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Projektové práce  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0A56A0" w:rsidRPr="000A56A0" w:rsidTr="000A56A0">
        <w:trPr>
          <w:trHeight w:val="390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PSV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3 991,69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Kulturní památka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57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Územní vlivy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0A56A0" w:rsidRPr="000A56A0" w:rsidTr="000A56A0">
        <w:trPr>
          <w:trHeight w:val="390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727,92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5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Provozní vlivy  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0A56A0" w:rsidRPr="000A56A0" w:rsidTr="000A56A0">
        <w:trPr>
          <w:trHeight w:val="390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5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"M"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57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Jiné VRN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0A56A0" w:rsidRPr="000A56A0" w:rsidTr="000A56A0">
        <w:trPr>
          <w:trHeight w:val="390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VRN z rozpočtu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0A56A0" w:rsidRPr="000A56A0" w:rsidTr="000A56A0">
        <w:trPr>
          <w:trHeight w:val="390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ZRN (ř. 1-6)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21 188,03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DN (ř. 8-11)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3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VRN (ř. 13-18)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0A56A0" w:rsidRPr="000A56A0" w:rsidTr="000A56A0">
        <w:trPr>
          <w:trHeight w:val="390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HZS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Kompl</w:t>
            </w:r>
            <w:proofErr w:type="spellEnd"/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 činnost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náklady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0A56A0" w:rsidRPr="000A56A0" w:rsidTr="000A56A0">
        <w:trPr>
          <w:trHeight w:val="390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Projektant, Zhotovitel, Objednatel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A56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21 188,03</w:t>
            </w:r>
          </w:p>
        </w:tc>
      </w:tr>
      <w:tr w:rsidR="000A56A0" w:rsidRPr="000A56A0" w:rsidTr="000A56A0">
        <w:trPr>
          <w:trHeight w:val="285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DPH celkem</w:t>
            </w:r>
          </w:p>
        </w:tc>
      </w:tr>
      <w:tr w:rsidR="000A56A0" w:rsidRPr="000A56A0" w:rsidTr="000A56A0">
        <w:trPr>
          <w:trHeight w:val="255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0A56A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0A56A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snížená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</w:tr>
      <w:tr w:rsidR="000A56A0" w:rsidRPr="000A56A0" w:rsidTr="000A56A0">
        <w:trPr>
          <w:trHeight w:val="255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0A56A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0A56A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základní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21 188,03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4 449,49</w:t>
            </w:r>
          </w:p>
        </w:tc>
      </w:tr>
      <w:tr w:rsidR="000A56A0" w:rsidRPr="000A56A0" w:rsidTr="000A56A0">
        <w:trPr>
          <w:trHeight w:val="390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0A56A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0A56A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s DPH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25 637,52</w:t>
            </w:r>
          </w:p>
        </w:tc>
      </w:tr>
      <w:tr w:rsidR="000A56A0" w:rsidRPr="000A56A0" w:rsidTr="000A56A0">
        <w:trPr>
          <w:trHeight w:val="390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0A56A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A56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Přípočty a odpočty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A56A0" w:rsidRPr="000A56A0" w:rsidTr="000A56A0">
        <w:trPr>
          <w:trHeight w:val="285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0A56A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 zadavatel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</w:tr>
      <w:tr w:rsidR="000A56A0" w:rsidRPr="000A56A0" w:rsidTr="000A56A0">
        <w:trPr>
          <w:trHeight w:val="285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0A56A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Klouzavá doložka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</w:tr>
      <w:tr w:rsidR="000A56A0" w:rsidRPr="000A56A0" w:rsidTr="000A56A0">
        <w:trPr>
          <w:trHeight w:val="285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0A56A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0A56A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0A56A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0A56A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0A56A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0A56A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0A56A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0A56A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0A56A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0A56A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0A56A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Zvýhodnění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6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</w:tr>
    </w:tbl>
    <w:p w:rsidR="00C013C3" w:rsidRDefault="00C013C3" w:rsidP="000A56A0"/>
    <w:p w:rsidR="000A56A0" w:rsidRDefault="000A56A0" w:rsidP="000A56A0"/>
    <w:p w:rsidR="000A56A0" w:rsidRDefault="000A56A0" w:rsidP="000A56A0"/>
    <w:p w:rsidR="000A56A0" w:rsidRDefault="000A56A0" w:rsidP="000A56A0"/>
    <w:p w:rsidR="000A56A0" w:rsidRDefault="000A56A0" w:rsidP="000A56A0"/>
    <w:p w:rsidR="000A56A0" w:rsidRDefault="000A56A0" w:rsidP="000A56A0"/>
    <w:p w:rsidR="000A56A0" w:rsidRDefault="000A56A0" w:rsidP="000A56A0"/>
    <w:p w:rsidR="000A56A0" w:rsidRDefault="000A56A0" w:rsidP="000A56A0"/>
    <w:p w:rsidR="000A56A0" w:rsidRDefault="000A56A0" w:rsidP="000A56A0"/>
    <w:p w:rsidR="000A56A0" w:rsidRDefault="000A56A0" w:rsidP="000A56A0"/>
    <w:p w:rsidR="000A56A0" w:rsidRDefault="000A56A0" w:rsidP="000A56A0"/>
    <w:p w:rsidR="000A56A0" w:rsidRDefault="000A56A0" w:rsidP="000A56A0"/>
    <w:p w:rsidR="000A56A0" w:rsidRDefault="000A56A0" w:rsidP="000A56A0"/>
    <w:tbl>
      <w:tblPr>
        <w:tblW w:w="13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3760"/>
        <w:gridCol w:w="1900"/>
        <w:gridCol w:w="1780"/>
        <w:gridCol w:w="1800"/>
        <w:gridCol w:w="1640"/>
        <w:gridCol w:w="1640"/>
      </w:tblGrid>
      <w:tr w:rsidR="000A56A0" w:rsidRPr="000A56A0" w:rsidTr="000A56A0">
        <w:trPr>
          <w:trHeight w:val="555"/>
        </w:trPr>
        <w:tc>
          <w:tcPr>
            <w:tcW w:w="13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lastRenderedPageBreak/>
              <w:t>REKAPITULACE ROZPOČTU</w:t>
            </w:r>
          </w:p>
        </w:tc>
      </w:tr>
      <w:tr w:rsidR="000A56A0" w:rsidRPr="000A56A0" w:rsidTr="000A56A0">
        <w:trPr>
          <w:trHeight w:val="25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0A56A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Stavba:   </w:t>
            </w:r>
            <w:proofErr w:type="gramEnd"/>
            <w:r w:rsidRPr="000A56A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VOŠ.SPŠ a Jazyková škola - opravy a údržba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56A0" w:rsidRPr="000A56A0" w:rsidTr="000A56A0">
        <w:trPr>
          <w:trHeight w:val="255"/>
        </w:trPr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0A56A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Objekt:   </w:t>
            </w:r>
            <w:proofErr w:type="gramEnd"/>
            <w:r w:rsidRPr="000A56A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VOŠ,SPŠ a Jazyková škola - oprava venkovní podesty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56A0" w:rsidRPr="000A56A0" w:rsidTr="000A56A0">
        <w:trPr>
          <w:trHeight w:val="2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56A0" w:rsidRPr="000A56A0" w:rsidTr="000A56A0">
        <w:trPr>
          <w:trHeight w:val="13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56A0" w:rsidRPr="000A56A0" w:rsidTr="000A56A0">
        <w:trPr>
          <w:trHeight w:val="255"/>
        </w:trPr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0A56A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Objednatel:   </w:t>
            </w:r>
            <w:proofErr w:type="gramEnd"/>
            <w:r w:rsidRPr="000A56A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VOŠ,SPŠ a Jazyková </w:t>
            </w:r>
            <w:proofErr w:type="spellStart"/>
            <w:r w:rsidRPr="000A56A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škola,Masarykova</w:t>
            </w:r>
            <w:proofErr w:type="spellEnd"/>
            <w:r w:rsidRPr="000A56A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192,Kutná Hora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56A0" w:rsidRPr="000A56A0" w:rsidTr="000A56A0">
        <w:trPr>
          <w:trHeight w:val="270"/>
        </w:trPr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0A56A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Zhotovitel:   </w:t>
            </w:r>
            <w:proofErr w:type="gramEnd"/>
            <w:r w:rsidRPr="000A56A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Kutnohorská stavební </w:t>
            </w:r>
            <w:proofErr w:type="spellStart"/>
            <w:r w:rsidRPr="000A56A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s.r.o.Brnešova</w:t>
            </w:r>
            <w:proofErr w:type="spellEnd"/>
            <w:r w:rsidRPr="000A56A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316,Kutná Hora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0A56A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Zpracoval:   </w:t>
            </w:r>
            <w:proofErr w:type="gramEnd"/>
            <w:r w:rsidRPr="000A56A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Hádek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A56A0" w:rsidRPr="000A56A0" w:rsidTr="000A56A0">
        <w:trPr>
          <w:trHeight w:val="2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0A56A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Místo:   </w:t>
            </w:r>
            <w:proofErr w:type="gramEnd"/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0A56A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Datum:   </w:t>
            </w:r>
            <w:proofErr w:type="gramEnd"/>
            <w:r w:rsidRPr="000A56A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23. 10. 2018</w:t>
            </w:r>
          </w:p>
        </w:tc>
      </w:tr>
      <w:tr w:rsidR="000A56A0" w:rsidRPr="000A56A0" w:rsidTr="000A56A0">
        <w:trPr>
          <w:trHeight w:val="1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56A0" w:rsidRPr="000A56A0" w:rsidTr="000A56A0">
        <w:trPr>
          <w:trHeight w:val="45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Dodávka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Cena celkem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Hmotnost celkem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56A0" w:rsidRPr="000A56A0" w:rsidRDefault="000A56A0" w:rsidP="000A5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Suť celkem</w:t>
            </w:r>
          </w:p>
        </w:tc>
      </w:tr>
      <w:tr w:rsidR="000A56A0" w:rsidRPr="000A56A0" w:rsidTr="000A56A0">
        <w:trPr>
          <w:trHeight w:val="9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56A0" w:rsidRPr="000A56A0" w:rsidTr="000A56A0">
        <w:trPr>
          <w:trHeight w:val="6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HSV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Práce a dodávky HSV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7 562,15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8 906,27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16 468,42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3,087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1,095</w:t>
            </w:r>
          </w:p>
        </w:tc>
      </w:tr>
      <w:tr w:rsidR="000A56A0" w:rsidRPr="000A56A0" w:rsidTr="000A56A0">
        <w:trPr>
          <w:trHeight w:val="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Úpravy povrchů, podlahy a osazování výplní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2 216,84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911,45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3 128,29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2,842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0,000</w:t>
            </w:r>
          </w:p>
        </w:tc>
      </w:tr>
      <w:tr w:rsidR="000A56A0" w:rsidRPr="000A56A0" w:rsidTr="000A56A0">
        <w:trPr>
          <w:trHeight w:val="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Ostatní konstrukce a práce, bourání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4 934,68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2 872,68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7 807,36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0,245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1,095</w:t>
            </w:r>
          </w:p>
        </w:tc>
      </w:tr>
      <w:tr w:rsidR="000A56A0" w:rsidRPr="000A56A0" w:rsidTr="000A56A0">
        <w:trPr>
          <w:trHeight w:val="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997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Přesun sutě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410,63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1 911,66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2 322,29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0,000</w:t>
            </w:r>
          </w:p>
        </w:tc>
      </w:tr>
      <w:tr w:rsidR="000A56A0" w:rsidRPr="000A56A0" w:rsidTr="000A56A0">
        <w:trPr>
          <w:trHeight w:val="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Přesun hmot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3 210,48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3 210,48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0,000</w:t>
            </w:r>
          </w:p>
        </w:tc>
      </w:tr>
      <w:tr w:rsidR="000A56A0" w:rsidRPr="000A56A0" w:rsidTr="000A56A0">
        <w:trPr>
          <w:trHeight w:val="6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PSV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Práce a dodávky PSV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3 991,69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727,92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4 719,61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0,039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0,000</w:t>
            </w:r>
          </w:p>
        </w:tc>
      </w:tr>
      <w:tr w:rsidR="000A56A0" w:rsidRPr="000A56A0" w:rsidTr="000A56A0">
        <w:trPr>
          <w:trHeight w:val="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711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Izolace proti vodě, vlhkosti a plynům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3 206,30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622,45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3 828,75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0,034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0,000</w:t>
            </w:r>
          </w:p>
        </w:tc>
      </w:tr>
      <w:tr w:rsidR="000A56A0" w:rsidRPr="000A56A0" w:rsidTr="000A56A0">
        <w:trPr>
          <w:trHeight w:val="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713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Izolace tepelné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785,39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105,47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890,86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0,005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0,000</w:t>
            </w:r>
          </w:p>
        </w:tc>
      </w:tr>
      <w:tr w:rsidR="000A56A0" w:rsidRPr="000A56A0" w:rsidTr="000A56A0">
        <w:trPr>
          <w:trHeight w:val="6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Celkem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lang w:eastAsia="cs-CZ"/>
              </w:rPr>
              <w:t>11 553,84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lang w:eastAsia="cs-CZ"/>
              </w:rPr>
              <w:t>9 634,19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lang w:eastAsia="cs-CZ"/>
              </w:rPr>
              <w:t>21 188,03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lang w:eastAsia="cs-CZ"/>
              </w:rPr>
              <w:t>3,126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A0" w:rsidRPr="000A56A0" w:rsidRDefault="000A56A0" w:rsidP="000A56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A56A0">
              <w:rPr>
                <w:rFonts w:ascii="Arial CE" w:eastAsia="Times New Roman" w:hAnsi="Arial CE" w:cs="Arial CE"/>
                <w:b/>
                <w:bCs/>
                <w:lang w:eastAsia="cs-CZ"/>
              </w:rPr>
              <w:t>1,095</w:t>
            </w:r>
          </w:p>
        </w:tc>
      </w:tr>
    </w:tbl>
    <w:p w:rsidR="000A56A0" w:rsidRDefault="000A56A0" w:rsidP="000A56A0"/>
    <w:p w:rsidR="00434872" w:rsidRDefault="00434872" w:rsidP="000A56A0"/>
    <w:p w:rsidR="00434872" w:rsidRDefault="00434872" w:rsidP="000A56A0"/>
    <w:p w:rsidR="00434872" w:rsidRDefault="00434872" w:rsidP="000A56A0"/>
    <w:p w:rsidR="00434872" w:rsidRDefault="00434872" w:rsidP="000A56A0"/>
    <w:tbl>
      <w:tblPr>
        <w:tblW w:w="1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1080"/>
        <w:gridCol w:w="4480"/>
        <w:gridCol w:w="500"/>
        <w:gridCol w:w="1020"/>
        <w:gridCol w:w="1200"/>
        <w:gridCol w:w="1600"/>
        <w:gridCol w:w="1200"/>
        <w:gridCol w:w="940"/>
      </w:tblGrid>
      <w:tr w:rsidR="00434872" w:rsidRPr="00434872" w:rsidTr="00434872">
        <w:trPr>
          <w:trHeight w:val="555"/>
        </w:trPr>
        <w:tc>
          <w:tcPr>
            <w:tcW w:w="11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872" w:rsidRPr="00434872" w:rsidRDefault="00434872" w:rsidP="004348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lastRenderedPageBreak/>
              <w:t xml:space="preserve">ROZPOČET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434872" w:rsidRPr="00434872" w:rsidTr="00434872">
        <w:trPr>
          <w:trHeight w:val="255"/>
        </w:trPr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43487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Stavba:   </w:t>
            </w:r>
            <w:proofErr w:type="gramEnd"/>
            <w:r w:rsidRPr="0043487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VOŠ.SPŠ a Jazyková škola - opravy a údržba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872" w:rsidRPr="00434872" w:rsidTr="00434872">
        <w:trPr>
          <w:trHeight w:val="255"/>
        </w:trPr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43487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Objekt:   </w:t>
            </w:r>
            <w:proofErr w:type="gramEnd"/>
            <w:r w:rsidRPr="0043487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VOŠ,SPŠ a Jazyková škola - oprava venkovní podesty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872" w:rsidRPr="00434872" w:rsidTr="00434872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872" w:rsidRPr="00434872" w:rsidTr="00434872">
        <w:trPr>
          <w:trHeight w:val="13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872" w:rsidRPr="00434872" w:rsidRDefault="00434872" w:rsidP="0043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872" w:rsidRPr="00434872" w:rsidTr="00434872">
        <w:trPr>
          <w:trHeight w:val="255"/>
        </w:trPr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4348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Objednatel:   </w:t>
            </w:r>
            <w:proofErr w:type="gramEnd"/>
            <w:r w:rsidRPr="004348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VOŠ,SPŠ a Jazyková </w:t>
            </w:r>
            <w:proofErr w:type="spellStart"/>
            <w:r w:rsidRPr="004348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škola,Masarykova</w:t>
            </w:r>
            <w:proofErr w:type="spellEnd"/>
            <w:r w:rsidRPr="004348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192,Kutná Hora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872" w:rsidRPr="00434872" w:rsidTr="00434872">
        <w:trPr>
          <w:trHeight w:val="255"/>
        </w:trPr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4348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Zhotovitel:   </w:t>
            </w:r>
            <w:proofErr w:type="gramEnd"/>
            <w:r w:rsidRPr="004348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Kutnohorská stavební </w:t>
            </w:r>
            <w:proofErr w:type="spellStart"/>
            <w:r w:rsidRPr="004348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s.r.o.Brnešova</w:t>
            </w:r>
            <w:proofErr w:type="spellEnd"/>
            <w:r w:rsidRPr="004348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316,Kutná Hora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4348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Zpracoval:   </w:t>
            </w:r>
            <w:proofErr w:type="gramEnd"/>
            <w:r w:rsidRPr="004348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Hádek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872" w:rsidRPr="00434872" w:rsidTr="00434872">
        <w:trPr>
          <w:trHeight w:val="255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4348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Místo:   </w:t>
            </w:r>
            <w:proofErr w:type="gramEnd"/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4348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Datum:   </w:t>
            </w:r>
            <w:proofErr w:type="gramEnd"/>
            <w:r w:rsidRPr="004348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23. 10. 2018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434872" w:rsidRPr="00434872" w:rsidTr="00434872">
        <w:trPr>
          <w:trHeight w:val="13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872" w:rsidRPr="00434872" w:rsidTr="00434872">
        <w:trPr>
          <w:trHeight w:val="57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4872" w:rsidRPr="00434872" w:rsidRDefault="00434872" w:rsidP="0043487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</w:pPr>
            <w:r w:rsidRPr="00434872"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4872" w:rsidRPr="00434872" w:rsidRDefault="00434872" w:rsidP="0043487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</w:pPr>
            <w:r w:rsidRPr="00434872"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  <w:t>Kód položky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4872" w:rsidRPr="00434872" w:rsidRDefault="00434872" w:rsidP="0043487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</w:pPr>
            <w:r w:rsidRPr="00434872"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4872" w:rsidRPr="00434872" w:rsidRDefault="00434872" w:rsidP="0043487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</w:pPr>
            <w:r w:rsidRPr="00434872"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4872" w:rsidRPr="00434872" w:rsidRDefault="00434872" w:rsidP="0043487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</w:pPr>
            <w:r w:rsidRPr="00434872"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  <w:t>Množství celkem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4872" w:rsidRPr="00434872" w:rsidRDefault="00434872" w:rsidP="0043487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</w:pPr>
            <w:r w:rsidRPr="00434872"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  <w:t>Cena jednotková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4872" w:rsidRPr="00434872" w:rsidRDefault="00434872" w:rsidP="0043487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</w:pPr>
            <w:r w:rsidRPr="00434872"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  <w:t>Cena celkem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4872" w:rsidRPr="00434872" w:rsidRDefault="00434872" w:rsidP="0043487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</w:pPr>
            <w:r w:rsidRPr="00434872"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  <w:t>Hmotnost celkem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</w:pPr>
          </w:p>
        </w:tc>
      </w:tr>
      <w:tr w:rsidR="00434872" w:rsidRPr="00434872" w:rsidTr="00434872">
        <w:trPr>
          <w:trHeight w:val="10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872" w:rsidRPr="00434872" w:rsidTr="00434872">
        <w:trPr>
          <w:trHeight w:val="6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HSV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Práce a dodávky HSV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16 468,42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3,087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</w:tr>
      <w:tr w:rsidR="00434872" w:rsidRPr="00434872" w:rsidTr="00434872">
        <w:trPr>
          <w:trHeight w:val="5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Úpravy povrchů, podlahy a osazování výplní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3 128,29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2,842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</w:tr>
      <w:tr w:rsidR="00434872" w:rsidRPr="00434872" w:rsidTr="00434872">
        <w:trPr>
          <w:trHeight w:val="48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631311115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Mazanina </w:t>
            </w:r>
            <w:proofErr w:type="spellStart"/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 80 mm z betonu prostého bez zvýšených nároků na prostředí tř. C 20/25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0,497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3 470,00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1 724,59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1,219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34872" w:rsidRPr="00434872" w:rsidTr="00434872">
        <w:trPr>
          <w:trHeight w:val="27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631362021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Výztuž mazanin svařovanými sítěmi Kari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345,80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34872" w:rsidRPr="00434872" w:rsidTr="00434872">
        <w:trPr>
          <w:trHeight w:val="27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635111241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Násyp pod podlahy z hrubého kameniva 8-16 se zhutněním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0,745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1 057,90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1,609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34872" w:rsidRPr="00434872" w:rsidTr="00434872">
        <w:trPr>
          <w:trHeight w:val="5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Ostatní konstrukce a práce, bourání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7 807,36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0,245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</w:tr>
      <w:tr w:rsidR="00434872" w:rsidRPr="00434872" w:rsidTr="00434872">
        <w:trPr>
          <w:trHeight w:val="48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953735111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Odvětrání vodorovné plastovými troubami DN do 60 mm ukládanými na sraz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121,00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121,00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34872" w:rsidRPr="00434872" w:rsidTr="00434872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965043341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Bourání podkladů pod dlažby betonových s potěrem nebo teracem </w:t>
            </w:r>
            <w:proofErr w:type="spellStart"/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 100 mm </w:t>
            </w:r>
            <w:proofErr w:type="spellStart"/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</w:t>
            </w:r>
            <w:proofErr w:type="spellEnd"/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přes 4 m2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0,497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2 340,00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1 162,98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34872" w:rsidRPr="00434872" w:rsidTr="00434872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977131118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Vrty příklepovými vrtáky D do 28 mm do cihelného zdiva nebo prostého betonu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34872" w:rsidRPr="00434872" w:rsidTr="00434872">
        <w:trPr>
          <w:trHeight w:val="27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985311113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Reprofilace</w:t>
            </w:r>
            <w:proofErr w:type="spellEnd"/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stěn cementovými sanačními maltami </w:t>
            </w:r>
            <w:proofErr w:type="spellStart"/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30 mm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3,997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6 155,38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0,233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34872" w:rsidRPr="00434872" w:rsidTr="00434872">
        <w:trPr>
          <w:trHeight w:val="5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997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Přesun sutě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2 322,29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</w:tr>
      <w:tr w:rsidR="00434872" w:rsidRPr="00434872" w:rsidTr="00434872">
        <w:trPr>
          <w:trHeight w:val="48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997013213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doprava suti a vybouraných hmot pro budovy v do 12 m ručně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1,095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1 404,00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1 537,38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34872" w:rsidRPr="00434872" w:rsidTr="00434872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997013501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Odvoz suti a vybouraných hmot na skládku nebo meziskládku do 1 km se složením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250,80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274,63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34872" w:rsidRPr="00434872" w:rsidTr="00434872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997013509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k odvozu suti a vybouraných hmot na skládku ZKD 1 km přes 1 km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34872" w:rsidRPr="00434872" w:rsidTr="00434872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997013801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Poplatek za uložení stavebního betonového odpadu na skládce (</w:t>
            </w:r>
            <w:proofErr w:type="gramStart"/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skládkovné)   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410,63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34872" w:rsidRPr="00434872" w:rsidTr="00434872">
        <w:trPr>
          <w:trHeight w:val="5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Přesun hmot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3 210,48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</w:tr>
      <w:tr w:rsidR="00434872" w:rsidRPr="00434872" w:rsidTr="00434872">
        <w:trPr>
          <w:trHeight w:val="27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998018002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ruční pro budovy v do 12 m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3,087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1 040,00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3 210,48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34872" w:rsidRPr="00434872" w:rsidTr="00434872">
        <w:trPr>
          <w:trHeight w:val="6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PSV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Práce a dodávky PSV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4 719,61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0,039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</w:tr>
      <w:tr w:rsidR="00434872" w:rsidRPr="00434872" w:rsidTr="00434872">
        <w:trPr>
          <w:trHeight w:val="5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711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Izolace proti vodě, vlhkosti a plynům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3 828,75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0,034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</w:tr>
      <w:tr w:rsidR="00434872" w:rsidRPr="00434872" w:rsidTr="00434872">
        <w:trPr>
          <w:trHeight w:val="48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711111001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Provedení izolace proti zemní vlhkosti vodorovné za studena nátěrem penetračním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4,968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7,98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39,64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34872" w:rsidRPr="00434872" w:rsidTr="00434872">
        <w:trPr>
          <w:trHeight w:val="27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111631510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lak asfaltový ALP/9 (MJ kg) bal 9 kg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2,484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48,70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120,97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0,002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434872" w:rsidRPr="00434872" w:rsidTr="00434872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711112001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Provedení izolace proti zemní vlhkosti svislé za studena nátěrem penetračním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2,712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34872" w:rsidRPr="00434872" w:rsidTr="00434872">
        <w:trPr>
          <w:trHeight w:val="27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111631511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lak asfaltový ALP/9 (MJ kg) bal 9 kg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1,220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48,70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59,41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0,001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434872" w:rsidRPr="00434872" w:rsidTr="00434872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711113115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Izolace proti zemní vlhkosti na vodorovné ploše za studena těsnicí hmotou COMBIFLEX-C2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2 205,79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34872" w:rsidRPr="00434872" w:rsidTr="00434872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711113125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Izolace proti zemní vlhkosti na svislé ploše za studena těsnicí hmotou COMBIFLEX-C2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2,712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1 236,67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34872" w:rsidRPr="00434872" w:rsidTr="00434872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998711202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procentní pro izolace proti vodě, vlhkosti a plynům v objektech v do 12 m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37,097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119,08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34872" w:rsidRPr="00434872" w:rsidTr="00434872">
        <w:trPr>
          <w:trHeight w:val="5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713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Izolace tepelné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890,86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0,005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</w:tr>
      <w:tr w:rsidR="00434872" w:rsidRPr="00434872" w:rsidTr="00434872">
        <w:trPr>
          <w:trHeight w:val="48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713121111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izolace tepelné podlah volně kladenými rohožemi, pásy, dílci, deskami 1 vrstva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4,968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17,80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88,43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34872" w:rsidRPr="00434872" w:rsidTr="00434872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283764150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deska z extrudovaného polystyrénu BACHL XPS 300 SF 30 mm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5,067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155,00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785,39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0,005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434872" w:rsidRPr="00434872" w:rsidTr="00434872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998713202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procentní pro izolace tepelné v objektech v do 12 m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8,738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34872" w:rsidRPr="00434872" w:rsidTr="00434872">
        <w:trPr>
          <w:trHeight w:val="6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Celkem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b/>
                <w:bCs/>
                <w:lang w:eastAsia="cs-CZ"/>
              </w:rPr>
              <w:t>21 188,03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34872">
              <w:rPr>
                <w:rFonts w:ascii="Arial CE" w:eastAsia="Times New Roman" w:hAnsi="Arial CE" w:cs="Arial CE"/>
                <w:b/>
                <w:bCs/>
                <w:lang w:eastAsia="cs-CZ"/>
              </w:rPr>
              <w:t>3,126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434872" w:rsidRPr="00434872" w:rsidTr="00434872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872" w:rsidRPr="00434872" w:rsidRDefault="00434872" w:rsidP="0043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872" w:rsidRPr="00434872" w:rsidRDefault="00434872" w:rsidP="00434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34872" w:rsidRPr="000A56A0" w:rsidRDefault="00434872" w:rsidP="000A56A0">
      <w:bookmarkStart w:id="0" w:name="_GoBack"/>
      <w:bookmarkEnd w:id="0"/>
    </w:p>
    <w:sectPr w:rsidR="00434872" w:rsidRPr="000A56A0" w:rsidSect="000A56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 CY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8C"/>
    <w:rsid w:val="000A56A0"/>
    <w:rsid w:val="00434872"/>
    <w:rsid w:val="00C013C3"/>
    <w:rsid w:val="00C8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33C9"/>
  <w15:chartTrackingRefBased/>
  <w15:docId w15:val="{CA72899F-69E9-43F3-818A-02DB7F9D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946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Mliková Markéta</dc:creator>
  <cp:keywords/>
  <dc:description/>
  <cp:lastModifiedBy>Mliková Markéta</cp:lastModifiedBy>
  <cp:revision>3</cp:revision>
  <dcterms:created xsi:type="dcterms:W3CDTF">2018-12-17T09:13:00Z</dcterms:created>
  <dcterms:modified xsi:type="dcterms:W3CDTF">2018-12-17T09:18:00Z</dcterms:modified>
</cp:coreProperties>
</file>