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505" w:rsidRDefault="00874505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:rsidR="00874505" w:rsidRDefault="00874505">
      <w:pPr>
        <w:spacing w:line="200" w:lineRule="atLeast"/>
        <w:ind w:left="8838"/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</w:pPr>
    </w:p>
    <w:p w:rsidR="00917D83" w:rsidRDefault="00917D83">
      <w:pPr>
        <w:spacing w:line="200" w:lineRule="atLeast"/>
        <w:ind w:left="8838"/>
        <w:rPr>
          <w:rFonts w:ascii="Algerian" w:eastAsia="Times New Roman" w:hAnsi="Algerian" w:cs="Times New Roman"/>
          <w:b/>
          <w:noProof/>
          <w:sz w:val="24"/>
          <w:szCs w:val="24"/>
          <w:lang w:val="cs-CZ" w:eastAsia="cs-CZ"/>
        </w:rPr>
      </w:pPr>
    </w:p>
    <w:p w:rsidR="00EF28B2" w:rsidRPr="00EF28B2" w:rsidRDefault="00EF28B2">
      <w:pPr>
        <w:spacing w:line="200" w:lineRule="atLeast"/>
        <w:ind w:left="8838"/>
        <w:rPr>
          <w:rFonts w:ascii="Algerian" w:eastAsia="Times New Roman" w:hAnsi="Algerian" w:cs="Times New Roman"/>
          <w:b/>
          <w:sz w:val="24"/>
          <w:szCs w:val="24"/>
        </w:rPr>
      </w:pPr>
      <w:r w:rsidRPr="00EF28B2">
        <w:rPr>
          <w:rFonts w:ascii="Algerian" w:eastAsia="Times New Roman" w:hAnsi="Algerian" w:cs="Times New Roman"/>
          <w:b/>
          <w:noProof/>
          <w:sz w:val="24"/>
          <w:szCs w:val="24"/>
          <w:lang w:val="cs-CZ" w:eastAsia="cs-CZ"/>
        </w:rPr>
        <w:t>RÚ:  100.2018048</w:t>
      </w:r>
    </w:p>
    <w:p w:rsidR="00874505" w:rsidRDefault="0087450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74505" w:rsidRDefault="00874505">
      <w:pPr>
        <w:spacing w:before="7"/>
        <w:rPr>
          <w:rFonts w:ascii="Times New Roman" w:eastAsia="Times New Roman" w:hAnsi="Times New Roman" w:cs="Times New Roman"/>
        </w:rPr>
      </w:pPr>
    </w:p>
    <w:p w:rsidR="00874505" w:rsidRDefault="009821F6">
      <w:pPr>
        <w:spacing w:line="274" w:lineRule="auto"/>
        <w:ind w:left="5023" w:right="2307" w:hanging="2197"/>
        <w:rPr>
          <w:rFonts w:ascii="Arial" w:eastAsia="Arial" w:hAnsi="Arial" w:cs="Arial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5" type="#_x0000_t202" style="position:absolute;left:0;text-align:left;margin-left:21.95pt;margin-top:-21.8pt;width:10.9pt;height:48.5pt;z-index:1048;mso-position-horizontal-relative:page" filled="f" stroked="f">
            <v:textbox inset="0,0,0,0">
              <w:txbxContent>
                <w:p w:rsidR="00874505" w:rsidRDefault="00874505">
                  <w:pPr>
                    <w:spacing w:line="970" w:lineRule="exact"/>
                    <w:rPr>
                      <w:rFonts w:ascii="Arial" w:eastAsia="Arial" w:hAnsi="Arial" w:cs="Arial"/>
                      <w:sz w:val="97"/>
                      <w:szCs w:val="97"/>
                    </w:rPr>
                  </w:pPr>
                </w:p>
              </w:txbxContent>
            </v:textbox>
            <w10:wrap anchorx="page"/>
          </v:shape>
        </w:pict>
      </w:r>
      <w:r w:rsidR="00917D83">
        <w:rPr>
          <w:rFonts w:ascii="Arial" w:hAnsi="Arial"/>
          <w:color w:val="111111"/>
          <w:spacing w:val="-2"/>
          <w:sz w:val="24"/>
        </w:rPr>
        <w:t>Sml</w:t>
      </w:r>
      <w:r w:rsidR="00917D83">
        <w:rPr>
          <w:rFonts w:ascii="Arial" w:hAnsi="Arial"/>
          <w:color w:val="111111"/>
          <w:spacing w:val="-1"/>
          <w:sz w:val="24"/>
        </w:rPr>
        <w:t>ouva</w:t>
      </w:r>
      <w:r w:rsidR="00917D83">
        <w:rPr>
          <w:rFonts w:ascii="Arial" w:hAnsi="Arial"/>
          <w:color w:val="111111"/>
          <w:spacing w:val="4"/>
          <w:sz w:val="24"/>
        </w:rPr>
        <w:t xml:space="preserve"> </w:t>
      </w:r>
      <w:r w:rsidR="00917D83">
        <w:rPr>
          <w:rFonts w:ascii="Arial" w:hAnsi="Arial"/>
          <w:color w:val="111111"/>
          <w:sz w:val="24"/>
        </w:rPr>
        <w:t>o</w:t>
      </w:r>
      <w:r w:rsidR="00917D83">
        <w:rPr>
          <w:rFonts w:ascii="Arial" w:hAnsi="Arial"/>
          <w:color w:val="111111"/>
          <w:spacing w:val="-5"/>
          <w:sz w:val="24"/>
        </w:rPr>
        <w:t xml:space="preserve"> </w:t>
      </w:r>
      <w:r w:rsidR="00917D83">
        <w:rPr>
          <w:rFonts w:ascii="Arial" w:hAnsi="Arial"/>
          <w:color w:val="111111"/>
          <w:sz w:val="24"/>
        </w:rPr>
        <w:t>dodávce</w:t>
      </w:r>
      <w:r w:rsidR="00917D83">
        <w:rPr>
          <w:rFonts w:ascii="Arial" w:hAnsi="Arial"/>
          <w:color w:val="111111"/>
          <w:spacing w:val="8"/>
          <w:sz w:val="24"/>
        </w:rPr>
        <w:t xml:space="preserve"> </w:t>
      </w:r>
      <w:r w:rsidR="00917D83">
        <w:rPr>
          <w:rFonts w:ascii="Arial" w:hAnsi="Arial"/>
          <w:color w:val="111111"/>
          <w:sz w:val="24"/>
        </w:rPr>
        <w:t>odborných</w:t>
      </w:r>
      <w:r w:rsidR="00917D83">
        <w:rPr>
          <w:rFonts w:ascii="Arial" w:hAnsi="Arial"/>
          <w:color w:val="111111"/>
          <w:spacing w:val="3"/>
          <w:sz w:val="24"/>
        </w:rPr>
        <w:t xml:space="preserve"> </w:t>
      </w:r>
      <w:r w:rsidR="00917D83">
        <w:rPr>
          <w:rFonts w:ascii="Arial" w:hAnsi="Arial"/>
          <w:color w:val="111111"/>
          <w:sz w:val="24"/>
        </w:rPr>
        <w:t>zahraničních</w:t>
      </w:r>
      <w:r w:rsidR="00917D83">
        <w:rPr>
          <w:rFonts w:ascii="Arial" w:hAnsi="Arial"/>
          <w:color w:val="111111"/>
          <w:spacing w:val="8"/>
          <w:sz w:val="24"/>
        </w:rPr>
        <w:t xml:space="preserve"> </w:t>
      </w:r>
      <w:r w:rsidR="00917D83">
        <w:rPr>
          <w:rFonts w:ascii="Arial" w:hAnsi="Arial"/>
          <w:color w:val="111111"/>
          <w:spacing w:val="-2"/>
          <w:sz w:val="24"/>
        </w:rPr>
        <w:t>periodik</w:t>
      </w:r>
      <w:r w:rsidR="00917D83">
        <w:rPr>
          <w:rFonts w:ascii="Arial" w:hAnsi="Arial"/>
          <w:color w:val="111111"/>
          <w:spacing w:val="31"/>
          <w:w w:val="105"/>
          <w:sz w:val="24"/>
        </w:rPr>
        <w:t xml:space="preserve"> </w:t>
      </w:r>
      <w:proofErr w:type="gramStart"/>
      <w:r w:rsidR="00917D83">
        <w:rPr>
          <w:rFonts w:ascii="Arial" w:hAnsi="Arial"/>
          <w:color w:val="111111"/>
          <w:sz w:val="24"/>
        </w:rPr>
        <w:t>na</w:t>
      </w:r>
      <w:proofErr w:type="gramEnd"/>
      <w:r w:rsidR="00917D83">
        <w:rPr>
          <w:rFonts w:ascii="Arial" w:hAnsi="Arial"/>
          <w:color w:val="111111"/>
          <w:spacing w:val="33"/>
          <w:sz w:val="24"/>
        </w:rPr>
        <w:t xml:space="preserve"> </w:t>
      </w:r>
      <w:r w:rsidR="00917D83">
        <w:rPr>
          <w:rFonts w:ascii="Arial" w:hAnsi="Arial"/>
          <w:color w:val="111111"/>
          <w:sz w:val="24"/>
        </w:rPr>
        <w:t>rok</w:t>
      </w:r>
      <w:r w:rsidR="00917D83">
        <w:rPr>
          <w:rFonts w:ascii="Arial" w:hAnsi="Arial"/>
          <w:color w:val="111111"/>
          <w:spacing w:val="13"/>
          <w:sz w:val="24"/>
        </w:rPr>
        <w:t xml:space="preserve"> </w:t>
      </w:r>
      <w:r w:rsidR="00917D83">
        <w:rPr>
          <w:rFonts w:ascii="Arial" w:hAnsi="Arial"/>
          <w:color w:val="111111"/>
          <w:sz w:val="24"/>
        </w:rPr>
        <w:t>20</w:t>
      </w:r>
      <w:r w:rsidR="00917D83">
        <w:rPr>
          <w:rFonts w:ascii="Arial" w:hAnsi="Arial"/>
          <w:color w:val="111111"/>
          <w:spacing w:val="-65"/>
          <w:sz w:val="24"/>
        </w:rPr>
        <w:t>1</w:t>
      </w:r>
      <w:r w:rsidR="00917D83">
        <w:rPr>
          <w:rFonts w:ascii="Arial" w:hAnsi="Arial"/>
          <w:color w:val="111111"/>
          <w:sz w:val="24"/>
        </w:rPr>
        <w:t>9</w:t>
      </w:r>
    </w:p>
    <w:p w:rsidR="00874505" w:rsidRDefault="00874505">
      <w:pPr>
        <w:spacing w:before="11"/>
        <w:rPr>
          <w:rFonts w:ascii="Arial" w:eastAsia="Arial" w:hAnsi="Arial" w:cs="Arial"/>
          <w:sz w:val="15"/>
          <w:szCs w:val="15"/>
        </w:rPr>
      </w:pPr>
    </w:p>
    <w:p w:rsidR="00874505" w:rsidRDefault="00917D83">
      <w:pPr>
        <w:pStyle w:val="Zkladntext"/>
        <w:spacing w:before="71" w:line="266" w:lineRule="auto"/>
        <w:ind w:left="1141" w:right="461" w:firstLine="4"/>
      </w:pPr>
      <w:proofErr w:type="gramStart"/>
      <w:r>
        <w:rPr>
          <w:color w:val="111111"/>
        </w:rPr>
        <w:t>uzavřená</w:t>
      </w:r>
      <w:proofErr w:type="gramEnd"/>
      <w:r>
        <w:rPr>
          <w:color w:val="111111"/>
          <w:spacing w:val="-3"/>
        </w:rPr>
        <w:t xml:space="preserve"> </w:t>
      </w:r>
      <w:r>
        <w:rPr>
          <w:color w:val="111111"/>
        </w:rPr>
        <w:t>dle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ustanovení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§</w:t>
      </w:r>
      <w:r>
        <w:rPr>
          <w:color w:val="111111"/>
          <w:spacing w:val="-8"/>
        </w:rPr>
        <w:t xml:space="preserve"> </w:t>
      </w:r>
      <w:r>
        <w:rPr>
          <w:color w:val="111111"/>
          <w:spacing w:val="-50"/>
        </w:rPr>
        <w:t>1</w:t>
      </w:r>
      <w:r>
        <w:rPr>
          <w:color w:val="111111"/>
        </w:rPr>
        <w:t>746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odst.</w:t>
      </w:r>
      <w:r>
        <w:rPr>
          <w:color w:val="111111"/>
          <w:spacing w:val="-10"/>
        </w:rPr>
        <w:t xml:space="preserve"> </w:t>
      </w:r>
      <w:proofErr w:type="gramStart"/>
      <w:r>
        <w:rPr>
          <w:color w:val="111111"/>
        </w:rPr>
        <w:t>2</w:t>
      </w:r>
      <w:proofErr w:type="gramEnd"/>
      <w:r>
        <w:rPr>
          <w:color w:val="111111"/>
          <w:spacing w:val="-13"/>
        </w:rPr>
        <w:t xml:space="preserve"> </w:t>
      </w:r>
      <w:r>
        <w:rPr>
          <w:color w:val="111111"/>
        </w:rPr>
        <w:t>zák.</w:t>
      </w:r>
      <w:r>
        <w:rPr>
          <w:color w:val="111111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2"/>
          <w:szCs w:val="22"/>
        </w:rPr>
        <w:t>č.</w:t>
      </w:r>
      <w:r>
        <w:rPr>
          <w:rFonts w:ascii="Times New Roman" w:eastAsia="Times New Roman" w:hAnsi="Times New Roman" w:cs="Times New Roman"/>
          <w:color w:val="111111"/>
          <w:spacing w:val="-17"/>
          <w:sz w:val="22"/>
          <w:szCs w:val="22"/>
        </w:rPr>
        <w:t xml:space="preserve"> </w:t>
      </w:r>
      <w:r>
        <w:rPr>
          <w:color w:val="111111"/>
        </w:rPr>
        <w:t>89/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20</w:t>
      </w:r>
      <w:r>
        <w:rPr>
          <w:color w:val="111111"/>
          <w:spacing w:val="-24"/>
        </w:rPr>
        <w:t>1</w:t>
      </w:r>
      <w:r>
        <w:rPr>
          <w:color w:val="111111"/>
        </w:rPr>
        <w:t>2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Sb</w:t>
      </w:r>
      <w:r>
        <w:rPr>
          <w:color w:val="111111"/>
          <w:spacing w:val="-10"/>
        </w:rPr>
        <w:t>.</w:t>
      </w:r>
      <w:proofErr w:type="gramStart"/>
      <w:r>
        <w:rPr>
          <w:color w:val="111111"/>
          <w:spacing w:val="-1"/>
        </w:rPr>
        <w:t>,</w:t>
      </w:r>
      <w:r>
        <w:rPr>
          <w:color w:val="111111"/>
        </w:rPr>
        <w:t>občanský</w:t>
      </w:r>
      <w:proofErr w:type="gramEnd"/>
      <w:r>
        <w:rPr>
          <w:color w:val="111111"/>
          <w:spacing w:val="-8"/>
        </w:rPr>
        <w:t xml:space="preserve"> </w:t>
      </w:r>
      <w:r>
        <w:rPr>
          <w:color w:val="111111"/>
        </w:rPr>
        <w:t>zákoník,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ve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znění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pozdějších</w:t>
      </w:r>
      <w:r>
        <w:rPr>
          <w:color w:val="111111"/>
          <w:w w:val="94"/>
        </w:rPr>
        <w:t xml:space="preserve"> </w:t>
      </w:r>
      <w:r>
        <w:rPr>
          <w:color w:val="111111"/>
          <w:spacing w:val="-2"/>
        </w:rPr>
        <w:t>předpi</w:t>
      </w:r>
      <w:r>
        <w:rPr>
          <w:color w:val="111111"/>
          <w:spacing w:val="-3"/>
        </w:rPr>
        <w:t>sů</w:t>
      </w:r>
      <w:r>
        <w:rPr>
          <w:color w:val="111111"/>
          <w:spacing w:val="-2"/>
        </w:rPr>
        <w:t>,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mezi</w:t>
      </w:r>
    </w:p>
    <w:p w:rsidR="00874505" w:rsidRDefault="00874505">
      <w:pPr>
        <w:spacing w:before="10"/>
        <w:rPr>
          <w:rFonts w:ascii="Arial" w:eastAsia="Arial" w:hAnsi="Arial" w:cs="Arial"/>
          <w:sz w:val="24"/>
          <w:szCs w:val="24"/>
        </w:rPr>
      </w:pPr>
    </w:p>
    <w:p w:rsidR="00874505" w:rsidRDefault="00917D83">
      <w:pPr>
        <w:pStyle w:val="Zkladntext"/>
        <w:ind w:left="1136"/>
      </w:pPr>
      <w:r>
        <w:rPr>
          <w:color w:val="111111"/>
        </w:rPr>
        <w:t>EBSCO</w:t>
      </w:r>
      <w:r>
        <w:rPr>
          <w:color w:val="111111"/>
          <w:spacing w:val="-3"/>
        </w:rPr>
        <w:t xml:space="preserve"> </w:t>
      </w:r>
      <w:r>
        <w:rPr>
          <w:color w:val="111111"/>
          <w:spacing w:val="-19"/>
        </w:rPr>
        <w:t>l</w:t>
      </w:r>
      <w:r>
        <w:rPr>
          <w:color w:val="111111"/>
        </w:rPr>
        <w:t>nformat</w:t>
      </w:r>
      <w:r>
        <w:rPr>
          <w:color w:val="111111"/>
          <w:spacing w:val="-2"/>
        </w:rPr>
        <w:t>i</w:t>
      </w:r>
      <w:r>
        <w:rPr>
          <w:color w:val="111111"/>
        </w:rPr>
        <w:t>on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Serv</w:t>
      </w:r>
      <w:r>
        <w:rPr>
          <w:color w:val="111111"/>
          <w:spacing w:val="2"/>
        </w:rPr>
        <w:t>i</w:t>
      </w:r>
      <w:r>
        <w:rPr>
          <w:color w:val="111111"/>
        </w:rPr>
        <w:t>ces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s</w:t>
      </w:r>
      <w:r>
        <w:rPr>
          <w:color w:val="111111"/>
          <w:spacing w:val="3"/>
        </w:rPr>
        <w:t>.</w:t>
      </w:r>
      <w:r>
        <w:rPr>
          <w:color w:val="111111"/>
        </w:rPr>
        <w:t>r</w:t>
      </w:r>
      <w:r>
        <w:rPr>
          <w:color w:val="111111"/>
          <w:spacing w:val="-19"/>
        </w:rPr>
        <w:t>.</w:t>
      </w:r>
      <w:r>
        <w:rPr>
          <w:color w:val="111111"/>
        </w:rPr>
        <w:t>o.</w:t>
      </w:r>
    </w:p>
    <w:p w:rsidR="00874505" w:rsidRDefault="00917D83">
      <w:pPr>
        <w:pStyle w:val="Zkladntext"/>
        <w:tabs>
          <w:tab w:val="left" w:pos="2544"/>
        </w:tabs>
        <w:spacing w:before="43"/>
        <w:ind w:left="1126"/>
      </w:pPr>
      <w:r>
        <w:rPr>
          <w:color w:val="111111"/>
          <w:w w:val="95"/>
        </w:rPr>
        <w:t>Se</w:t>
      </w:r>
      <w:r>
        <w:rPr>
          <w:color w:val="111111"/>
          <w:spacing w:val="-9"/>
          <w:w w:val="95"/>
        </w:rPr>
        <w:t xml:space="preserve"> </w:t>
      </w:r>
      <w:r>
        <w:rPr>
          <w:color w:val="111111"/>
          <w:w w:val="95"/>
        </w:rPr>
        <w:t>síd</w:t>
      </w:r>
      <w:r>
        <w:rPr>
          <w:color w:val="111111"/>
          <w:spacing w:val="-1"/>
          <w:w w:val="95"/>
        </w:rPr>
        <w:t>l</w:t>
      </w:r>
      <w:r>
        <w:rPr>
          <w:color w:val="111111"/>
          <w:w w:val="95"/>
        </w:rPr>
        <w:t>em</w:t>
      </w:r>
      <w:r>
        <w:rPr>
          <w:color w:val="111111"/>
          <w:w w:val="95"/>
        </w:rPr>
        <w:tab/>
      </w:r>
      <w:r>
        <w:rPr>
          <w:color w:val="111111"/>
          <w:w w:val="105"/>
        </w:rPr>
        <w:t>Klimentská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spacing w:val="-52"/>
          <w:w w:val="105"/>
        </w:rPr>
        <w:t>1</w:t>
      </w:r>
      <w:r>
        <w:rPr>
          <w:color w:val="111111"/>
          <w:w w:val="105"/>
        </w:rPr>
        <w:t>746/52,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1</w:t>
      </w:r>
      <w:r>
        <w:rPr>
          <w:color w:val="111111"/>
          <w:spacing w:val="-50"/>
          <w:w w:val="105"/>
        </w:rPr>
        <w:t>1</w:t>
      </w:r>
      <w:r>
        <w:rPr>
          <w:color w:val="111111"/>
          <w:w w:val="105"/>
        </w:rPr>
        <w:t>0</w:t>
      </w:r>
      <w:r>
        <w:rPr>
          <w:color w:val="111111"/>
          <w:spacing w:val="-30"/>
          <w:w w:val="105"/>
        </w:rPr>
        <w:t xml:space="preserve"> </w:t>
      </w:r>
      <w:r>
        <w:rPr>
          <w:color w:val="111111"/>
          <w:w w:val="105"/>
        </w:rPr>
        <w:t>00</w:t>
      </w:r>
      <w:r>
        <w:rPr>
          <w:color w:val="111111"/>
          <w:spacing w:val="-18"/>
          <w:w w:val="105"/>
        </w:rPr>
        <w:t xml:space="preserve"> </w:t>
      </w:r>
      <w:r>
        <w:rPr>
          <w:color w:val="111111"/>
          <w:w w:val="105"/>
        </w:rPr>
        <w:t>Praha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40"/>
        </w:rPr>
        <w:t>1</w:t>
      </w:r>
    </w:p>
    <w:p w:rsidR="00874505" w:rsidRDefault="00917D83">
      <w:pPr>
        <w:pStyle w:val="Zkladntext"/>
        <w:tabs>
          <w:tab w:val="left" w:pos="2525"/>
        </w:tabs>
        <w:spacing w:before="43" w:line="219" w:lineRule="exact"/>
        <w:ind w:left="1136"/>
      </w:pPr>
      <w:r>
        <w:rPr>
          <w:color w:val="111111"/>
          <w:w w:val="525"/>
        </w:rPr>
        <w:t>I</w:t>
      </w:r>
      <w:r>
        <w:rPr>
          <w:color w:val="111111"/>
          <w:w w:val="525"/>
        </w:rPr>
        <w:tab/>
      </w:r>
      <w:r>
        <w:rPr>
          <w:color w:val="111111"/>
          <w:w w:val="105"/>
        </w:rPr>
        <w:t>496</w:t>
      </w:r>
      <w:r>
        <w:rPr>
          <w:color w:val="111111"/>
          <w:spacing w:val="-19"/>
          <w:w w:val="105"/>
        </w:rPr>
        <w:t xml:space="preserve"> </w:t>
      </w:r>
      <w:r>
        <w:rPr>
          <w:color w:val="111111"/>
          <w:spacing w:val="2"/>
          <w:w w:val="105"/>
        </w:rPr>
        <w:t>21</w:t>
      </w:r>
      <w:r>
        <w:rPr>
          <w:color w:val="111111"/>
          <w:spacing w:val="3"/>
          <w:w w:val="105"/>
        </w:rPr>
        <w:t>823</w:t>
      </w:r>
    </w:p>
    <w:p w:rsidR="00874505" w:rsidRDefault="00917D83">
      <w:pPr>
        <w:pStyle w:val="Zkladntext"/>
        <w:tabs>
          <w:tab w:val="left" w:pos="2530"/>
        </w:tabs>
        <w:spacing w:line="299" w:lineRule="exact"/>
        <w:ind w:left="1131"/>
      </w:pPr>
      <w:r>
        <w:rPr>
          <w:color w:val="111111"/>
          <w:w w:val="90"/>
        </w:rPr>
        <w:t>DIČ:</w:t>
      </w:r>
      <w:r>
        <w:rPr>
          <w:color w:val="111111"/>
          <w:w w:val="90"/>
        </w:rPr>
        <w:tab/>
      </w:r>
      <w:proofErr w:type="gramStart"/>
      <w:r>
        <w:rPr>
          <w:color w:val="111111"/>
          <w:sz w:val="27"/>
        </w:rPr>
        <w:t>cz</w:t>
      </w:r>
      <w:proofErr w:type="gramEnd"/>
      <w:r>
        <w:rPr>
          <w:color w:val="111111"/>
          <w:spacing w:val="-40"/>
          <w:sz w:val="27"/>
        </w:rPr>
        <w:t xml:space="preserve"> </w:t>
      </w:r>
      <w:r>
        <w:rPr>
          <w:color w:val="111111"/>
        </w:rPr>
        <w:t>496</w:t>
      </w:r>
      <w:r>
        <w:rPr>
          <w:color w:val="111111"/>
          <w:spacing w:val="-13"/>
        </w:rPr>
        <w:t xml:space="preserve"> </w:t>
      </w:r>
      <w:r>
        <w:rPr>
          <w:color w:val="111111"/>
          <w:spacing w:val="2"/>
        </w:rPr>
        <w:t>21</w:t>
      </w:r>
      <w:r>
        <w:rPr>
          <w:color w:val="111111"/>
          <w:spacing w:val="3"/>
        </w:rPr>
        <w:t>823</w:t>
      </w:r>
    </w:p>
    <w:p w:rsidR="00874505" w:rsidRDefault="00917D83">
      <w:pPr>
        <w:pStyle w:val="Zkladntext"/>
        <w:tabs>
          <w:tab w:val="left" w:pos="2530"/>
        </w:tabs>
        <w:spacing w:before="23"/>
        <w:ind w:left="1117"/>
      </w:pPr>
      <w:r>
        <w:rPr>
          <w:color w:val="111111"/>
          <w:w w:val="95"/>
        </w:rPr>
        <w:t>Zastoupená:</w:t>
      </w:r>
      <w:r>
        <w:rPr>
          <w:color w:val="111111"/>
          <w:w w:val="95"/>
        </w:rPr>
        <w:tab/>
      </w:r>
      <w:r>
        <w:rPr>
          <w:color w:val="111111"/>
        </w:rPr>
        <w:t>Cary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Bruce</w:t>
      </w:r>
      <w:r>
        <w:rPr>
          <w:color w:val="111111"/>
          <w:spacing w:val="-21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-31"/>
        </w:rPr>
        <w:t xml:space="preserve"> </w:t>
      </w:r>
      <w:r>
        <w:rPr>
          <w:color w:val="111111"/>
        </w:rPr>
        <w:t>jednatel</w:t>
      </w:r>
    </w:p>
    <w:p w:rsidR="00874505" w:rsidRDefault="00917D83">
      <w:pPr>
        <w:pStyle w:val="Zkladntext"/>
        <w:spacing w:before="38" w:line="564" w:lineRule="auto"/>
        <w:ind w:left="1122" w:right="1593" w:hanging="5"/>
      </w:pPr>
      <w:r>
        <w:rPr>
          <w:color w:val="111111"/>
        </w:rPr>
        <w:t>Zapsaná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-18"/>
        </w:rPr>
        <w:t xml:space="preserve"> </w:t>
      </w:r>
      <w:r>
        <w:rPr>
          <w:color w:val="111111"/>
        </w:rPr>
        <w:t>obchodním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rejstříku</w:t>
      </w:r>
      <w:r>
        <w:rPr>
          <w:color w:val="111111"/>
          <w:spacing w:val="-28"/>
        </w:rPr>
        <w:t xml:space="preserve"> </w:t>
      </w:r>
      <w:r>
        <w:rPr>
          <w:color w:val="111111"/>
        </w:rPr>
        <w:t>vedeném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městským</w:t>
      </w:r>
      <w:r>
        <w:rPr>
          <w:color w:val="111111"/>
          <w:spacing w:val="-18"/>
        </w:rPr>
        <w:t xml:space="preserve"> </w:t>
      </w:r>
      <w:r>
        <w:rPr>
          <w:color w:val="111111"/>
        </w:rPr>
        <w:t>soudem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Praze</w:t>
      </w:r>
      <w:r>
        <w:rPr>
          <w:color w:val="111111"/>
          <w:spacing w:val="-19"/>
        </w:rPr>
        <w:t xml:space="preserve"> </w:t>
      </w:r>
      <w:r>
        <w:rPr>
          <w:color w:val="111111"/>
        </w:rPr>
        <w:t>oddíl</w:t>
      </w:r>
      <w:r>
        <w:rPr>
          <w:color w:val="111111"/>
          <w:spacing w:val="-18"/>
        </w:rPr>
        <w:t xml:space="preserve"> </w:t>
      </w:r>
      <w:r>
        <w:rPr>
          <w:color w:val="111111"/>
        </w:rPr>
        <w:t>C,</w:t>
      </w:r>
      <w:r>
        <w:rPr>
          <w:color w:val="111111"/>
          <w:spacing w:val="-24"/>
        </w:rPr>
        <w:t xml:space="preserve"> </w:t>
      </w:r>
      <w:r>
        <w:rPr>
          <w:color w:val="111111"/>
        </w:rPr>
        <w:t>vložka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24504</w:t>
      </w:r>
      <w:r>
        <w:rPr>
          <w:color w:val="111111"/>
          <w:w w:val="99"/>
        </w:rPr>
        <w:t xml:space="preserve"> </w:t>
      </w:r>
      <w:r>
        <w:rPr>
          <w:color w:val="111111"/>
          <w:spacing w:val="-2"/>
        </w:rPr>
        <w:t>(dál</w:t>
      </w:r>
      <w:r>
        <w:rPr>
          <w:color w:val="111111"/>
          <w:spacing w:val="-3"/>
        </w:rPr>
        <w:t>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jen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„dodavatel")</w:t>
      </w:r>
    </w:p>
    <w:p w:rsidR="00874505" w:rsidRDefault="00917D83">
      <w:pPr>
        <w:pStyle w:val="Nadpis2"/>
        <w:rPr>
          <w:rFonts w:ascii="Arial" w:eastAsia="Arial" w:hAnsi="Arial" w:cs="Arial"/>
        </w:rPr>
      </w:pPr>
      <w:proofErr w:type="gramStart"/>
      <w:r>
        <w:rPr>
          <w:rFonts w:ascii="Arial"/>
          <w:color w:val="111111"/>
          <w:w w:val="95"/>
        </w:rPr>
        <w:t>a</w:t>
      </w:r>
      <w:proofErr w:type="gramEnd"/>
    </w:p>
    <w:p w:rsidR="00874505" w:rsidRDefault="00874505">
      <w:pPr>
        <w:rPr>
          <w:rFonts w:ascii="Arial" w:eastAsia="Arial" w:hAnsi="Arial" w:cs="Arial"/>
          <w:sz w:val="26"/>
          <w:szCs w:val="26"/>
        </w:rPr>
      </w:pPr>
    </w:p>
    <w:p w:rsidR="00874505" w:rsidRDefault="00917D83">
      <w:pPr>
        <w:pStyle w:val="Zkladntext"/>
        <w:ind w:left="1112"/>
      </w:pPr>
      <w:r>
        <w:rPr>
          <w:color w:val="111111"/>
          <w:spacing w:val="-1"/>
        </w:rPr>
        <w:t>Revmatologický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ústav</w:t>
      </w:r>
    </w:p>
    <w:p w:rsidR="00874505" w:rsidRDefault="00874505">
      <w:pPr>
        <w:rPr>
          <w:rFonts w:ascii="Arial" w:eastAsia="Arial" w:hAnsi="Arial" w:cs="Arial"/>
          <w:sz w:val="27"/>
          <w:szCs w:val="27"/>
        </w:rPr>
      </w:pPr>
    </w:p>
    <w:p w:rsidR="00874505" w:rsidRDefault="00917D83">
      <w:pPr>
        <w:pStyle w:val="Zkladntext"/>
        <w:ind w:left="1093"/>
      </w:pPr>
      <w:r>
        <w:rPr>
          <w:color w:val="111111"/>
        </w:rPr>
        <w:t>Se</w:t>
      </w:r>
      <w:r>
        <w:rPr>
          <w:color w:val="111111"/>
          <w:spacing w:val="-13"/>
        </w:rPr>
        <w:t xml:space="preserve"> </w:t>
      </w:r>
      <w:r>
        <w:rPr>
          <w:color w:val="111111"/>
          <w:spacing w:val="-6"/>
        </w:rPr>
        <w:t>sí</w:t>
      </w:r>
      <w:r>
        <w:rPr>
          <w:color w:val="111111"/>
          <w:spacing w:val="-5"/>
        </w:rPr>
        <w:t>dlem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Slupi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4,</w:t>
      </w:r>
      <w:r>
        <w:rPr>
          <w:color w:val="111111"/>
          <w:spacing w:val="1"/>
        </w:rPr>
        <w:t>128</w:t>
      </w:r>
      <w:r>
        <w:rPr>
          <w:color w:val="111111"/>
          <w:spacing w:val="-18"/>
        </w:rPr>
        <w:t xml:space="preserve"> </w:t>
      </w:r>
      <w:r>
        <w:rPr>
          <w:color w:val="111111"/>
        </w:rPr>
        <w:t>50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Praha 2</w:t>
      </w:r>
    </w:p>
    <w:p w:rsidR="00874505" w:rsidRDefault="00917D83">
      <w:pPr>
        <w:pStyle w:val="Zkladntext"/>
        <w:tabs>
          <w:tab w:val="left" w:pos="2501"/>
        </w:tabs>
        <w:spacing w:before="38"/>
        <w:ind w:left="1107"/>
      </w:pPr>
      <w:r>
        <w:rPr>
          <w:color w:val="111111"/>
          <w:spacing w:val="-23"/>
          <w:w w:val="95"/>
        </w:rPr>
        <w:t>I</w:t>
      </w:r>
      <w:r>
        <w:rPr>
          <w:color w:val="111111"/>
          <w:w w:val="95"/>
        </w:rPr>
        <w:t>Č:</w:t>
      </w:r>
      <w:r>
        <w:rPr>
          <w:color w:val="111111"/>
          <w:w w:val="95"/>
        </w:rPr>
        <w:tab/>
      </w:r>
      <w:r>
        <w:rPr>
          <w:color w:val="111111"/>
        </w:rPr>
        <w:t>00023728</w:t>
      </w:r>
    </w:p>
    <w:p w:rsidR="00874505" w:rsidRDefault="00917D83">
      <w:pPr>
        <w:pStyle w:val="Zkladntext"/>
        <w:tabs>
          <w:tab w:val="left" w:pos="2501"/>
        </w:tabs>
        <w:spacing w:before="43"/>
        <w:ind w:left="1107"/>
      </w:pPr>
      <w:r>
        <w:rPr>
          <w:color w:val="111111"/>
          <w:spacing w:val="-3"/>
          <w:w w:val="90"/>
        </w:rPr>
        <w:t>DI</w:t>
      </w:r>
      <w:r>
        <w:rPr>
          <w:color w:val="111111"/>
          <w:spacing w:val="-4"/>
          <w:w w:val="90"/>
        </w:rPr>
        <w:t>Č:</w:t>
      </w:r>
      <w:r>
        <w:rPr>
          <w:color w:val="111111"/>
          <w:spacing w:val="-4"/>
          <w:w w:val="90"/>
        </w:rPr>
        <w:tab/>
      </w:r>
      <w:r>
        <w:rPr>
          <w:color w:val="111111"/>
        </w:rPr>
        <w:t>CZ00023728</w:t>
      </w:r>
    </w:p>
    <w:p w:rsidR="00874505" w:rsidRDefault="00917D83">
      <w:pPr>
        <w:pStyle w:val="Zkladntext"/>
        <w:tabs>
          <w:tab w:val="left" w:pos="2506"/>
        </w:tabs>
        <w:spacing w:before="38"/>
        <w:ind w:left="1088"/>
      </w:pPr>
      <w:r>
        <w:rPr>
          <w:color w:val="111111"/>
          <w:w w:val="95"/>
        </w:rPr>
        <w:t>Zastoupená</w:t>
      </w:r>
      <w:r>
        <w:rPr>
          <w:color w:val="111111"/>
          <w:w w:val="95"/>
        </w:rPr>
        <w:tab/>
      </w:r>
      <w:r>
        <w:rPr>
          <w:color w:val="111111"/>
        </w:rPr>
        <w:t>prof.</w:t>
      </w:r>
      <w:r>
        <w:rPr>
          <w:color w:val="111111"/>
          <w:spacing w:val="-27"/>
        </w:rPr>
        <w:t xml:space="preserve"> </w:t>
      </w:r>
      <w:r>
        <w:rPr>
          <w:color w:val="111111"/>
        </w:rPr>
        <w:t>MUDr.</w:t>
      </w:r>
      <w:r>
        <w:rPr>
          <w:color w:val="111111"/>
          <w:spacing w:val="-23"/>
        </w:rPr>
        <w:t xml:space="preserve"> </w:t>
      </w:r>
      <w:r>
        <w:rPr>
          <w:color w:val="111111"/>
        </w:rPr>
        <w:t>Karel</w:t>
      </w:r>
      <w:r>
        <w:rPr>
          <w:color w:val="111111"/>
          <w:spacing w:val="-22"/>
        </w:rPr>
        <w:t xml:space="preserve"> </w:t>
      </w:r>
      <w:r>
        <w:rPr>
          <w:color w:val="111111"/>
        </w:rPr>
        <w:t>Pavelka,</w:t>
      </w:r>
      <w:r>
        <w:rPr>
          <w:color w:val="111111"/>
          <w:spacing w:val="-25"/>
        </w:rPr>
        <w:t xml:space="preserve"> </w:t>
      </w:r>
      <w:r>
        <w:rPr>
          <w:color w:val="111111"/>
        </w:rPr>
        <w:t>DrSc</w:t>
      </w:r>
    </w:p>
    <w:p w:rsidR="00EF28B2" w:rsidRDefault="00917D83">
      <w:pPr>
        <w:pStyle w:val="Zkladntext"/>
        <w:spacing w:before="33" w:line="554" w:lineRule="auto"/>
        <w:ind w:left="1088" w:right="2667" w:hanging="5"/>
        <w:rPr>
          <w:color w:val="111111"/>
          <w:spacing w:val="-1"/>
        </w:rPr>
      </w:pPr>
      <w:r>
        <w:rPr>
          <w:color w:val="111111"/>
        </w:rPr>
        <w:t>Zástupce</w:t>
      </w:r>
      <w:r>
        <w:rPr>
          <w:color w:val="111111"/>
          <w:spacing w:val="-20"/>
        </w:rPr>
        <w:t xml:space="preserve"> </w:t>
      </w:r>
      <w:r>
        <w:rPr>
          <w:color w:val="111111"/>
        </w:rPr>
        <w:t>pro</w:t>
      </w:r>
      <w:r>
        <w:rPr>
          <w:color w:val="111111"/>
          <w:spacing w:val="-37"/>
        </w:rPr>
        <w:t xml:space="preserve"> </w:t>
      </w:r>
      <w:r>
        <w:rPr>
          <w:color w:val="111111"/>
        </w:rPr>
        <w:t>věcná</w:t>
      </w:r>
      <w:r>
        <w:rPr>
          <w:color w:val="111111"/>
          <w:spacing w:val="-30"/>
        </w:rPr>
        <w:t xml:space="preserve"> </w:t>
      </w:r>
      <w:r>
        <w:rPr>
          <w:color w:val="111111"/>
        </w:rPr>
        <w:t>jednání:</w:t>
      </w:r>
      <w:r>
        <w:rPr>
          <w:color w:val="111111"/>
          <w:spacing w:val="-18"/>
        </w:rPr>
        <w:t xml:space="preserve"> </w:t>
      </w:r>
      <w:r w:rsidR="00EF28B2" w:rsidRPr="001B0E55">
        <w:rPr>
          <w:rFonts w:cs="Arial"/>
        </w:rPr>
        <w:t>▒▒▒▒▒▒▒▒▒▒▒</w:t>
      </w:r>
      <w:r>
        <w:rPr>
          <w:color w:val="111111"/>
        </w:rPr>
        <w:t>,</w:t>
      </w:r>
      <w:r>
        <w:rPr>
          <w:color w:val="111111"/>
          <w:spacing w:val="-29"/>
        </w:rPr>
        <w:t xml:space="preserve"> </w:t>
      </w:r>
      <w:r w:rsidR="00EF28B2" w:rsidRPr="001B0E55">
        <w:rPr>
          <w:rFonts w:cs="Arial"/>
        </w:rPr>
        <w:t>▒▒▒▒▒▒▒▒▒▒▒</w:t>
      </w:r>
      <w:r w:rsidR="00EF28B2">
        <w:rPr>
          <w:color w:val="111111"/>
          <w:spacing w:val="-1"/>
        </w:rPr>
        <w:t xml:space="preserve"> </w:t>
      </w:r>
    </w:p>
    <w:p w:rsidR="00874505" w:rsidRDefault="00917D83">
      <w:pPr>
        <w:pStyle w:val="Zkladntext"/>
        <w:spacing w:before="33" w:line="554" w:lineRule="auto"/>
        <w:ind w:left="1088" w:right="2667" w:hanging="5"/>
      </w:pPr>
      <w:r>
        <w:rPr>
          <w:color w:val="111111"/>
          <w:spacing w:val="-1"/>
        </w:rPr>
        <w:t>(</w:t>
      </w:r>
      <w:proofErr w:type="gramStart"/>
      <w:r>
        <w:rPr>
          <w:color w:val="111111"/>
          <w:spacing w:val="-1"/>
        </w:rPr>
        <w:t>dál</w:t>
      </w:r>
      <w:r>
        <w:rPr>
          <w:color w:val="111111"/>
          <w:spacing w:val="-2"/>
        </w:rPr>
        <w:t>e</w:t>
      </w:r>
      <w:proofErr w:type="gramEnd"/>
      <w:r>
        <w:rPr>
          <w:color w:val="111111"/>
          <w:spacing w:val="6"/>
        </w:rPr>
        <w:t xml:space="preserve"> </w:t>
      </w:r>
      <w:r>
        <w:rPr>
          <w:color w:val="111111"/>
        </w:rPr>
        <w:t>jen</w:t>
      </w:r>
      <w:r>
        <w:rPr>
          <w:color w:val="111111"/>
          <w:spacing w:val="54"/>
        </w:rPr>
        <w:t xml:space="preserve"> </w:t>
      </w:r>
      <w:r>
        <w:rPr>
          <w:color w:val="111111"/>
        </w:rPr>
        <w:t>„odběratel")</w:t>
      </w:r>
    </w:p>
    <w:p w:rsidR="00874505" w:rsidRDefault="00874505">
      <w:pPr>
        <w:spacing w:before="10"/>
        <w:rPr>
          <w:rFonts w:ascii="Arial" w:eastAsia="Arial" w:hAnsi="Arial" w:cs="Arial"/>
          <w:sz w:val="24"/>
          <w:szCs w:val="24"/>
        </w:rPr>
      </w:pPr>
    </w:p>
    <w:p w:rsidR="00874505" w:rsidRDefault="00917D83">
      <w:pPr>
        <w:pStyle w:val="Zkladntext"/>
        <w:ind w:left="3950" w:right="3729"/>
        <w:jc w:val="center"/>
      </w:pPr>
      <w:r>
        <w:rPr>
          <w:color w:val="111111"/>
          <w:spacing w:val="-47"/>
          <w:w w:val="190"/>
        </w:rPr>
        <w:t>I</w:t>
      </w:r>
      <w:r>
        <w:rPr>
          <w:color w:val="111111"/>
          <w:w w:val="190"/>
        </w:rPr>
        <w:t>.</w:t>
      </w:r>
    </w:p>
    <w:p w:rsidR="00874505" w:rsidRDefault="00917D83">
      <w:pPr>
        <w:pStyle w:val="Zkladntext"/>
        <w:spacing w:before="38"/>
        <w:ind w:left="3950" w:right="3757"/>
        <w:jc w:val="center"/>
      </w:pPr>
      <w:r>
        <w:rPr>
          <w:color w:val="111111"/>
          <w:w w:val="105"/>
        </w:rPr>
        <w:t>Předmět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smlouvy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spacing w:val="-5"/>
          <w:w w:val="105"/>
        </w:rPr>
        <w:t>místo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spacing w:val="-3"/>
          <w:w w:val="105"/>
        </w:rPr>
        <w:t>plnění</w:t>
      </w:r>
    </w:p>
    <w:p w:rsidR="00874505" w:rsidRDefault="00874505">
      <w:pPr>
        <w:spacing w:before="10"/>
        <w:rPr>
          <w:rFonts w:ascii="Arial" w:eastAsia="Arial" w:hAnsi="Arial" w:cs="Arial"/>
          <w:sz w:val="25"/>
          <w:szCs w:val="25"/>
        </w:rPr>
      </w:pPr>
    </w:p>
    <w:p w:rsidR="00874505" w:rsidRDefault="00917D83">
      <w:pPr>
        <w:pStyle w:val="Zkladntext"/>
        <w:spacing w:line="268" w:lineRule="auto"/>
        <w:ind w:left="1780" w:right="923" w:hanging="344"/>
        <w:jc w:val="both"/>
      </w:pPr>
      <w:r>
        <w:rPr>
          <w:rFonts w:ascii="Times New Roman" w:eastAsia="Times New Roman" w:hAnsi="Times New Roman" w:cs="Times New Roman"/>
          <w:color w:val="111111"/>
          <w:w w:val="105"/>
          <w:sz w:val="21"/>
          <w:szCs w:val="21"/>
        </w:rPr>
        <w:t>1.</w:t>
      </w:r>
      <w:r>
        <w:rPr>
          <w:rFonts w:ascii="Times New Roman" w:eastAsia="Times New Roman" w:hAnsi="Times New Roman" w:cs="Times New Roman"/>
          <w:color w:val="111111"/>
          <w:spacing w:val="15"/>
          <w:w w:val="105"/>
          <w:sz w:val="21"/>
          <w:szCs w:val="21"/>
        </w:rPr>
        <w:t xml:space="preserve"> </w:t>
      </w:r>
      <w:r>
        <w:rPr>
          <w:color w:val="111111"/>
          <w:w w:val="105"/>
        </w:rPr>
        <w:t>Předmětem</w:t>
      </w:r>
      <w:r>
        <w:rPr>
          <w:color w:val="111111"/>
          <w:spacing w:val="24"/>
          <w:w w:val="105"/>
        </w:rPr>
        <w:t xml:space="preserve"> </w:t>
      </w:r>
      <w:r>
        <w:rPr>
          <w:color w:val="111111"/>
          <w:w w:val="135"/>
        </w:rPr>
        <w:t>tto</w:t>
      </w:r>
      <w:r>
        <w:rPr>
          <w:color w:val="111111"/>
          <w:spacing w:val="7"/>
          <w:w w:val="135"/>
        </w:rPr>
        <w:t xml:space="preserve"> </w:t>
      </w:r>
      <w:r>
        <w:rPr>
          <w:color w:val="111111"/>
          <w:spacing w:val="-2"/>
          <w:w w:val="105"/>
        </w:rPr>
        <w:t>smlouvy</w:t>
      </w:r>
      <w:r>
        <w:rPr>
          <w:color w:val="111111"/>
          <w:spacing w:val="10"/>
          <w:w w:val="105"/>
        </w:rPr>
        <w:t xml:space="preserve"> </w:t>
      </w:r>
      <w:r>
        <w:rPr>
          <w:color w:val="111111"/>
          <w:w w:val="105"/>
        </w:rPr>
        <w:t>je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spacing w:val="-1"/>
          <w:w w:val="105"/>
        </w:rPr>
        <w:t>pravidel</w:t>
      </w:r>
      <w:r>
        <w:rPr>
          <w:color w:val="111111"/>
          <w:spacing w:val="-2"/>
          <w:w w:val="105"/>
        </w:rPr>
        <w:t>ná</w:t>
      </w:r>
      <w:r>
        <w:rPr>
          <w:color w:val="111111"/>
          <w:spacing w:val="21"/>
          <w:w w:val="105"/>
        </w:rPr>
        <w:t xml:space="preserve"> </w:t>
      </w:r>
      <w:r>
        <w:rPr>
          <w:color w:val="111111"/>
          <w:w w:val="105"/>
        </w:rPr>
        <w:t>dodávka</w:t>
      </w:r>
      <w:r>
        <w:rPr>
          <w:color w:val="111111"/>
          <w:spacing w:val="32"/>
          <w:w w:val="105"/>
        </w:rPr>
        <w:t xml:space="preserve"> </w:t>
      </w:r>
      <w:r>
        <w:rPr>
          <w:color w:val="111111"/>
          <w:w w:val="105"/>
        </w:rPr>
        <w:t>odborných</w:t>
      </w:r>
      <w:r>
        <w:rPr>
          <w:color w:val="111111"/>
          <w:spacing w:val="27"/>
          <w:w w:val="105"/>
        </w:rPr>
        <w:t xml:space="preserve"> </w:t>
      </w:r>
      <w:r>
        <w:rPr>
          <w:color w:val="111111"/>
          <w:w w:val="105"/>
        </w:rPr>
        <w:t>zahraničních</w:t>
      </w:r>
      <w:r>
        <w:rPr>
          <w:color w:val="111111"/>
          <w:spacing w:val="30"/>
          <w:w w:val="105"/>
        </w:rPr>
        <w:t xml:space="preserve"> </w:t>
      </w:r>
      <w:r>
        <w:rPr>
          <w:color w:val="111111"/>
          <w:spacing w:val="-1"/>
          <w:w w:val="105"/>
        </w:rPr>
        <w:t>periodi</w:t>
      </w:r>
      <w:r>
        <w:rPr>
          <w:color w:val="111111"/>
          <w:spacing w:val="-2"/>
          <w:w w:val="105"/>
        </w:rPr>
        <w:t>k</w:t>
      </w:r>
      <w:r>
        <w:rPr>
          <w:color w:val="111111"/>
          <w:spacing w:val="14"/>
          <w:w w:val="105"/>
        </w:rPr>
        <w:t xml:space="preserve"> </w:t>
      </w:r>
      <w:r>
        <w:rPr>
          <w:color w:val="111111"/>
          <w:w w:val="105"/>
        </w:rPr>
        <w:t>na</w:t>
      </w:r>
      <w:r>
        <w:rPr>
          <w:color w:val="111111"/>
          <w:spacing w:val="33"/>
          <w:w w:val="105"/>
        </w:rPr>
        <w:t xml:space="preserve"> </w:t>
      </w:r>
      <w:r>
        <w:rPr>
          <w:color w:val="111111"/>
          <w:w w:val="105"/>
        </w:rPr>
        <w:t>rok</w:t>
      </w:r>
      <w:r>
        <w:rPr>
          <w:color w:val="111111"/>
          <w:spacing w:val="42"/>
          <w:w w:val="101"/>
        </w:rPr>
        <w:t xml:space="preserve"> </w:t>
      </w:r>
      <w:r>
        <w:rPr>
          <w:color w:val="111111"/>
          <w:spacing w:val="-6"/>
          <w:w w:val="105"/>
        </w:rPr>
        <w:t>201</w:t>
      </w:r>
      <w:r>
        <w:rPr>
          <w:color w:val="111111"/>
          <w:spacing w:val="-7"/>
          <w:w w:val="105"/>
        </w:rPr>
        <w:t>9</w:t>
      </w:r>
      <w:r>
        <w:rPr>
          <w:color w:val="111111"/>
          <w:spacing w:val="-24"/>
          <w:w w:val="105"/>
        </w:rPr>
        <w:t xml:space="preserve"> </w:t>
      </w:r>
      <w:r>
        <w:rPr>
          <w:color w:val="111111"/>
          <w:spacing w:val="-3"/>
          <w:w w:val="105"/>
        </w:rPr>
        <w:t>(dále</w:t>
      </w:r>
      <w:r>
        <w:rPr>
          <w:color w:val="111111"/>
          <w:spacing w:val="-35"/>
          <w:w w:val="105"/>
        </w:rPr>
        <w:t xml:space="preserve"> </w:t>
      </w:r>
      <w:r>
        <w:rPr>
          <w:color w:val="111111"/>
          <w:w w:val="105"/>
        </w:rPr>
        <w:t>jen</w:t>
      </w:r>
      <w:r>
        <w:rPr>
          <w:color w:val="111111"/>
          <w:spacing w:val="-20"/>
          <w:w w:val="105"/>
        </w:rPr>
        <w:t xml:space="preserve"> </w:t>
      </w:r>
      <w:r>
        <w:rPr>
          <w:color w:val="111111"/>
          <w:spacing w:val="-1"/>
          <w:w w:val="105"/>
        </w:rPr>
        <w:t>„periodika"),</w:t>
      </w:r>
      <w:r>
        <w:rPr>
          <w:color w:val="111111"/>
          <w:spacing w:val="-31"/>
          <w:w w:val="105"/>
        </w:rPr>
        <w:t xml:space="preserve"> </w:t>
      </w:r>
      <w:r>
        <w:rPr>
          <w:color w:val="111111"/>
          <w:w w:val="105"/>
        </w:rPr>
        <w:t>specifikovaných</w:t>
      </w:r>
      <w:r>
        <w:rPr>
          <w:color w:val="111111"/>
          <w:spacing w:val="-20"/>
          <w:w w:val="105"/>
        </w:rPr>
        <w:t xml:space="preserve"> </w:t>
      </w:r>
      <w:r>
        <w:rPr>
          <w:color w:val="111111"/>
          <w:w w:val="105"/>
        </w:rPr>
        <w:t>včetně</w:t>
      </w:r>
      <w:r>
        <w:rPr>
          <w:color w:val="111111"/>
          <w:spacing w:val="-18"/>
          <w:w w:val="105"/>
        </w:rPr>
        <w:t xml:space="preserve"> </w:t>
      </w:r>
      <w:r>
        <w:rPr>
          <w:color w:val="111111"/>
          <w:w w:val="105"/>
        </w:rPr>
        <w:t>určení</w:t>
      </w:r>
      <w:r>
        <w:rPr>
          <w:color w:val="111111"/>
          <w:spacing w:val="-26"/>
          <w:w w:val="105"/>
        </w:rPr>
        <w:t xml:space="preserve"> </w:t>
      </w:r>
      <w:r>
        <w:rPr>
          <w:color w:val="111111"/>
          <w:w w:val="105"/>
        </w:rPr>
        <w:t>požadované</w:t>
      </w:r>
      <w:r>
        <w:rPr>
          <w:color w:val="111111"/>
          <w:spacing w:val="-24"/>
          <w:w w:val="105"/>
        </w:rPr>
        <w:t xml:space="preserve"> </w:t>
      </w:r>
      <w:r>
        <w:rPr>
          <w:color w:val="111111"/>
          <w:w w:val="105"/>
        </w:rPr>
        <w:t>formy</w:t>
      </w:r>
      <w:r>
        <w:rPr>
          <w:color w:val="111111"/>
          <w:spacing w:val="-20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-18"/>
          <w:w w:val="105"/>
        </w:rPr>
        <w:t xml:space="preserve"> </w:t>
      </w:r>
      <w:r>
        <w:rPr>
          <w:color w:val="111111"/>
          <w:spacing w:val="-2"/>
          <w:w w:val="105"/>
        </w:rPr>
        <w:t>pol</w:t>
      </w:r>
      <w:r>
        <w:rPr>
          <w:color w:val="111111"/>
          <w:spacing w:val="-3"/>
          <w:w w:val="105"/>
        </w:rPr>
        <w:t>ožkového</w:t>
      </w:r>
      <w:r>
        <w:rPr>
          <w:color w:val="111111"/>
          <w:spacing w:val="49"/>
          <w:w w:val="96"/>
        </w:rPr>
        <w:t xml:space="preserve"> </w:t>
      </w:r>
      <w:r>
        <w:rPr>
          <w:color w:val="111111"/>
          <w:w w:val="105"/>
        </w:rPr>
        <w:t>rozpočtu</w:t>
      </w:r>
      <w:r>
        <w:rPr>
          <w:color w:val="111111"/>
          <w:spacing w:val="-22"/>
          <w:w w:val="105"/>
        </w:rPr>
        <w:t xml:space="preserve"> </w:t>
      </w:r>
      <w:r>
        <w:rPr>
          <w:color w:val="111111"/>
          <w:w w:val="105"/>
        </w:rPr>
        <w:t>v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příloze</w:t>
      </w:r>
      <w:r>
        <w:rPr>
          <w:color w:val="111111"/>
          <w:spacing w:val="-18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105"/>
          <w:sz w:val="22"/>
          <w:szCs w:val="22"/>
        </w:rPr>
        <w:t>č.</w:t>
      </w:r>
      <w:r>
        <w:rPr>
          <w:rFonts w:ascii="Times New Roman" w:eastAsia="Times New Roman" w:hAnsi="Times New Roman" w:cs="Times New Roman"/>
          <w:color w:val="111111"/>
          <w:spacing w:val="-19"/>
          <w:w w:val="105"/>
          <w:sz w:val="22"/>
          <w:szCs w:val="22"/>
        </w:rPr>
        <w:t xml:space="preserve"> </w:t>
      </w:r>
      <w:r>
        <w:rPr>
          <w:color w:val="111111"/>
          <w:spacing w:val="-52"/>
          <w:w w:val="105"/>
        </w:rPr>
        <w:t>1</w:t>
      </w:r>
      <w:proofErr w:type="gramStart"/>
      <w:r>
        <w:rPr>
          <w:color w:val="111111"/>
          <w:spacing w:val="6"/>
          <w:w w:val="105"/>
        </w:rPr>
        <w:t>,</w:t>
      </w:r>
      <w:r>
        <w:rPr>
          <w:color w:val="111111"/>
          <w:w w:val="105"/>
        </w:rPr>
        <w:t>která</w:t>
      </w:r>
      <w:proofErr w:type="gramEnd"/>
      <w:r>
        <w:rPr>
          <w:color w:val="111111"/>
          <w:spacing w:val="-24"/>
          <w:w w:val="105"/>
        </w:rPr>
        <w:t xml:space="preserve"> </w:t>
      </w:r>
      <w:r>
        <w:rPr>
          <w:color w:val="111111"/>
          <w:w w:val="105"/>
        </w:rPr>
        <w:t>tvoří</w:t>
      </w:r>
      <w:r>
        <w:rPr>
          <w:color w:val="111111"/>
          <w:spacing w:val="-18"/>
          <w:w w:val="105"/>
        </w:rPr>
        <w:t xml:space="preserve"> </w:t>
      </w:r>
      <w:r>
        <w:rPr>
          <w:color w:val="111111"/>
          <w:w w:val="105"/>
        </w:rPr>
        <w:t>nedílnou</w:t>
      </w:r>
      <w:r>
        <w:rPr>
          <w:color w:val="111111"/>
          <w:spacing w:val="-25"/>
          <w:w w:val="105"/>
        </w:rPr>
        <w:t xml:space="preserve"> </w:t>
      </w:r>
      <w:r>
        <w:rPr>
          <w:color w:val="111111"/>
          <w:w w:val="105"/>
        </w:rPr>
        <w:t>součást</w:t>
      </w:r>
      <w:r>
        <w:rPr>
          <w:color w:val="111111"/>
          <w:spacing w:val="-22"/>
          <w:w w:val="105"/>
        </w:rPr>
        <w:t xml:space="preserve"> </w:t>
      </w:r>
      <w:r>
        <w:rPr>
          <w:color w:val="111111"/>
          <w:w w:val="105"/>
        </w:rPr>
        <w:t>této</w:t>
      </w:r>
      <w:r>
        <w:rPr>
          <w:color w:val="111111"/>
          <w:spacing w:val="-22"/>
          <w:w w:val="105"/>
        </w:rPr>
        <w:t xml:space="preserve"> </w:t>
      </w:r>
      <w:r>
        <w:rPr>
          <w:color w:val="111111"/>
          <w:w w:val="105"/>
        </w:rPr>
        <w:t>sm</w:t>
      </w:r>
      <w:r>
        <w:rPr>
          <w:color w:val="111111"/>
          <w:spacing w:val="-7"/>
          <w:w w:val="105"/>
        </w:rPr>
        <w:t>l</w:t>
      </w:r>
      <w:r>
        <w:rPr>
          <w:color w:val="111111"/>
          <w:w w:val="105"/>
        </w:rPr>
        <w:t>ouvy.</w:t>
      </w:r>
    </w:p>
    <w:p w:rsidR="00874505" w:rsidRDefault="00874505">
      <w:pPr>
        <w:spacing w:before="1"/>
        <w:rPr>
          <w:rFonts w:ascii="Arial" w:eastAsia="Arial" w:hAnsi="Arial" w:cs="Arial"/>
          <w:sz w:val="24"/>
          <w:szCs w:val="24"/>
        </w:rPr>
      </w:pPr>
    </w:p>
    <w:p w:rsidR="00874505" w:rsidRDefault="00917D83">
      <w:pPr>
        <w:pStyle w:val="Zkladntext"/>
        <w:numPr>
          <w:ilvl w:val="0"/>
          <w:numId w:val="10"/>
        </w:numPr>
        <w:tabs>
          <w:tab w:val="left" w:pos="1767"/>
        </w:tabs>
        <w:spacing w:line="279" w:lineRule="auto"/>
        <w:ind w:right="935" w:hanging="343"/>
        <w:jc w:val="both"/>
      </w:pPr>
      <w:r>
        <w:rPr>
          <w:color w:val="111111"/>
          <w:w w:val="105"/>
        </w:rPr>
        <w:t>Dodavatel</w:t>
      </w:r>
      <w:r>
        <w:rPr>
          <w:color w:val="111111"/>
          <w:spacing w:val="20"/>
          <w:w w:val="105"/>
        </w:rPr>
        <w:t xml:space="preserve"> </w:t>
      </w:r>
      <w:r>
        <w:rPr>
          <w:color w:val="111111"/>
          <w:w w:val="105"/>
        </w:rPr>
        <w:t>se</w:t>
      </w:r>
      <w:r>
        <w:rPr>
          <w:color w:val="111111"/>
          <w:spacing w:val="15"/>
          <w:w w:val="105"/>
        </w:rPr>
        <w:t xml:space="preserve"> </w:t>
      </w:r>
      <w:r>
        <w:rPr>
          <w:color w:val="111111"/>
          <w:w w:val="105"/>
        </w:rPr>
        <w:t>zavazuje</w:t>
      </w:r>
      <w:r>
        <w:rPr>
          <w:color w:val="111111"/>
          <w:spacing w:val="24"/>
          <w:w w:val="105"/>
        </w:rPr>
        <w:t xml:space="preserve"> </w:t>
      </w:r>
      <w:r>
        <w:rPr>
          <w:color w:val="111111"/>
          <w:w w:val="105"/>
        </w:rPr>
        <w:t>dodávat</w:t>
      </w:r>
      <w:r>
        <w:rPr>
          <w:color w:val="111111"/>
          <w:spacing w:val="18"/>
          <w:w w:val="105"/>
        </w:rPr>
        <w:t xml:space="preserve"> </w:t>
      </w:r>
      <w:r>
        <w:rPr>
          <w:color w:val="111111"/>
          <w:w w:val="105"/>
        </w:rPr>
        <w:t>odběrateli</w:t>
      </w:r>
      <w:r>
        <w:rPr>
          <w:color w:val="111111"/>
          <w:spacing w:val="19"/>
          <w:w w:val="105"/>
        </w:rPr>
        <w:t xml:space="preserve"> </w:t>
      </w:r>
      <w:r>
        <w:rPr>
          <w:color w:val="111111"/>
          <w:w w:val="105"/>
        </w:rPr>
        <w:t>všechna</w:t>
      </w:r>
      <w:r>
        <w:rPr>
          <w:color w:val="111111"/>
          <w:spacing w:val="24"/>
          <w:w w:val="105"/>
        </w:rPr>
        <w:t xml:space="preserve"> </w:t>
      </w:r>
      <w:r>
        <w:rPr>
          <w:color w:val="111111"/>
          <w:spacing w:val="-5"/>
          <w:w w:val="105"/>
        </w:rPr>
        <w:t>čísla</w:t>
      </w:r>
      <w:r>
        <w:rPr>
          <w:color w:val="111111"/>
          <w:spacing w:val="14"/>
          <w:w w:val="105"/>
        </w:rPr>
        <w:t xml:space="preserve"> </w:t>
      </w:r>
      <w:r>
        <w:rPr>
          <w:color w:val="111111"/>
          <w:spacing w:val="-2"/>
          <w:w w:val="105"/>
        </w:rPr>
        <w:t>ti</w:t>
      </w:r>
      <w:r>
        <w:rPr>
          <w:color w:val="111111"/>
          <w:spacing w:val="-3"/>
          <w:w w:val="105"/>
        </w:rPr>
        <w:t>štěných</w:t>
      </w:r>
      <w:r>
        <w:rPr>
          <w:color w:val="111111"/>
          <w:spacing w:val="17"/>
          <w:w w:val="105"/>
        </w:rPr>
        <w:t xml:space="preserve"> </w:t>
      </w:r>
      <w:r>
        <w:rPr>
          <w:color w:val="111111"/>
          <w:w w:val="105"/>
        </w:rPr>
        <w:t>objednaných</w:t>
      </w:r>
      <w:r>
        <w:rPr>
          <w:color w:val="111111"/>
          <w:spacing w:val="21"/>
          <w:w w:val="105"/>
        </w:rPr>
        <w:t xml:space="preserve"> </w:t>
      </w:r>
      <w:r>
        <w:rPr>
          <w:color w:val="111111"/>
          <w:spacing w:val="-2"/>
          <w:w w:val="105"/>
        </w:rPr>
        <w:t>peri</w:t>
      </w:r>
      <w:r>
        <w:rPr>
          <w:color w:val="111111"/>
          <w:spacing w:val="-1"/>
          <w:w w:val="105"/>
        </w:rPr>
        <w:t>odi</w:t>
      </w:r>
      <w:r>
        <w:rPr>
          <w:color w:val="111111"/>
          <w:spacing w:val="-2"/>
          <w:w w:val="105"/>
        </w:rPr>
        <w:t>k</w:t>
      </w:r>
      <w:r>
        <w:rPr>
          <w:color w:val="111111"/>
          <w:spacing w:val="27"/>
          <w:w w:val="92"/>
        </w:rPr>
        <w:t xml:space="preserve"> </w:t>
      </w:r>
      <w:r>
        <w:rPr>
          <w:color w:val="111111"/>
          <w:w w:val="105"/>
        </w:rPr>
        <w:t>vydaných</w:t>
      </w:r>
      <w:r>
        <w:rPr>
          <w:color w:val="111111"/>
          <w:spacing w:val="54"/>
          <w:w w:val="105"/>
        </w:rPr>
        <w:t xml:space="preserve"> </w:t>
      </w:r>
      <w:r>
        <w:rPr>
          <w:color w:val="111111"/>
          <w:w w:val="105"/>
        </w:rPr>
        <w:t>vydavate</w:t>
      </w:r>
      <w:r>
        <w:rPr>
          <w:color w:val="111111"/>
          <w:spacing w:val="11"/>
          <w:w w:val="105"/>
        </w:rPr>
        <w:t>l</w:t>
      </w:r>
      <w:r>
        <w:rPr>
          <w:color w:val="111111"/>
          <w:w w:val="105"/>
        </w:rPr>
        <w:t>em/poskytovatelem</w:t>
      </w:r>
      <w:r>
        <w:rPr>
          <w:color w:val="111111"/>
          <w:spacing w:val="6"/>
          <w:w w:val="105"/>
        </w:rPr>
        <w:t xml:space="preserve"> </w:t>
      </w:r>
      <w:r>
        <w:rPr>
          <w:color w:val="111111"/>
          <w:w w:val="105"/>
        </w:rPr>
        <w:t>v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rámci</w:t>
      </w:r>
      <w:r>
        <w:rPr>
          <w:color w:val="111111"/>
          <w:spacing w:val="50"/>
          <w:w w:val="105"/>
        </w:rPr>
        <w:t xml:space="preserve"> </w:t>
      </w:r>
      <w:r>
        <w:rPr>
          <w:color w:val="111111"/>
          <w:w w:val="105"/>
        </w:rPr>
        <w:t>ročníku</w:t>
      </w:r>
      <w:r>
        <w:rPr>
          <w:color w:val="111111"/>
          <w:spacing w:val="47"/>
          <w:w w:val="105"/>
        </w:rPr>
        <w:t xml:space="preserve"> </w:t>
      </w:r>
      <w:r>
        <w:rPr>
          <w:color w:val="111111"/>
          <w:w w:val="105"/>
        </w:rPr>
        <w:t>20</w:t>
      </w:r>
      <w:r>
        <w:rPr>
          <w:color w:val="111111"/>
          <w:spacing w:val="-31"/>
          <w:w w:val="105"/>
        </w:rPr>
        <w:t>1</w:t>
      </w:r>
      <w:r>
        <w:rPr>
          <w:color w:val="111111"/>
          <w:w w:val="105"/>
        </w:rPr>
        <w:t>9</w:t>
      </w:r>
      <w:r>
        <w:rPr>
          <w:color w:val="111111"/>
          <w:spacing w:val="51"/>
          <w:w w:val="105"/>
        </w:rPr>
        <w:t xml:space="preserve"> </w:t>
      </w:r>
      <w:r>
        <w:rPr>
          <w:color w:val="111111"/>
          <w:w w:val="105"/>
        </w:rPr>
        <w:t>p</w:t>
      </w:r>
      <w:r>
        <w:rPr>
          <w:color w:val="111111"/>
          <w:spacing w:val="-22"/>
          <w:w w:val="105"/>
        </w:rPr>
        <w:t>r</w:t>
      </w:r>
      <w:r>
        <w:rPr>
          <w:color w:val="111111"/>
          <w:w w:val="105"/>
        </w:rPr>
        <w:t>p</w:t>
      </w:r>
      <w:r>
        <w:rPr>
          <w:color w:val="111111"/>
          <w:spacing w:val="37"/>
          <w:w w:val="105"/>
        </w:rPr>
        <w:t xml:space="preserve"> </w:t>
      </w:r>
      <w:r>
        <w:rPr>
          <w:color w:val="111111"/>
          <w:w w:val="105"/>
        </w:rPr>
        <w:t>dané</w:t>
      </w:r>
      <w:r>
        <w:rPr>
          <w:color w:val="111111"/>
          <w:spacing w:val="55"/>
          <w:w w:val="105"/>
        </w:rPr>
        <w:t xml:space="preserve"> </w:t>
      </w:r>
      <w:r>
        <w:rPr>
          <w:color w:val="111111"/>
          <w:w w:val="105"/>
        </w:rPr>
        <w:t>period</w:t>
      </w:r>
      <w:r>
        <w:rPr>
          <w:color w:val="111111"/>
          <w:spacing w:val="-5"/>
          <w:w w:val="105"/>
        </w:rPr>
        <w:t>i</w:t>
      </w:r>
      <w:r>
        <w:rPr>
          <w:color w:val="111111"/>
          <w:w w:val="105"/>
        </w:rPr>
        <w:t>kum</w:t>
      </w:r>
      <w:r>
        <w:rPr>
          <w:color w:val="111111"/>
          <w:spacing w:val="55"/>
          <w:w w:val="105"/>
        </w:rPr>
        <w:t xml:space="preserve"> </w:t>
      </w:r>
      <w:proofErr w:type="gramStart"/>
      <w:r>
        <w:rPr>
          <w:color w:val="111111"/>
          <w:w w:val="105"/>
        </w:rPr>
        <w:t>na</w:t>
      </w:r>
      <w:proofErr w:type="gramEnd"/>
      <w:r>
        <w:rPr>
          <w:color w:val="111111"/>
          <w:w w:val="91"/>
        </w:rPr>
        <w:t xml:space="preserve"> </w:t>
      </w:r>
      <w:r>
        <w:rPr>
          <w:color w:val="111111"/>
          <w:w w:val="105"/>
        </w:rPr>
        <w:t>adresu:</w:t>
      </w:r>
      <w:r>
        <w:rPr>
          <w:color w:val="111111"/>
          <w:spacing w:val="31"/>
          <w:w w:val="105"/>
        </w:rPr>
        <w:t xml:space="preserve"> </w:t>
      </w:r>
      <w:r>
        <w:rPr>
          <w:color w:val="111111"/>
          <w:w w:val="105"/>
        </w:rPr>
        <w:t>Na</w:t>
      </w:r>
      <w:r>
        <w:rPr>
          <w:color w:val="111111"/>
          <w:spacing w:val="15"/>
          <w:w w:val="105"/>
        </w:rPr>
        <w:t xml:space="preserve"> </w:t>
      </w:r>
      <w:r>
        <w:rPr>
          <w:color w:val="111111"/>
          <w:w w:val="105"/>
        </w:rPr>
        <w:t>Slupi</w:t>
      </w:r>
      <w:r>
        <w:rPr>
          <w:color w:val="111111"/>
          <w:spacing w:val="5"/>
          <w:w w:val="105"/>
        </w:rPr>
        <w:t xml:space="preserve"> </w:t>
      </w:r>
      <w:r>
        <w:rPr>
          <w:color w:val="111111"/>
          <w:spacing w:val="-7"/>
          <w:w w:val="105"/>
        </w:rPr>
        <w:t>4</w:t>
      </w:r>
      <w:r>
        <w:rPr>
          <w:color w:val="111111"/>
          <w:w w:val="105"/>
        </w:rPr>
        <w:t>,</w:t>
      </w:r>
      <w:r>
        <w:rPr>
          <w:color w:val="111111"/>
          <w:spacing w:val="43"/>
          <w:w w:val="105"/>
        </w:rPr>
        <w:t xml:space="preserve"> </w:t>
      </w:r>
      <w:r>
        <w:rPr>
          <w:color w:val="111111"/>
          <w:spacing w:val="-52"/>
          <w:w w:val="105"/>
        </w:rPr>
        <w:t>1</w:t>
      </w:r>
      <w:r>
        <w:rPr>
          <w:color w:val="111111"/>
          <w:w w:val="105"/>
        </w:rPr>
        <w:t>28</w:t>
      </w:r>
      <w:r>
        <w:rPr>
          <w:color w:val="111111"/>
          <w:spacing w:val="18"/>
          <w:w w:val="105"/>
        </w:rPr>
        <w:t xml:space="preserve"> </w:t>
      </w:r>
      <w:r>
        <w:rPr>
          <w:color w:val="111111"/>
          <w:w w:val="105"/>
        </w:rPr>
        <w:t>50</w:t>
      </w:r>
      <w:r>
        <w:rPr>
          <w:color w:val="111111"/>
          <w:spacing w:val="19"/>
          <w:w w:val="105"/>
        </w:rPr>
        <w:t xml:space="preserve"> </w:t>
      </w:r>
      <w:r>
        <w:rPr>
          <w:color w:val="111111"/>
          <w:w w:val="105"/>
        </w:rPr>
        <w:t>Praha</w:t>
      </w:r>
      <w:r>
        <w:rPr>
          <w:color w:val="111111"/>
          <w:spacing w:val="19"/>
          <w:w w:val="105"/>
        </w:rPr>
        <w:t xml:space="preserve"> </w:t>
      </w:r>
      <w:r>
        <w:rPr>
          <w:color w:val="111111"/>
          <w:w w:val="105"/>
        </w:rPr>
        <w:t>2,</w:t>
      </w:r>
      <w:r>
        <w:rPr>
          <w:color w:val="111111"/>
          <w:spacing w:val="22"/>
          <w:w w:val="105"/>
        </w:rPr>
        <w:t xml:space="preserve"> </w:t>
      </w:r>
      <w:r>
        <w:rPr>
          <w:color w:val="111111"/>
          <w:w w:val="105"/>
        </w:rPr>
        <w:t>kontaktní</w:t>
      </w:r>
      <w:r>
        <w:rPr>
          <w:color w:val="111111"/>
          <w:spacing w:val="19"/>
          <w:w w:val="105"/>
        </w:rPr>
        <w:t xml:space="preserve"> </w:t>
      </w:r>
      <w:r>
        <w:rPr>
          <w:color w:val="111111"/>
          <w:w w:val="105"/>
        </w:rPr>
        <w:t>osoba:</w:t>
      </w:r>
      <w:r>
        <w:rPr>
          <w:color w:val="111111"/>
          <w:spacing w:val="21"/>
          <w:w w:val="105"/>
        </w:rPr>
        <w:t xml:space="preserve"> </w:t>
      </w:r>
      <w:r w:rsidR="00EF28B2" w:rsidRPr="001B0E55">
        <w:rPr>
          <w:rFonts w:cs="Arial"/>
        </w:rPr>
        <w:t>▒▒▒▒▒▒▒▒▒▒▒</w:t>
      </w:r>
      <w:r>
        <w:rPr>
          <w:color w:val="111111"/>
          <w:w w:val="105"/>
        </w:rPr>
        <w:t>,</w:t>
      </w:r>
      <w:r>
        <w:rPr>
          <w:color w:val="111111"/>
          <w:w w:val="95"/>
        </w:rPr>
        <w:t xml:space="preserve"> </w:t>
      </w:r>
      <w:r w:rsidR="00EF28B2" w:rsidRPr="001B0E55">
        <w:rPr>
          <w:rFonts w:cs="Arial"/>
        </w:rPr>
        <w:t>▒▒▒▒▒▒▒▒▒▒▒</w:t>
      </w:r>
      <w:r w:rsidR="00EF28B2">
        <w:rPr>
          <w:rFonts w:cs="Arial"/>
        </w:rPr>
        <w:t xml:space="preserve"> v </w:t>
      </w:r>
      <w:r>
        <w:rPr>
          <w:color w:val="111111"/>
          <w:w w:val="105"/>
        </w:rPr>
        <w:t>případě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změny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doručovací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adresy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dle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tohoto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odstavce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je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odběratel</w:t>
      </w:r>
      <w:r>
        <w:rPr>
          <w:color w:val="111111"/>
        </w:rPr>
        <w:t xml:space="preserve"> </w:t>
      </w:r>
      <w:r>
        <w:rPr>
          <w:color w:val="111111"/>
          <w:w w:val="105"/>
        </w:rPr>
        <w:t>pov</w:t>
      </w:r>
      <w:r>
        <w:rPr>
          <w:color w:val="111111"/>
          <w:spacing w:val="-3"/>
          <w:w w:val="105"/>
        </w:rPr>
        <w:t>i</w:t>
      </w:r>
      <w:r>
        <w:rPr>
          <w:color w:val="111111"/>
          <w:w w:val="105"/>
        </w:rPr>
        <w:t>nen</w:t>
      </w:r>
      <w:r>
        <w:rPr>
          <w:color w:val="111111"/>
          <w:spacing w:val="-34"/>
          <w:w w:val="105"/>
        </w:rPr>
        <w:t xml:space="preserve"> </w:t>
      </w:r>
      <w:r>
        <w:rPr>
          <w:color w:val="111111"/>
          <w:spacing w:val="-18"/>
          <w:w w:val="105"/>
        </w:rPr>
        <w:t>i</w:t>
      </w:r>
      <w:r>
        <w:rPr>
          <w:color w:val="111111"/>
          <w:w w:val="105"/>
        </w:rPr>
        <w:t>nformovat</w:t>
      </w:r>
      <w:r>
        <w:rPr>
          <w:color w:val="111111"/>
          <w:spacing w:val="-34"/>
          <w:w w:val="105"/>
        </w:rPr>
        <w:t xml:space="preserve"> </w:t>
      </w:r>
      <w:r>
        <w:rPr>
          <w:color w:val="111111"/>
          <w:w w:val="105"/>
        </w:rPr>
        <w:t>o</w:t>
      </w:r>
      <w:r>
        <w:rPr>
          <w:color w:val="111111"/>
          <w:spacing w:val="-35"/>
          <w:w w:val="105"/>
        </w:rPr>
        <w:t xml:space="preserve"> </w:t>
      </w:r>
      <w:r>
        <w:rPr>
          <w:color w:val="111111"/>
          <w:w w:val="105"/>
        </w:rPr>
        <w:t>takové</w:t>
      </w:r>
      <w:r>
        <w:rPr>
          <w:color w:val="111111"/>
          <w:spacing w:val="-27"/>
          <w:w w:val="105"/>
        </w:rPr>
        <w:t xml:space="preserve"> </w:t>
      </w:r>
      <w:r>
        <w:rPr>
          <w:color w:val="111111"/>
          <w:w w:val="105"/>
        </w:rPr>
        <w:t>změně</w:t>
      </w:r>
      <w:r>
        <w:rPr>
          <w:color w:val="111111"/>
          <w:spacing w:val="-29"/>
          <w:w w:val="105"/>
        </w:rPr>
        <w:t xml:space="preserve"> </w:t>
      </w:r>
      <w:r>
        <w:rPr>
          <w:color w:val="111111"/>
          <w:w w:val="105"/>
        </w:rPr>
        <w:t>dodavate</w:t>
      </w:r>
      <w:r>
        <w:rPr>
          <w:color w:val="111111"/>
          <w:spacing w:val="11"/>
          <w:w w:val="105"/>
        </w:rPr>
        <w:t>l</w:t>
      </w:r>
      <w:r>
        <w:rPr>
          <w:color w:val="111111"/>
          <w:w w:val="105"/>
        </w:rPr>
        <w:t>e</w:t>
      </w:r>
      <w:r>
        <w:rPr>
          <w:color w:val="111111"/>
          <w:spacing w:val="-35"/>
          <w:w w:val="105"/>
        </w:rPr>
        <w:t xml:space="preserve"> </w:t>
      </w:r>
      <w:r>
        <w:rPr>
          <w:color w:val="111111"/>
          <w:w w:val="105"/>
        </w:rPr>
        <w:t>s</w:t>
      </w:r>
      <w:r>
        <w:rPr>
          <w:color w:val="111111"/>
          <w:spacing w:val="-35"/>
          <w:w w:val="105"/>
        </w:rPr>
        <w:t xml:space="preserve"> </w:t>
      </w:r>
      <w:r>
        <w:rPr>
          <w:color w:val="111111"/>
          <w:w w:val="105"/>
        </w:rPr>
        <w:t>alespoň</w:t>
      </w:r>
      <w:r>
        <w:rPr>
          <w:color w:val="111111"/>
          <w:spacing w:val="-31"/>
          <w:w w:val="105"/>
        </w:rPr>
        <w:t xml:space="preserve"> </w:t>
      </w:r>
      <w:r>
        <w:rPr>
          <w:color w:val="111111"/>
          <w:w w:val="105"/>
        </w:rPr>
        <w:t>4</w:t>
      </w:r>
      <w:r>
        <w:rPr>
          <w:color w:val="111111"/>
          <w:spacing w:val="-38"/>
          <w:w w:val="105"/>
        </w:rPr>
        <w:t xml:space="preserve"> </w:t>
      </w:r>
      <w:r>
        <w:rPr>
          <w:color w:val="111111"/>
          <w:w w:val="105"/>
        </w:rPr>
        <w:t>týdenním</w:t>
      </w:r>
      <w:r>
        <w:rPr>
          <w:color w:val="111111"/>
          <w:spacing w:val="-23"/>
          <w:w w:val="105"/>
        </w:rPr>
        <w:t xml:space="preserve"> </w:t>
      </w:r>
      <w:r>
        <w:rPr>
          <w:color w:val="111111"/>
          <w:w w:val="105"/>
        </w:rPr>
        <w:t>předst</w:t>
      </w:r>
      <w:r>
        <w:rPr>
          <w:color w:val="111111"/>
          <w:spacing w:val="2"/>
          <w:w w:val="105"/>
        </w:rPr>
        <w:t>i</w:t>
      </w:r>
      <w:r>
        <w:rPr>
          <w:color w:val="111111"/>
          <w:w w:val="105"/>
        </w:rPr>
        <w:t>hem.</w:t>
      </w:r>
    </w:p>
    <w:p w:rsidR="00874505" w:rsidRDefault="00874505">
      <w:pPr>
        <w:spacing w:before="10"/>
        <w:rPr>
          <w:rFonts w:ascii="Arial" w:eastAsia="Arial" w:hAnsi="Arial" w:cs="Arial"/>
          <w:sz w:val="23"/>
          <w:szCs w:val="23"/>
        </w:rPr>
      </w:pPr>
    </w:p>
    <w:p w:rsidR="00874505" w:rsidRDefault="00917D83">
      <w:pPr>
        <w:pStyle w:val="Zkladntext"/>
        <w:numPr>
          <w:ilvl w:val="0"/>
          <w:numId w:val="10"/>
        </w:numPr>
        <w:tabs>
          <w:tab w:val="left" w:pos="1753"/>
        </w:tabs>
        <w:spacing w:line="279" w:lineRule="auto"/>
        <w:ind w:left="1757" w:right="911" w:hanging="363"/>
        <w:jc w:val="both"/>
      </w:pPr>
      <w:r>
        <w:rPr>
          <w:color w:val="111111"/>
          <w:spacing w:val="-2"/>
          <w:w w:val="105"/>
        </w:rPr>
        <w:t>Elektronické</w:t>
      </w:r>
      <w:r>
        <w:rPr>
          <w:color w:val="111111"/>
          <w:spacing w:val="-22"/>
          <w:w w:val="105"/>
        </w:rPr>
        <w:t xml:space="preserve"> </w:t>
      </w:r>
      <w:r>
        <w:rPr>
          <w:color w:val="111111"/>
          <w:w w:val="105"/>
        </w:rPr>
        <w:t>formy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spacing w:val="-1"/>
          <w:w w:val="105"/>
        </w:rPr>
        <w:t>periodi</w:t>
      </w:r>
      <w:r>
        <w:rPr>
          <w:color w:val="111111"/>
          <w:spacing w:val="-2"/>
          <w:w w:val="105"/>
        </w:rPr>
        <w:t>k</w:t>
      </w:r>
      <w:r>
        <w:rPr>
          <w:color w:val="111111"/>
          <w:spacing w:val="-23"/>
          <w:w w:val="105"/>
        </w:rPr>
        <w:t xml:space="preserve"> </w:t>
      </w:r>
      <w:r>
        <w:rPr>
          <w:color w:val="111111"/>
          <w:spacing w:val="-2"/>
          <w:w w:val="105"/>
        </w:rPr>
        <w:t>(onli</w:t>
      </w:r>
      <w:r>
        <w:rPr>
          <w:color w:val="111111"/>
          <w:spacing w:val="-3"/>
          <w:w w:val="105"/>
        </w:rPr>
        <w:t>ne</w:t>
      </w:r>
      <w:r>
        <w:rPr>
          <w:color w:val="111111"/>
          <w:spacing w:val="-20"/>
          <w:w w:val="105"/>
        </w:rPr>
        <w:t xml:space="preserve"> </w:t>
      </w:r>
      <w:r>
        <w:rPr>
          <w:color w:val="111111"/>
          <w:w w:val="105"/>
        </w:rPr>
        <w:t>přístupy)</w:t>
      </w:r>
      <w:r>
        <w:rPr>
          <w:color w:val="111111"/>
          <w:spacing w:val="-18"/>
          <w:w w:val="105"/>
        </w:rPr>
        <w:t xml:space="preserve"> </w:t>
      </w:r>
      <w:r>
        <w:rPr>
          <w:color w:val="111111"/>
          <w:w w:val="105"/>
        </w:rPr>
        <w:t>budou</w:t>
      </w:r>
      <w:r>
        <w:rPr>
          <w:color w:val="111111"/>
          <w:spacing w:val="-27"/>
          <w:w w:val="105"/>
        </w:rPr>
        <w:t xml:space="preserve"> </w:t>
      </w:r>
      <w:r>
        <w:rPr>
          <w:color w:val="111111"/>
          <w:spacing w:val="1"/>
          <w:w w:val="105"/>
        </w:rPr>
        <w:t>dodavatelem</w:t>
      </w:r>
      <w:r>
        <w:rPr>
          <w:color w:val="111111"/>
          <w:spacing w:val="-22"/>
          <w:w w:val="105"/>
        </w:rPr>
        <w:t xml:space="preserve"> </w:t>
      </w:r>
      <w:r>
        <w:rPr>
          <w:color w:val="111111"/>
          <w:spacing w:val="-2"/>
          <w:w w:val="105"/>
        </w:rPr>
        <w:t>zajištěny</w:t>
      </w:r>
      <w:r>
        <w:rPr>
          <w:color w:val="111111"/>
          <w:spacing w:val="-21"/>
          <w:w w:val="105"/>
        </w:rPr>
        <w:t xml:space="preserve"> </w:t>
      </w:r>
      <w:r>
        <w:rPr>
          <w:color w:val="111111"/>
          <w:w w:val="105"/>
        </w:rPr>
        <w:t>tak,</w:t>
      </w:r>
      <w:r>
        <w:rPr>
          <w:color w:val="111111"/>
          <w:spacing w:val="-22"/>
          <w:w w:val="105"/>
        </w:rPr>
        <w:t xml:space="preserve"> </w:t>
      </w:r>
      <w:r>
        <w:rPr>
          <w:color w:val="111111"/>
          <w:w w:val="105"/>
        </w:rPr>
        <w:t>že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odběrateli</w:t>
      </w:r>
      <w:r>
        <w:rPr>
          <w:color w:val="111111"/>
          <w:spacing w:val="53"/>
          <w:w w:val="101"/>
        </w:rPr>
        <w:t xml:space="preserve"> </w:t>
      </w:r>
      <w:r>
        <w:rPr>
          <w:color w:val="111111"/>
          <w:w w:val="105"/>
        </w:rPr>
        <w:t>bude</w:t>
      </w:r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umožněn</w:t>
      </w:r>
      <w:r>
        <w:rPr>
          <w:color w:val="111111"/>
          <w:spacing w:val="39"/>
          <w:w w:val="105"/>
        </w:rPr>
        <w:t xml:space="preserve"> </w:t>
      </w:r>
      <w:r>
        <w:rPr>
          <w:color w:val="111111"/>
          <w:w w:val="105"/>
        </w:rPr>
        <w:t>onl</w:t>
      </w:r>
      <w:r>
        <w:rPr>
          <w:color w:val="111111"/>
          <w:spacing w:val="-18"/>
          <w:w w:val="105"/>
        </w:rPr>
        <w:t>i</w:t>
      </w:r>
      <w:r>
        <w:rPr>
          <w:color w:val="111111"/>
          <w:w w:val="105"/>
        </w:rPr>
        <w:t>ne</w:t>
      </w:r>
      <w:r>
        <w:rPr>
          <w:color w:val="111111"/>
          <w:spacing w:val="43"/>
          <w:w w:val="105"/>
        </w:rPr>
        <w:t xml:space="preserve"> </w:t>
      </w:r>
      <w:r>
        <w:rPr>
          <w:color w:val="111111"/>
          <w:w w:val="105"/>
        </w:rPr>
        <w:t>přístup</w:t>
      </w:r>
      <w:r>
        <w:rPr>
          <w:color w:val="111111"/>
          <w:spacing w:val="42"/>
          <w:w w:val="105"/>
        </w:rPr>
        <w:t xml:space="preserve"> </w:t>
      </w:r>
      <w:r>
        <w:rPr>
          <w:color w:val="111111"/>
          <w:w w:val="105"/>
        </w:rPr>
        <w:t>k</w:t>
      </w:r>
      <w:r>
        <w:rPr>
          <w:color w:val="111111"/>
          <w:spacing w:val="-18"/>
          <w:w w:val="105"/>
        </w:rPr>
        <w:t xml:space="preserve"> </w:t>
      </w:r>
      <w:r>
        <w:rPr>
          <w:color w:val="111111"/>
          <w:w w:val="105"/>
        </w:rPr>
        <w:t>serveru</w:t>
      </w:r>
      <w:r>
        <w:rPr>
          <w:color w:val="111111"/>
          <w:spacing w:val="41"/>
          <w:w w:val="105"/>
        </w:rPr>
        <w:t xml:space="preserve"> </w:t>
      </w:r>
      <w:r>
        <w:rPr>
          <w:color w:val="111111"/>
          <w:w w:val="105"/>
        </w:rPr>
        <w:t>vydávate</w:t>
      </w:r>
      <w:r>
        <w:rPr>
          <w:color w:val="111111"/>
          <w:spacing w:val="10"/>
          <w:w w:val="105"/>
        </w:rPr>
        <w:t>l</w:t>
      </w:r>
      <w:r>
        <w:rPr>
          <w:color w:val="111111"/>
          <w:w w:val="105"/>
        </w:rPr>
        <w:t>e</w:t>
      </w:r>
      <w:r>
        <w:rPr>
          <w:color w:val="111111"/>
          <w:spacing w:val="41"/>
          <w:w w:val="105"/>
        </w:rPr>
        <w:t xml:space="preserve"> </w:t>
      </w:r>
      <w:proofErr w:type="gramStart"/>
      <w:r>
        <w:rPr>
          <w:color w:val="111111"/>
          <w:w w:val="105"/>
        </w:rPr>
        <w:t>na</w:t>
      </w:r>
      <w:proofErr w:type="gramEnd"/>
      <w:r>
        <w:rPr>
          <w:color w:val="111111"/>
          <w:spacing w:val="40"/>
          <w:w w:val="105"/>
        </w:rPr>
        <w:t xml:space="preserve"> </w:t>
      </w:r>
      <w:r>
        <w:rPr>
          <w:color w:val="111111"/>
          <w:w w:val="105"/>
        </w:rPr>
        <w:t>období</w:t>
      </w:r>
      <w:r>
        <w:rPr>
          <w:color w:val="111111"/>
          <w:spacing w:val="42"/>
          <w:w w:val="105"/>
        </w:rPr>
        <w:t xml:space="preserve"> </w:t>
      </w:r>
      <w:r>
        <w:rPr>
          <w:color w:val="111111"/>
          <w:w w:val="105"/>
        </w:rPr>
        <w:t>od</w:t>
      </w:r>
      <w:r>
        <w:rPr>
          <w:color w:val="111111"/>
          <w:spacing w:val="37"/>
          <w:w w:val="105"/>
        </w:rPr>
        <w:t xml:space="preserve"> </w:t>
      </w:r>
      <w:r>
        <w:rPr>
          <w:color w:val="111111"/>
          <w:spacing w:val="-62"/>
          <w:w w:val="140"/>
        </w:rPr>
        <w:t>1</w:t>
      </w:r>
      <w:r>
        <w:rPr>
          <w:color w:val="111111"/>
          <w:w w:val="140"/>
        </w:rPr>
        <w:t>.</w:t>
      </w:r>
      <w:r>
        <w:rPr>
          <w:color w:val="111111"/>
          <w:spacing w:val="-19"/>
          <w:w w:val="140"/>
        </w:rPr>
        <w:t xml:space="preserve"> </w:t>
      </w:r>
      <w:proofErr w:type="gramStart"/>
      <w:r>
        <w:rPr>
          <w:color w:val="111111"/>
          <w:spacing w:val="-19"/>
          <w:w w:val="105"/>
        </w:rPr>
        <w:t>l</w:t>
      </w:r>
      <w:r>
        <w:rPr>
          <w:color w:val="111111"/>
          <w:w w:val="105"/>
        </w:rPr>
        <w:t>edna</w:t>
      </w:r>
      <w:proofErr w:type="gramEnd"/>
      <w:r>
        <w:rPr>
          <w:color w:val="111111"/>
          <w:spacing w:val="53"/>
          <w:w w:val="105"/>
        </w:rPr>
        <w:t xml:space="preserve"> </w:t>
      </w:r>
      <w:r>
        <w:rPr>
          <w:color w:val="111111"/>
          <w:w w:val="105"/>
        </w:rPr>
        <w:t>2</w:t>
      </w:r>
      <w:r>
        <w:rPr>
          <w:color w:val="111111"/>
          <w:spacing w:val="-4"/>
          <w:w w:val="105"/>
        </w:rPr>
        <w:t>0</w:t>
      </w:r>
      <w:r>
        <w:rPr>
          <w:color w:val="111111"/>
          <w:spacing w:val="-52"/>
          <w:w w:val="105"/>
        </w:rPr>
        <w:t>1</w:t>
      </w:r>
      <w:r>
        <w:rPr>
          <w:color w:val="111111"/>
          <w:w w:val="105"/>
        </w:rPr>
        <w:t>9</w:t>
      </w:r>
      <w:r>
        <w:rPr>
          <w:color w:val="111111"/>
          <w:spacing w:val="26"/>
          <w:w w:val="105"/>
        </w:rPr>
        <w:t xml:space="preserve"> </w:t>
      </w:r>
      <w:r>
        <w:rPr>
          <w:color w:val="111111"/>
          <w:w w:val="105"/>
        </w:rPr>
        <w:t>do</w:t>
      </w:r>
      <w:r>
        <w:rPr>
          <w:color w:val="111111"/>
          <w:spacing w:val="49"/>
          <w:w w:val="105"/>
        </w:rPr>
        <w:t xml:space="preserve"> </w:t>
      </w:r>
      <w:r>
        <w:rPr>
          <w:color w:val="111111"/>
          <w:w w:val="105"/>
        </w:rPr>
        <w:t>3</w:t>
      </w:r>
      <w:r>
        <w:rPr>
          <w:color w:val="111111"/>
          <w:spacing w:val="-33"/>
          <w:w w:val="105"/>
        </w:rPr>
        <w:t>1</w:t>
      </w:r>
      <w:r>
        <w:rPr>
          <w:color w:val="111111"/>
          <w:w w:val="105"/>
        </w:rPr>
        <w:t>.</w:t>
      </w:r>
      <w:r>
        <w:rPr>
          <w:color w:val="111111"/>
          <w:w w:val="164"/>
        </w:rPr>
        <w:t xml:space="preserve"> </w:t>
      </w:r>
      <w:r>
        <w:rPr>
          <w:color w:val="111111"/>
          <w:w w:val="105"/>
        </w:rPr>
        <w:t>pros</w:t>
      </w:r>
      <w:r>
        <w:rPr>
          <w:color w:val="111111"/>
          <w:spacing w:val="-9"/>
          <w:w w:val="105"/>
        </w:rPr>
        <w:t>i</w:t>
      </w:r>
      <w:r>
        <w:rPr>
          <w:color w:val="111111"/>
          <w:w w:val="105"/>
        </w:rPr>
        <w:t>nce</w:t>
      </w:r>
      <w:r>
        <w:rPr>
          <w:color w:val="111111"/>
          <w:spacing w:val="-30"/>
          <w:w w:val="105"/>
        </w:rPr>
        <w:t xml:space="preserve"> </w:t>
      </w:r>
      <w:r>
        <w:rPr>
          <w:color w:val="111111"/>
          <w:w w:val="105"/>
        </w:rPr>
        <w:t>20</w:t>
      </w:r>
      <w:r>
        <w:rPr>
          <w:color w:val="111111"/>
          <w:spacing w:val="-27"/>
          <w:w w:val="105"/>
        </w:rPr>
        <w:t>1</w:t>
      </w:r>
      <w:r>
        <w:rPr>
          <w:color w:val="111111"/>
          <w:w w:val="105"/>
        </w:rPr>
        <w:t>9,</w:t>
      </w:r>
      <w:r>
        <w:rPr>
          <w:color w:val="111111"/>
          <w:spacing w:val="-28"/>
          <w:w w:val="105"/>
        </w:rPr>
        <w:t xml:space="preserve"> </w:t>
      </w:r>
      <w:r>
        <w:rPr>
          <w:color w:val="111111"/>
          <w:w w:val="105"/>
        </w:rPr>
        <w:t>a</w:t>
      </w:r>
      <w:r>
        <w:rPr>
          <w:color w:val="111111"/>
          <w:spacing w:val="-26"/>
          <w:w w:val="105"/>
        </w:rPr>
        <w:t xml:space="preserve"> </w:t>
      </w:r>
      <w:r>
        <w:rPr>
          <w:color w:val="111111"/>
          <w:w w:val="105"/>
        </w:rPr>
        <w:t>to</w:t>
      </w:r>
      <w:r>
        <w:rPr>
          <w:color w:val="111111"/>
          <w:spacing w:val="-23"/>
          <w:w w:val="105"/>
        </w:rPr>
        <w:t xml:space="preserve"> </w:t>
      </w:r>
      <w:r>
        <w:rPr>
          <w:color w:val="111111"/>
          <w:w w:val="105"/>
        </w:rPr>
        <w:t>zejména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pro</w:t>
      </w:r>
      <w:r>
        <w:rPr>
          <w:color w:val="111111"/>
          <w:spacing w:val="-24"/>
          <w:w w:val="105"/>
        </w:rPr>
        <w:t xml:space="preserve"> </w:t>
      </w:r>
      <w:r>
        <w:rPr>
          <w:color w:val="111111"/>
          <w:spacing w:val="-22"/>
          <w:w w:val="105"/>
        </w:rPr>
        <w:t>I</w:t>
      </w:r>
      <w:r>
        <w:rPr>
          <w:color w:val="111111"/>
          <w:w w:val="105"/>
        </w:rPr>
        <w:t>P</w:t>
      </w:r>
      <w:r>
        <w:rPr>
          <w:color w:val="111111"/>
          <w:spacing w:val="-27"/>
          <w:w w:val="105"/>
        </w:rPr>
        <w:t xml:space="preserve"> </w:t>
      </w:r>
      <w:r>
        <w:rPr>
          <w:color w:val="111111"/>
          <w:w w:val="105"/>
        </w:rPr>
        <w:t>adresy: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spacing w:val="-52"/>
          <w:w w:val="105"/>
        </w:rPr>
        <w:t>1</w:t>
      </w:r>
      <w:r>
        <w:rPr>
          <w:color w:val="111111"/>
          <w:w w:val="105"/>
        </w:rPr>
        <w:t>95</w:t>
      </w:r>
      <w:r>
        <w:rPr>
          <w:color w:val="111111"/>
          <w:spacing w:val="-2"/>
          <w:w w:val="105"/>
        </w:rPr>
        <w:t>.</w:t>
      </w:r>
      <w:r>
        <w:rPr>
          <w:color w:val="111111"/>
          <w:spacing w:val="-47"/>
          <w:w w:val="105"/>
        </w:rPr>
        <w:t>1</w:t>
      </w:r>
      <w:r>
        <w:rPr>
          <w:color w:val="111111"/>
          <w:w w:val="105"/>
        </w:rPr>
        <w:t>13</w:t>
      </w:r>
      <w:r>
        <w:rPr>
          <w:color w:val="111111"/>
          <w:spacing w:val="-17"/>
          <w:w w:val="105"/>
        </w:rPr>
        <w:t>.</w:t>
      </w:r>
      <w:r>
        <w:rPr>
          <w:color w:val="111111"/>
          <w:w w:val="105"/>
        </w:rPr>
        <w:t>70.82</w:t>
      </w:r>
    </w:p>
    <w:p w:rsidR="00874505" w:rsidRDefault="00874505">
      <w:pPr>
        <w:rPr>
          <w:rFonts w:ascii="Arial" w:eastAsia="Arial" w:hAnsi="Arial" w:cs="Arial"/>
          <w:sz w:val="20"/>
          <w:szCs w:val="20"/>
        </w:rPr>
      </w:pPr>
    </w:p>
    <w:p w:rsidR="00874505" w:rsidRDefault="00874505">
      <w:pPr>
        <w:rPr>
          <w:rFonts w:ascii="Arial" w:eastAsia="Arial" w:hAnsi="Arial" w:cs="Arial"/>
          <w:sz w:val="20"/>
          <w:szCs w:val="20"/>
        </w:rPr>
      </w:pPr>
    </w:p>
    <w:p w:rsidR="00874505" w:rsidRDefault="00874505">
      <w:pPr>
        <w:rPr>
          <w:rFonts w:ascii="Arial" w:eastAsia="Arial" w:hAnsi="Arial" w:cs="Arial"/>
          <w:sz w:val="20"/>
          <w:szCs w:val="20"/>
        </w:rPr>
      </w:pPr>
    </w:p>
    <w:p w:rsidR="00874505" w:rsidRDefault="00917D83">
      <w:pPr>
        <w:pStyle w:val="Zkladntext"/>
        <w:spacing w:before="125"/>
        <w:ind w:left="97"/>
        <w:jc w:val="center"/>
      </w:pPr>
      <w:proofErr w:type="gramStart"/>
      <w:r>
        <w:rPr>
          <w:color w:val="111111"/>
          <w:w w:val="135"/>
        </w:rPr>
        <w:t>li</w:t>
      </w:r>
      <w:proofErr w:type="gramEnd"/>
      <w:r>
        <w:rPr>
          <w:color w:val="111111"/>
          <w:w w:val="135"/>
        </w:rPr>
        <w:t>.</w:t>
      </w:r>
    </w:p>
    <w:p w:rsidR="00874505" w:rsidRDefault="00917D83">
      <w:pPr>
        <w:pStyle w:val="Zkladntext"/>
        <w:spacing w:before="38"/>
        <w:ind w:left="3950" w:right="3883"/>
        <w:jc w:val="center"/>
      </w:pPr>
      <w:r>
        <w:rPr>
          <w:color w:val="111111"/>
        </w:rPr>
        <w:t>Práva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20"/>
        </w:rPr>
        <w:t xml:space="preserve"> </w:t>
      </w:r>
      <w:r>
        <w:rPr>
          <w:color w:val="111111"/>
          <w:spacing w:val="-1"/>
        </w:rPr>
        <w:t>povinnosti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smluvních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stran</w:t>
      </w:r>
    </w:p>
    <w:p w:rsidR="00874505" w:rsidRDefault="00874505">
      <w:pPr>
        <w:spacing w:before="10"/>
        <w:rPr>
          <w:rFonts w:ascii="Arial" w:eastAsia="Arial" w:hAnsi="Arial" w:cs="Arial"/>
          <w:sz w:val="25"/>
          <w:szCs w:val="25"/>
        </w:rPr>
      </w:pPr>
    </w:p>
    <w:p w:rsidR="00874505" w:rsidRDefault="00917D83">
      <w:pPr>
        <w:pStyle w:val="Zkladntext"/>
        <w:spacing w:line="274" w:lineRule="auto"/>
        <w:ind w:left="1723" w:right="965" w:hanging="344"/>
        <w:jc w:val="both"/>
      </w:pPr>
      <w:r>
        <w:rPr>
          <w:rFonts w:ascii="Times New Roman" w:hAnsi="Times New Roman"/>
          <w:color w:val="111111"/>
          <w:sz w:val="21"/>
        </w:rPr>
        <w:t>1.</w:t>
      </w:r>
      <w:r>
        <w:rPr>
          <w:rFonts w:ascii="Times New Roman" w:hAnsi="Times New Roman"/>
          <w:color w:val="111111"/>
          <w:spacing w:val="10"/>
          <w:sz w:val="21"/>
        </w:rPr>
        <w:t xml:space="preserve"> </w:t>
      </w:r>
      <w:r>
        <w:rPr>
          <w:color w:val="111111"/>
        </w:rPr>
        <w:t>Dodavatel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bude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dle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podmínek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uvedených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této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smlouvě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dodávat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odběrateli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průběhu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roku</w:t>
      </w:r>
      <w:r>
        <w:rPr>
          <w:color w:val="111111"/>
          <w:spacing w:val="21"/>
          <w:w w:val="108"/>
        </w:rPr>
        <w:t xml:space="preserve"> </w:t>
      </w:r>
      <w:r>
        <w:rPr>
          <w:color w:val="111111"/>
          <w:spacing w:val="-7"/>
        </w:rPr>
        <w:t>2019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řádně</w:t>
      </w:r>
      <w:r>
        <w:rPr>
          <w:color w:val="111111"/>
          <w:spacing w:val="6"/>
        </w:rPr>
        <w:t xml:space="preserve"> </w:t>
      </w:r>
      <w:r>
        <w:rPr>
          <w:color w:val="111111"/>
          <w:spacing w:val="1"/>
        </w:rPr>
        <w:t>zahraniční</w:t>
      </w:r>
      <w:r>
        <w:rPr>
          <w:color w:val="111111"/>
          <w:spacing w:val="-2"/>
        </w:rPr>
        <w:t xml:space="preserve"> </w:t>
      </w:r>
      <w:r>
        <w:rPr>
          <w:color w:val="111111"/>
          <w:spacing w:val="-1"/>
        </w:rPr>
        <w:t>periodika,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převede</w:t>
      </w:r>
      <w:r>
        <w:rPr>
          <w:color w:val="111111"/>
          <w:spacing w:val="13"/>
        </w:rPr>
        <w:t xml:space="preserve"> </w:t>
      </w:r>
      <w:proofErr w:type="gramStart"/>
      <w:r>
        <w:rPr>
          <w:color w:val="111111"/>
        </w:rPr>
        <w:t>na</w:t>
      </w:r>
      <w:proofErr w:type="gramEnd"/>
      <w:r>
        <w:rPr>
          <w:color w:val="111111"/>
          <w:spacing w:val="14"/>
        </w:rPr>
        <w:t xml:space="preserve"> </w:t>
      </w:r>
      <w:r>
        <w:rPr>
          <w:color w:val="111111"/>
        </w:rPr>
        <w:t>něho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vlastnické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právo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k</w:t>
      </w:r>
      <w:r>
        <w:rPr>
          <w:color w:val="111111"/>
          <w:spacing w:val="-1"/>
        </w:rPr>
        <w:t xml:space="preserve"> periodikům,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operativně</w:t>
      </w:r>
    </w:p>
    <w:p w:rsidR="00874505" w:rsidRDefault="00874505">
      <w:pPr>
        <w:spacing w:line="274" w:lineRule="auto"/>
        <w:jc w:val="both"/>
        <w:sectPr w:rsidR="00874505">
          <w:type w:val="continuous"/>
          <w:pgSz w:w="11910" w:h="16840"/>
          <w:pgMar w:top="100" w:right="580" w:bottom="280" w:left="320" w:header="708" w:footer="708" w:gutter="0"/>
          <w:cols w:space="708"/>
        </w:sectPr>
      </w:pPr>
    </w:p>
    <w:p w:rsidR="00874505" w:rsidRDefault="00874505">
      <w:pPr>
        <w:rPr>
          <w:rFonts w:ascii="Arial" w:eastAsia="Arial" w:hAnsi="Arial" w:cs="Arial"/>
          <w:sz w:val="20"/>
          <w:szCs w:val="20"/>
        </w:rPr>
      </w:pPr>
    </w:p>
    <w:p w:rsidR="00874505" w:rsidRDefault="00874505">
      <w:pPr>
        <w:rPr>
          <w:rFonts w:ascii="Arial" w:eastAsia="Arial" w:hAnsi="Arial" w:cs="Arial"/>
          <w:sz w:val="20"/>
          <w:szCs w:val="20"/>
        </w:rPr>
      </w:pPr>
    </w:p>
    <w:p w:rsidR="00874505" w:rsidRDefault="00874505">
      <w:pPr>
        <w:spacing w:before="10"/>
        <w:rPr>
          <w:rFonts w:ascii="Arial" w:eastAsia="Arial" w:hAnsi="Arial" w:cs="Arial"/>
          <w:sz w:val="28"/>
          <w:szCs w:val="28"/>
        </w:rPr>
      </w:pPr>
    </w:p>
    <w:p w:rsidR="00874505" w:rsidRDefault="00917D83">
      <w:pPr>
        <w:pStyle w:val="Zkladntext"/>
        <w:spacing w:before="74" w:line="279" w:lineRule="auto"/>
        <w:ind w:left="554" w:right="1487" w:firstLine="14"/>
        <w:jc w:val="both"/>
      </w:pPr>
      <w:proofErr w:type="gramStart"/>
      <w:r>
        <w:rPr>
          <w:color w:val="131313"/>
        </w:rPr>
        <w:t>bude</w:t>
      </w:r>
      <w:proofErr w:type="gramEnd"/>
      <w:r>
        <w:rPr>
          <w:color w:val="131313"/>
          <w:spacing w:val="42"/>
        </w:rPr>
        <w:t xml:space="preserve"> </w:t>
      </w:r>
      <w:r>
        <w:rPr>
          <w:color w:val="131313"/>
        </w:rPr>
        <w:t>vyřizovat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-1"/>
        </w:rPr>
        <w:t>rekl</w:t>
      </w:r>
      <w:r>
        <w:rPr>
          <w:color w:val="131313"/>
          <w:spacing w:val="-2"/>
        </w:rPr>
        <w:t>amace,</w:t>
      </w:r>
      <w:r>
        <w:rPr>
          <w:color w:val="131313"/>
          <w:spacing w:val="42"/>
        </w:rPr>
        <w:t xml:space="preserve"> </w:t>
      </w:r>
      <w:r>
        <w:rPr>
          <w:color w:val="131313"/>
          <w:spacing w:val="-2"/>
        </w:rPr>
        <w:t>aktivovat</w:t>
      </w:r>
      <w:r>
        <w:rPr>
          <w:color w:val="131313"/>
          <w:spacing w:val="47"/>
        </w:rPr>
        <w:t xml:space="preserve"> </w:t>
      </w:r>
      <w:r>
        <w:rPr>
          <w:color w:val="131313"/>
        </w:rPr>
        <w:t>online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formy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předplácených</w:t>
      </w:r>
      <w:r>
        <w:rPr>
          <w:color w:val="131313"/>
          <w:spacing w:val="44"/>
        </w:rPr>
        <w:t xml:space="preserve"> </w:t>
      </w:r>
      <w:r>
        <w:rPr>
          <w:color w:val="131313"/>
          <w:spacing w:val="-2"/>
        </w:rPr>
        <w:t>titulů</w:t>
      </w:r>
      <w:r>
        <w:rPr>
          <w:color w:val="131313"/>
          <w:spacing w:val="35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rozsahu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46"/>
        </w:rPr>
        <w:t xml:space="preserve"> </w:t>
      </w:r>
      <w:r>
        <w:rPr>
          <w:color w:val="131313"/>
        </w:rPr>
        <w:t>formě</w:t>
      </w:r>
      <w:r>
        <w:rPr>
          <w:color w:val="131313"/>
          <w:spacing w:val="28"/>
          <w:w w:val="103"/>
        </w:rPr>
        <w:t xml:space="preserve"> </w:t>
      </w:r>
      <w:r>
        <w:rPr>
          <w:color w:val="131313"/>
        </w:rPr>
        <w:t>definované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příloze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č.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-16"/>
        </w:rPr>
        <w:t>1</w:t>
      </w:r>
      <w:r w:rsidR="00A30ADA">
        <w:rPr>
          <w:color w:val="131313"/>
          <w:spacing w:val="-16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sm</w:t>
      </w:r>
      <w:r>
        <w:rPr>
          <w:color w:val="131313"/>
          <w:spacing w:val="-1"/>
        </w:rPr>
        <w:t>l</w:t>
      </w:r>
      <w:r>
        <w:rPr>
          <w:color w:val="131313"/>
        </w:rPr>
        <w:t>ouvy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odběratel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se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za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to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zavazuje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zaplat</w:t>
      </w:r>
      <w:r>
        <w:rPr>
          <w:color w:val="131313"/>
          <w:spacing w:val="-1"/>
        </w:rPr>
        <w:t>i</w:t>
      </w:r>
      <w:r>
        <w:rPr>
          <w:color w:val="131313"/>
        </w:rPr>
        <w:t>t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dodavateli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cenu</w:t>
      </w:r>
      <w:r>
        <w:rPr>
          <w:color w:val="131313"/>
          <w:w w:val="98"/>
        </w:rPr>
        <w:t xml:space="preserve"> </w:t>
      </w:r>
      <w:r>
        <w:rPr>
          <w:color w:val="131313"/>
        </w:rPr>
        <w:t>ve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výši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stanovené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dále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-1"/>
        </w:rPr>
        <w:t>smlouvě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(dále</w:t>
      </w:r>
      <w:r>
        <w:rPr>
          <w:color w:val="131313"/>
          <w:spacing w:val="-16"/>
        </w:rPr>
        <w:t xml:space="preserve"> </w:t>
      </w:r>
      <w:r>
        <w:rPr>
          <w:color w:val="131313"/>
        </w:rPr>
        <w:t>jen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„cena").</w:t>
      </w:r>
    </w:p>
    <w:p w:rsidR="00874505" w:rsidRDefault="00874505">
      <w:pPr>
        <w:spacing w:before="11"/>
        <w:rPr>
          <w:rFonts w:ascii="Arial" w:eastAsia="Arial" w:hAnsi="Arial" w:cs="Arial"/>
        </w:rPr>
      </w:pPr>
    </w:p>
    <w:p w:rsidR="00874505" w:rsidRDefault="00917D83">
      <w:pPr>
        <w:pStyle w:val="Zkladntext"/>
        <w:numPr>
          <w:ilvl w:val="0"/>
          <w:numId w:val="9"/>
        </w:numPr>
        <w:tabs>
          <w:tab w:val="left" w:pos="545"/>
        </w:tabs>
        <w:ind w:hanging="344"/>
      </w:pPr>
      <w:r>
        <w:rPr>
          <w:color w:val="131313"/>
        </w:rPr>
        <w:t>Odběratel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 xml:space="preserve">nabývá </w:t>
      </w:r>
      <w:r>
        <w:rPr>
          <w:color w:val="131313"/>
          <w:spacing w:val="1"/>
        </w:rPr>
        <w:t>vlastnické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právo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k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1"/>
        </w:rPr>
        <w:t>periodikům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1"/>
        </w:rPr>
        <w:t>okamži</w:t>
      </w:r>
      <w:r>
        <w:rPr>
          <w:color w:val="131313"/>
        </w:rPr>
        <w:t>kem</w:t>
      </w:r>
      <w:r>
        <w:rPr>
          <w:color w:val="131313"/>
          <w:spacing w:val="-25"/>
        </w:rPr>
        <w:t xml:space="preserve"> </w:t>
      </w:r>
      <w:r>
        <w:rPr>
          <w:color w:val="131313"/>
          <w:spacing w:val="1"/>
        </w:rPr>
        <w:t>jeji</w:t>
      </w:r>
      <w:r>
        <w:rPr>
          <w:color w:val="131313"/>
          <w:spacing w:val="2"/>
        </w:rPr>
        <w:t>ch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převzetí.</w:t>
      </w:r>
    </w:p>
    <w:p w:rsidR="00874505" w:rsidRDefault="00874505">
      <w:pPr>
        <w:rPr>
          <w:rFonts w:ascii="Arial" w:eastAsia="Arial" w:hAnsi="Arial" w:cs="Arial"/>
          <w:sz w:val="27"/>
          <w:szCs w:val="27"/>
        </w:rPr>
      </w:pPr>
    </w:p>
    <w:p w:rsidR="00874505" w:rsidRDefault="00917D83">
      <w:pPr>
        <w:pStyle w:val="Zkladntext"/>
        <w:numPr>
          <w:ilvl w:val="0"/>
          <w:numId w:val="9"/>
        </w:numPr>
        <w:tabs>
          <w:tab w:val="left" w:pos="545"/>
        </w:tabs>
        <w:spacing w:line="279" w:lineRule="auto"/>
        <w:ind w:right="1494"/>
        <w:jc w:val="both"/>
      </w:pPr>
      <w:r>
        <w:rPr>
          <w:color w:val="131313"/>
        </w:rPr>
        <w:t>Dodavatel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1"/>
        </w:rPr>
        <w:t>vyvine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veškeré</w:t>
      </w:r>
      <w:r>
        <w:rPr>
          <w:color w:val="131313"/>
          <w:spacing w:val="22"/>
        </w:rPr>
        <w:t xml:space="preserve"> </w:t>
      </w:r>
      <w:r>
        <w:rPr>
          <w:color w:val="131313"/>
          <w:spacing w:val="-1"/>
        </w:rPr>
        <w:t>úsilí</w:t>
      </w:r>
      <w:proofErr w:type="gramStart"/>
      <w:r>
        <w:rPr>
          <w:color w:val="131313"/>
          <w:spacing w:val="-1"/>
        </w:rPr>
        <w:t>,aby</w:t>
      </w:r>
      <w:proofErr w:type="gramEnd"/>
      <w:r>
        <w:rPr>
          <w:color w:val="131313"/>
          <w:spacing w:val="9"/>
        </w:rPr>
        <w:t xml:space="preserve"> </w:t>
      </w:r>
      <w:r>
        <w:rPr>
          <w:color w:val="131313"/>
          <w:spacing w:val="-3"/>
        </w:rPr>
        <w:t>byl</w:t>
      </w:r>
      <w:r>
        <w:rPr>
          <w:color w:val="131313"/>
          <w:spacing w:val="-4"/>
        </w:rPr>
        <w:t>a</w:t>
      </w:r>
      <w:r>
        <w:rPr>
          <w:color w:val="131313"/>
          <w:spacing w:val="21"/>
        </w:rPr>
        <w:t xml:space="preserve"> </w:t>
      </w:r>
      <w:r>
        <w:rPr>
          <w:color w:val="131313"/>
          <w:spacing w:val="-1"/>
        </w:rPr>
        <w:t>periodi</w:t>
      </w:r>
      <w:r>
        <w:rPr>
          <w:color w:val="131313"/>
          <w:spacing w:val="-2"/>
        </w:rPr>
        <w:t>ka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odběrateli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dodána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co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nejkratším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čase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po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vydání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jednotlivých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>čísel.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Odběratel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28"/>
        </w:rPr>
        <w:t xml:space="preserve"> </w:t>
      </w:r>
      <w:r>
        <w:rPr>
          <w:color w:val="131313"/>
          <w:spacing w:val="-1"/>
        </w:rPr>
        <w:t>povinen</w:t>
      </w:r>
      <w:r>
        <w:rPr>
          <w:color w:val="131313"/>
          <w:spacing w:val="10"/>
        </w:rPr>
        <w:t xml:space="preserve"> </w:t>
      </w:r>
      <w:r>
        <w:rPr>
          <w:color w:val="131313"/>
          <w:spacing w:val="-2"/>
        </w:rPr>
        <w:t>periodi</w:t>
      </w:r>
      <w:r>
        <w:rPr>
          <w:color w:val="131313"/>
          <w:spacing w:val="-3"/>
        </w:rPr>
        <w:t>ka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dodaná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bez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vad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převzít.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Odběratel</w:t>
      </w:r>
      <w:r>
        <w:rPr>
          <w:color w:val="131313"/>
          <w:spacing w:val="21"/>
          <w:w w:val="99"/>
        </w:rPr>
        <w:t xml:space="preserve"> </w:t>
      </w:r>
      <w:r>
        <w:rPr>
          <w:color w:val="131313"/>
        </w:rPr>
        <w:t>bere</w:t>
      </w:r>
      <w:r>
        <w:rPr>
          <w:color w:val="131313"/>
          <w:spacing w:val="26"/>
        </w:rPr>
        <w:t xml:space="preserve"> </w:t>
      </w:r>
      <w:proofErr w:type="gramStart"/>
      <w:r>
        <w:rPr>
          <w:color w:val="131313"/>
        </w:rPr>
        <w:t>na</w:t>
      </w:r>
      <w:proofErr w:type="gramEnd"/>
      <w:r>
        <w:rPr>
          <w:color w:val="131313"/>
          <w:spacing w:val="-8"/>
        </w:rPr>
        <w:t xml:space="preserve"> </w:t>
      </w:r>
      <w:r>
        <w:rPr>
          <w:color w:val="131313"/>
        </w:rPr>
        <w:t>vědomí,</w:t>
      </w:r>
      <w:r>
        <w:rPr>
          <w:color w:val="131313"/>
          <w:spacing w:val="-23"/>
        </w:rPr>
        <w:t xml:space="preserve"> </w:t>
      </w:r>
      <w:r>
        <w:rPr>
          <w:color w:val="131313"/>
        </w:rPr>
        <w:t>že</w:t>
      </w:r>
      <w:r>
        <w:rPr>
          <w:color w:val="131313"/>
          <w:spacing w:val="41"/>
        </w:rPr>
        <w:t xml:space="preserve"> </w:t>
      </w:r>
      <w:r>
        <w:rPr>
          <w:color w:val="131313"/>
        </w:rPr>
        <w:t>poslední</w:t>
      </w:r>
      <w:r>
        <w:rPr>
          <w:color w:val="131313"/>
          <w:spacing w:val="30"/>
        </w:rPr>
        <w:t xml:space="preserve"> </w:t>
      </w:r>
      <w:r>
        <w:rPr>
          <w:color w:val="131313"/>
          <w:spacing w:val="-2"/>
        </w:rPr>
        <w:t>čísla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některých</w:t>
      </w:r>
      <w:r>
        <w:rPr>
          <w:color w:val="131313"/>
          <w:spacing w:val="31"/>
        </w:rPr>
        <w:t xml:space="preserve"> </w:t>
      </w:r>
      <w:r>
        <w:rPr>
          <w:color w:val="131313"/>
          <w:spacing w:val="-1"/>
        </w:rPr>
        <w:t>periodik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mu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mohou</w:t>
      </w:r>
      <w:r>
        <w:rPr>
          <w:color w:val="131313"/>
          <w:spacing w:val="32"/>
        </w:rPr>
        <w:t xml:space="preserve"> </w:t>
      </w:r>
      <w:r>
        <w:rPr>
          <w:color w:val="131313"/>
        </w:rPr>
        <w:t>být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návaznosti</w:t>
      </w:r>
      <w:r>
        <w:rPr>
          <w:color w:val="131313"/>
          <w:spacing w:val="32"/>
        </w:rPr>
        <w:t xml:space="preserve"> </w:t>
      </w:r>
      <w:r>
        <w:rPr>
          <w:color w:val="131313"/>
        </w:rPr>
        <w:t>na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jeji</w:t>
      </w:r>
      <w:r>
        <w:rPr>
          <w:color w:val="131313"/>
          <w:spacing w:val="1"/>
        </w:rPr>
        <w:t>ch</w:t>
      </w:r>
      <w:r>
        <w:rPr>
          <w:color w:val="131313"/>
          <w:spacing w:val="26"/>
          <w:w w:val="96"/>
        </w:rPr>
        <w:t xml:space="preserve"> </w:t>
      </w:r>
      <w:r>
        <w:rPr>
          <w:color w:val="131313"/>
        </w:rPr>
        <w:t>vydání</w:t>
      </w:r>
      <w:r>
        <w:rPr>
          <w:color w:val="131313"/>
          <w:spacing w:val="-19"/>
        </w:rPr>
        <w:t xml:space="preserve"> </w:t>
      </w:r>
      <w:r>
        <w:rPr>
          <w:color w:val="131313"/>
          <w:spacing w:val="1"/>
        </w:rPr>
        <w:t>vydavatel</w:t>
      </w:r>
      <w:r>
        <w:rPr>
          <w:color w:val="131313"/>
        </w:rPr>
        <w:t>em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doručena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až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1"/>
        </w:rPr>
        <w:t>kalendářním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roce</w:t>
      </w:r>
      <w:r>
        <w:rPr>
          <w:color w:val="131313"/>
          <w:spacing w:val="-10"/>
        </w:rPr>
        <w:t xml:space="preserve"> </w:t>
      </w:r>
      <w:r>
        <w:rPr>
          <w:color w:val="131313"/>
          <w:spacing w:val="-2"/>
        </w:rPr>
        <w:t>násl</w:t>
      </w:r>
      <w:r>
        <w:rPr>
          <w:color w:val="131313"/>
          <w:spacing w:val="-1"/>
        </w:rPr>
        <w:t>edujícím</w:t>
      </w:r>
      <w:r>
        <w:rPr>
          <w:color w:val="131313"/>
        </w:rPr>
        <w:t xml:space="preserve"> po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roce</w:t>
      </w:r>
      <w:r>
        <w:rPr>
          <w:color w:val="131313"/>
          <w:spacing w:val="-29"/>
        </w:rPr>
        <w:t xml:space="preserve"> </w:t>
      </w:r>
      <w:r>
        <w:rPr>
          <w:color w:val="131313"/>
          <w:spacing w:val="1"/>
        </w:rPr>
        <w:t>jeji</w:t>
      </w:r>
      <w:r>
        <w:rPr>
          <w:color w:val="131313"/>
          <w:spacing w:val="2"/>
        </w:rPr>
        <w:t>ch</w:t>
      </w:r>
      <w:r>
        <w:rPr>
          <w:color w:val="131313"/>
          <w:spacing w:val="-20"/>
        </w:rPr>
        <w:t xml:space="preserve"> </w:t>
      </w:r>
      <w:r>
        <w:rPr>
          <w:color w:val="131313"/>
        </w:rPr>
        <w:t>vydání.</w:t>
      </w:r>
    </w:p>
    <w:p w:rsidR="00874505" w:rsidRDefault="00874505">
      <w:pPr>
        <w:spacing w:before="10"/>
        <w:rPr>
          <w:rFonts w:ascii="Arial" w:eastAsia="Arial" w:hAnsi="Arial" w:cs="Arial"/>
          <w:sz w:val="23"/>
          <w:szCs w:val="23"/>
        </w:rPr>
      </w:pPr>
    </w:p>
    <w:p w:rsidR="00874505" w:rsidRDefault="00917D83">
      <w:pPr>
        <w:pStyle w:val="Zkladntext"/>
        <w:numPr>
          <w:ilvl w:val="0"/>
          <w:numId w:val="9"/>
        </w:numPr>
        <w:tabs>
          <w:tab w:val="left" w:pos="536"/>
        </w:tabs>
        <w:ind w:left="535" w:hanging="358"/>
      </w:pPr>
      <w:r>
        <w:rPr>
          <w:color w:val="131313"/>
        </w:rPr>
        <w:t xml:space="preserve">Dodavatel 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-1"/>
        </w:rPr>
        <w:t>zajistí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 xml:space="preserve">odběrateli 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 xml:space="preserve">podporu 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při</w:t>
      </w:r>
      <w:r>
        <w:rPr>
          <w:color w:val="131313"/>
          <w:spacing w:val="36"/>
        </w:rPr>
        <w:t xml:space="preserve"> </w:t>
      </w:r>
      <w:r>
        <w:rPr>
          <w:color w:val="131313"/>
          <w:spacing w:val="-2"/>
        </w:rPr>
        <w:t>akti</w:t>
      </w:r>
      <w:r>
        <w:rPr>
          <w:color w:val="131313"/>
          <w:spacing w:val="-3"/>
        </w:rPr>
        <w:t>vaci</w:t>
      </w:r>
      <w:r>
        <w:rPr>
          <w:color w:val="131313"/>
        </w:rPr>
        <w:t xml:space="preserve"> 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-1"/>
        </w:rPr>
        <w:t>elektroni</w:t>
      </w:r>
      <w:r>
        <w:rPr>
          <w:color w:val="131313"/>
          <w:spacing w:val="-2"/>
        </w:rPr>
        <w:t>ckých</w:t>
      </w:r>
      <w:r>
        <w:rPr>
          <w:color w:val="131313"/>
          <w:spacing w:val="46"/>
        </w:rPr>
        <w:t xml:space="preserve"> </w:t>
      </w:r>
      <w:r>
        <w:rPr>
          <w:color w:val="131313"/>
        </w:rPr>
        <w:t xml:space="preserve">verzí  </w:t>
      </w:r>
      <w:r>
        <w:rPr>
          <w:color w:val="131313"/>
          <w:spacing w:val="-2"/>
        </w:rPr>
        <w:t>periodik,</w:t>
      </w:r>
      <w:r>
        <w:rPr>
          <w:color w:val="131313"/>
          <w:spacing w:val="44"/>
        </w:rPr>
        <w:t xml:space="preserve"> </w:t>
      </w:r>
      <w:r>
        <w:rPr>
          <w:color w:val="131313"/>
        </w:rPr>
        <w:t>které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jsou</w:t>
      </w:r>
    </w:p>
    <w:p w:rsidR="00874505" w:rsidRDefault="00917D83">
      <w:pPr>
        <w:pStyle w:val="Zkladntext"/>
        <w:numPr>
          <w:ilvl w:val="1"/>
          <w:numId w:val="9"/>
        </w:numPr>
        <w:tabs>
          <w:tab w:val="left" w:pos="531"/>
        </w:tabs>
        <w:spacing w:before="43" w:line="279" w:lineRule="auto"/>
        <w:ind w:right="1512" w:hanging="110"/>
      </w:pPr>
      <w:proofErr w:type="gramStart"/>
      <w:r>
        <w:rPr>
          <w:color w:val="131313"/>
        </w:rPr>
        <w:t xml:space="preserve">vydavatelem </w:t>
      </w:r>
      <w:r>
        <w:rPr>
          <w:color w:val="131313"/>
          <w:spacing w:val="43"/>
        </w:rPr>
        <w:t xml:space="preserve"> </w:t>
      </w:r>
      <w:r>
        <w:rPr>
          <w:color w:val="131313"/>
        </w:rPr>
        <w:t>poskytovány</w:t>
      </w:r>
      <w:proofErr w:type="gramEnd"/>
      <w:r>
        <w:rPr>
          <w:color w:val="131313"/>
        </w:rPr>
        <w:t xml:space="preserve"> 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 xml:space="preserve">jako   součást  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-1"/>
        </w:rPr>
        <w:t>předplatného</w:t>
      </w:r>
      <w:r>
        <w:rPr>
          <w:color w:val="131313"/>
        </w:rPr>
        <w:t xml:space="preserve"> </w:t>
      </w:r>
      <w:r>
        <w:rPr>
          <w:color w:val="131313"/>
          <w:spacing w:val="44"/>
        </w:rPr>
        <w:t xml:space="preserve"> </w:t>
      </w:r>
      <w:r>
        <w:rPr>
          <w:color w:val="131313"/>
          <w:spacing w:val="-2"/>
        </w:rPr>
        <w:t>ti</w:t>
      </w:r>
      <w:r>
        <w:rPr>
          <w:color w:val="131313"/>
          <w:spacing w:val="-3"/>
        </w:rPr>
        <w:t>štěné</w:t>
      </w:r>
      <w:r>
        <w:rPr>
          <w:color w:val="131313"/>
        </w:rPr>
        <w:t xml:space="preserve"> </w:t>
      </w:r>
      <w:r>
        <w:rPr>
          <w:color w:val="131313"/>
          <w:spacing w:val="34"/>
        </w:rPr>
        <w:t xml:space="preserve"> </w:t>
      </w:r>
      <w:r>
        <w:rPr>
          <w:color w:val="131313"/>
        </w:rPr>
        <w:t xml:space="preserve">verze, 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 xml:space="preserve">včetně </w:t>
      </w:r>
      <w:r>
        <w:rPr>
          <w:color w:val="131313"/>
          <w:spacing w:val="39"/>
        </w:rPr>
        <w:t xml:space="preserve"> </w:t>
      </w:r>
      <w:r>
        <w:rPr>
          <w:color w:val="131313"/>
        </w:rPr>
        <w:t>obstarání</w:t>
      </w:r>
      <w:r>
        <w:rPr>
          <w:color w:val="131313"/>
          <w:spacing w:val="28"/>
          <w:w w:val="98"/>
        </w:rPr>
        <w:t xml:space="preserve"> </w:t>
      </w:r>
      <w:r>
        <w:rPr>
          <w:color w:val="131313"/>
          <w:spacing w:val="-1"/>
        </w:rPr>
        <w:t>uži</w:t>
      </w:r>
      <w:r>
        <w:rPr>
          <w:color w:val="131313"/>
          <w:spacing w:val="-2"/>
        </w:rPr>
        <w:t>vatelských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hesel</w:t>
      </w:r>
      <w:r>
        <w:rPr>
          <w:color w:val="131313"/>
          <w:spacing w:val="-20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přístupových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kódů.</w:t>
      </w:r>
    </w:p>
    <w:p w:rsidR="00874505" w:rsidRDefault="00874505">
      <w:pPr>
        <w:spacing w:before="10"/>
        <w:rPr>
          <w:rFonts w:ascii="Arial" w:eastAsia="Arial" w:hAnsi="Arial" w:cs="Arial"/>
          <w:sz w:val="23"/>
          <w:szCs w:val="23"/>
        </w:rPr>
      </w:pPr>
    </w:p>
    <w:p w:rsidR="00874505" w:rsidRDefault="00917D83">
      <w:pPr>
        <w:pStyle w:val="Zkladntext"/>
        <w:spacing w:line="282" w:lineRule="auto"/>
        <w:ind w:left="525" w:right="1522" w:hanging="354"/>
        <w:jc w:val="both"/>
      </w:pPr>
      <w:r>
        <w:rPr>
          <w:color w:val="131313"/>
        </w:rPr>
        <w:t>S.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Odběratel</w:t>
      </w:r>
      <w:r>
        <w:rPr>
          <w:color w:val="131313"/>
          <w:spacing w:val="47"/>
        </w:rPr>
        <w:t xml:space="preserve"> </w:t>
      </w:r>
      <w:r>
        <w:rPr>
          <w:color w:val="131313"/>
        </w:rPr>
        <w:t>si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39"/>
        </w:rPr>
        <w:t xml:space="preserve"> </w:t>
      </w:r>
      <w:r>
        <w:rPr>
          <w:color w:val="131313"/>
        </w:rPr>
        <w:t>vědom</w:t>
      </w:r>
      <w:r>
        <w:rPr>
          <w:color w:val="131313"/>
          <w:spacing w:val="45"/>
        </w:rPr>
        <w:t xml:space="preserve"> </w:t>
      </w:r>
      <w:r>
        <w:rPr>
          <w:color w:val="131313"/>
        </w:rPr>
        <w:t>skutečnosti,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že</w:t>
      </w:r>
      <w:r>
        <w:rPr>
          <w:color w:val="131313"/>
          <w:spacing w:val="44"/>
        </w:rPr>
        <w:t xml:space="preserve"> </w:t>
      </w:r>
      <w:r>
        <w:rPr>
          <w:color w:val="131313"/>
        </w:rPr>
        <w:t>podmínkou</w:t>
      </w:r>
      <w:r>
        <w:rPr>
          <w:color w:val="131313"/>
          <w:spacing w:val="39"/>
        </w:rPr>
        <w:t xml:space="preserve"> </w:t>
      </w:r>
      <w:r>
        <w:rPr>
          <w:color w:val="131313"/>
          <w:spacing w:val="-2"/>
        </w:rPr>
        <w:t>akti</w:t>
      </w:r>
      <w:r>
        <w:rPr>
          <w:color w:val="131313"/>
          <w:spacing w:val="-3"/>
        </w:rPr>
        <w:t>vace</w:t>
      </w:r>
      <w:r>
        <w:rPr>
          <w:color w:val="131313"/>
          <w:spacing w:val="49"/>
        </w:rPr>
        <w:t xml:space="preserve"> </w:t>
      </w:r>
      <w:r>
        <w:rPr>
          <w:color w:val="131313"/>
          <w:spacing w:val="-1"/>
        </w:rPr>
        <w:t>elektroni</w:t>
      </w:r>
      <w:r>
        <w:rPr>
          <w:color w:val="131313"/>
          <w:spacing w:val="-2"/>
        </w:rPr>
        <w:t>ckých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verzí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některých</w:t>
      </w:r>
      <w:r>
        <w:rPr>
          <w:color w:val="131313"/>
          <w:spacing w:val="32"/>
          <w:w w:val="98"/>
        </w:rPr>
        <w:t xml:space="preserve"> </w:t>
      </w:r>
      <w:r>
        <w:rPr>
          <w:color w:val="131313"/>
          <w:spacing w:val="-3"/>
        </w:rPr>
        <w:t>titulů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ze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strany</w:t>
      </w:r>
      <w:r>
        <w:rPr>
          <w:color w:val="131313"/>
          <w:spacing w:val="34"/>
        </w:rPr>
        <w:t xml:space="preserve"> </w:t>
      </w:r>
      <w:r>
        <w:rPr>
          <w:color w:val="131313"/>
          <w:spacing w:val="1"/>
        </w:rPr>
        <w:t>vydavatel</w:t>
      </w:r>
      <w:r>
        <w:rPr>
          <w:color w:val="131313"/>
        </w:rPr>
        <w:t>e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(vlastníka</w:t>
      </w:r>
      <w:r>
        <w:rPr>
          <w:color w:val="131313"/>
          <w:spacing w:val="39"/>
        </w:rPr>
        <w:t xml:space="preserve"> </w:t>
      </w:r>
      <w:r>
        <w:rPr>
          <w:color w:val="131313"/>
        </w:rPr>
        <w:t>obsahu)</w:t>
      </w:r>
      <w:r>
        <w:rPr>
          <w:color w:val="131313"/>
          <w:spacing w:val="51"/>
        </w:rPr>
        <w:t xml:space="preserve"> </w:t>
      </w:r>
      <w:r>
        <w:rPr>
          <w:color w:val="131313"/>
        </w:rPr>
        <w:t>může</w:t>
      </w:r>
      <w:r>
        <w:rPr>
          <w:color w:val="131313"/>
          <w:spacing w:val="42"/>
        </w:rPr>
        <w:t xml:space="preserve"> </w:t>
      </w:r>
      <w:r>
        <w:rPr>
          <w:color w:val="131313"/>
        </w:rPr>
        <w:t>být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akceptace/podpis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licenčních</w:t>
      </w:r>
      <w:r>
        <w:rPr>
          <w:color w:val="131313"/>
          <w:spacing w:val="42"/>
          <w:w w:val="95"/>
        </w:rPr>
        <w:t xml:space="preserve"> </w:t>
      </w:r>
      <w:r>
        <w:rPr>
          <w:color w:val="131313"/>
        </w:rPr>
        <w:t>podmínek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1"/>
        </w:rPr>
        <w:t>vydavatel</w:t>
      </w:r>
      <w:r>
        <w:rPr>
          <w:color w:val="131313"/>
        </w:rPr>
        <w:t>e</w:t>
      </w:r>
      <w:r>
        <w:rPr>
          <w:color w:val="131313"/>
          <w:spacing w:val="-2"/>
        </w:rPr>
        <w:t xml:space="preserve"> </w:t>
      </w:r>
      <w:r>
        <w:rPr>
          <w:color w:val="131313"/>
          <w:spacing w:val="-1"/>
        </w:rPr>
        <w:t>(vl</w:t>
      </w:r>
      <w:r>
        <w:rPr>
          <w:color w:val="131313"/>
          <w:spacing w:val="-2"/>
        </w:rPr>
        <w:t>astníka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obsahu),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případně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přímá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-1"/>
        </w:rPr>
        <w:t>regi</w:t>
      </w:r>
      <w:r>
        <w:rPr>
          <w:color w:val="131313"/>
          <w:spacing w:val="-2"/>
        </w:rPr>
        <w:t>strace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odběratele</w:t>
      </w:r>
      <w:r>
        <w:rPr>
          <w:color w:val="131313"/>
          <w:spacing w:val="-2"/>
        </w:rPr>
        <w:t xml:space="preserve"> </w:t>
      </w:r>
      <w:proofErr w:type="gramStart"/>
      <w:r>
        <w:rPr>
          <w:color w:val="131313"/>
        </w:rPr>
        <w:t>na</w:t>
      </w:r>
      <w:proofErr w:type="gramEnd"/>
      <w:r>
        <w:rPr>
          <w:color w:val="131313"/>
          <w:spacing w:val="-7"/>
        </w:rPr>
        <w:t xml:space="preserve"> </w:t>
      </w:r>
      <w:r>
        <w:rPr>
          <w:color w:val="131313"/>
        </w:rPr>
        <w:t>webových</w:t>
      </w:r>
      <w:r>
        <w:rPr>
          <w:color w:val="131313"/>
          <w:spacing w:val="24"/>
          <w:w w:val="98"/>
        </w:rPr>
        <w:t xml:space="preserve"> </w:t>
      </w:r>
      <w:r>
        <w:rPr>
          <w:color w:val="131313"/>
        </w:rPr>
        <w:t>stránkách</w:t>
      </w:r>
      <w:r>
        <w:rPr>
          <w:color w:val="131313"/>
          <w:spacing w:val="24"/>
        </w:rPr>
        <w:t xml:space="preserve"> </w:t>
      </w:r>
      <w:r>
        <w:rPr>
          <w:color w:val="131313"/>
          <w:spacing w:val="1"/>
        </w:rPr>
        <w:t>vydavatel</w:t>
      </w:r>
      <w:r>
        <w:rPr>
          <w:color w:val="131313"/>
        </w:rPr>
        <w:t>e.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Odběratel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poskytne</w:t>
      </w:r>
      <w:r>
        <w:rPr>
          <w:color w:val="131313"/>
          <w:spacing w:val="29"/>
        </w:rPr>
        <w:t xml:space="preserve"> </w:t>
      </w:r>
      <w:r>
        <w:rPr>
          <w:color w:val="131313"/>
        </w:rPr>
        <w:t>dodavateli</w:t>
      </w:r>
      <w:r>
        <w:rPr>
          <w:color w:val="131313"/>
          <w:spacing w:val="39"/>
        </w:rPr>
        <w:t xml:space="preserve"> </w:t>
      </w:r>
      <w:r>
        <w:rPr>
          <w:color w:val="131313"/>
        </w:rPr>
        <w:t>během</w:t>
      </w:r>
      <w:r>
        <w:rPr>
          <w:color w:val="131313"/>
          <w:spacing w:val="18"/>
        </w:rPr>
        <w:t xml:space="preserve"> </w:t>
      </w:r>
      <w:r>
        <w:rPr>
          <w:color w:val="131313"/>
          <w:spacing w:val="-2"/>
        </w:rPr>
        <w:t>akti</w:t>
      </w:r>
      <w:r>
        <w:rPr>
          <w:color w:val="131313"/>
          <w:spacing w:val="-3"/>
        </w:rPr>
        <w:t>vace</w:t>
      </w:r>
      <w:r>
        <w:rPr>
          <w:color w:val="131313"/>
          <w:spacing w:val="28"/>
        </w:rPr>
        <w:t xml:space="preserve"> </w:t>
      </w:r>
      <w:r>
        <w:rPr>
          <w:color w:val="131313"/>
          <w:spacing w:val="-4"/>
        </w:rPr>
        <w:t>dle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tohoto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odstavce</w:t>
      </w:r>
      <w:r>
        <w:rPr>
          <w:color w:val="131313"/>
          <w:spacing w:val="24"/>
          <w:w w:val="96"/>
        </w:rPr>
        <w:t xml:space="preserve"> </w:t>
      </w:r>
      <w:r>
        <w:rPr>
          <w:color w:val="131313"/>
        </w:rPr>
        <w:t>potřebnou</w:t>
      </w:r>
      <w:r>
        <w:rPr>
          <w:color w:val="131313"/>
          <w:spacing w:val="29"/>
        </w:rPr>
        <w:t xml:space="preserve"> </w:t>
      </w:r>
      <w:r>
        <w:rPr>
          <w:color w:val="131313"/>
        </w:rPr>
        <w:t>součinnost.</w:t>
      </w:r>
    </w:p>
    <w:p w:rsidR="00874505" w:rsidRDefault="00874505">
      <w:pPr>
        <w:spacing w:before="2"/>
        <w:rPr>
          <w:rFonts w:ascii="Arial" w:eastAsia="Arial" w:hAnsi="Arial" w:cs="Arial"/>
          <w:sz w:val="23"/>
          <w:szCs w:val="23"/>
        </w:rPr>
      </w:pPr>
    </w:p>
    <w:p w:rsidR="00874505" w:rsidRDefault="00917D83">
      <w:pPr>
        <w:pStyle w:val="Zkladntext"/>
        <w:numPr>
          <w:ilvl w:val="0"/>
          <w:numId w:val="8"/>
        </w:numPr>
        <w:tabs>
          <w:tab w:val="left" w:pos="507"/>
        </w:tabs>
        <w:spacing w:line="279" w:lineRule="auto"/>
        <w:ind w:right="1512" w:hanging="354"/>
      </w:pPr>
      <w:r>
        <w:rPr>
          <w:color w:val="131313"/>
        </w:rPr>
        <w:t>Odběratel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se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zavazuje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k</w:t>
      </w:r>
      <w:r>
        <w:rPr>
          <w:color w:val="131313"/>
          <w:spacing w:val="-25"/>
        </w:rPr>
        <w:t xml:space="preserve"> </w:t>
      </w:r>
      <w:r>
        <w:rPr>
          <w:color w:val="131313"/>
        </w:rPr>
        <w:t>odběru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časopisů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specifikovaných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příloze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18"/>
        </w:rPr>
        <w:t xml:space="preserve"> </w:t>
      </w:r>
      <w:r>
        <w:rPr>
          <w:color w:val="131313"/>
          <w:spacing w:val="-1"/>
        </w:rPr>
        <w:t>smlouvy.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Odběratel</w:t>
      </w:r>
      <w:r>
        <w:rPr>
          <w:color w:val="131313"/>
          <w:spacing w:val="23"/>
          <w:w w:val="99"/>
        </w:rPr>
        <w:t xml:space="preserve"> </w:t>
      </w:r>
      <w:r>
        <w:rPr>
          <w:color w:val="131313"/>
        </w:rPr>
        <w:t>není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oprávněn</w:t>
      </w:r>
      <w:r>
        <w:rPr>
          <w:color w:val="131313"/>
          <w:spacing w:val="31"/>
        </w:rPr>
        <w:t xml:space="preserve"> </w:t>
      </w:r>
      <w:r>
        <w:rPr>
          <w:color w:val="131313"/>
          <w:spacing w:val="-2"/>
        </w:rPr>
        <w:t>zruši</w:t>
      </w:r>
      <w:r>
        <w:rPr>
          <w:color w:val="131313"/>
          <w:spacing w:val="-1"/>
        </w:rPr>
        <w:t>t</w:t>
      </w:r>
      <w:r>
        <w:rPr>
          <w:color w:val="131313"/>
          <w:spacing w:val="26"/>
        </w:rPr>
        <w:t xml:space="preserve"> </w:t>
      </w:r>
      <w:r>
        <w:rPr>
          <w:color w:val="131313"/>
          <w:spacing w:val="-2"/>
        </w:rPr>
        <w:t>předplatné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jednotlivých</w:t>
      </w:r>
      <w:r>
        <w:rPr>
          <w:color w:val="131313"/>
          <w:spacing w:val="49"/>
        </w:rPr>
        <w:t xml:space="preserve"> </w:t>
      </w:r>
      <w:r>
        <w:rPr>
          <w:color w:val="131313"/>
          <w:spacing w:val="-2"/>
        </w:rPr>
        <w:t>časopisů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během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období</w:t>
      </w:r>
      <w:r>
        <w:rPr>
          <w:color w:val="131313"/>
          <w:spacing w:val="30"/>
        </w:rPr>
        <w:t xml:space="preserve"> </w:t>
      </w:r>
      <w:r>
        <w:rPr>
          <w:color w:val="131313"/>
          <w:spacing w:val="-2"/>
        </w:rPr>
        <w:t>platnosti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-1"/>
        </w:rPr>
        <w:t>smlouvy</w:t>
      </w:r>
      <w:r>
        <w:rPr>
          <w:color w:val="131313"/>
          <w:spacing w:val="57"/>
          <w:w w:val="101"/>
        </w:rPr>
        <w:t xml:space="preserve"> </w:t>
      </w:r>
      <w:r>
        <w:rPr>
          <w:color w:val="131313"/>
        </w:rPr>
        <w:t xml:space="preserve">nebo </w:t>
      </w:r>
      <w:r>
        <w:rPr>
          <w:color w:val="131313"/>
          <w:spacing w:val="27"/>
        </w:rPr>
        <w:t xml:space="preserve"> </w:t>
      </w:r>
      <w:r>
        <w:rPr>
          <w:color w:val="131313"/>
        </w:rPr>
        <w:t xml:space="preserve">během 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 xml:space="preserve">daného </w:t>
      </w:r>
      <w:r>
        <w:rPr>
          <w:color w:val="131313"/>
          <w:spacing w:val="36"/>
        </w:rPr>
        <w:t xml:space="preserve"> </w:t>
      </w:r>
      <w:r>
        <w:rPr>
          <w:color w:val="131313"/>
          <w:spacing w:val="-1"/>
        </w:rPr>
        <w:t>předplatného</w:t>
      </w:r>
      <w:r>
        <w:rPr>
          <w:color w:val="131313"/>
        </w:rPr>
        <w:t xml:space="preserve"> 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 xml:space="preserve">období 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 xml:space="preserve">před 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 xml:space="preserve">uplynutím </w:t>
      </w:r>
      <w:r>
        <w:rPr>
          <w:color w:val="131313"/>
          <w:spacing w:val="25"/>
        </w:rPr>
        <w:t xml:space="preserve"> </w:t>
      </w:r>
      <w:r>
        <w:rPr>
          <w:color w:val="131313"/>
          <w:spacing w:val="-4"/>
        </w:rPr>
        <w:t>l</w:t>
      </w:r>
      <w:r>
        <w:rPr>
          <w:color w:val="131313"/>
          <w:spacing w:val="-5"/>
        </w:rPr>
        <w:t>hůty</w:t>
      </w:r>
      <w:r>
        <w:rPr>
          <w:color w:val="131313"/>
        </w:rPr>
        <w:t xml:space="preserve"> 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-3"/>
        </w:rPr>
        <w:t>platnosti</w:t>
      </w:r>
      <w:r>
        <w:rPr>
          <w:color w:val="131313"/>
          <w:spacing w:val="53"/>
        </w:rPr>
        <w:t xml:space="preserve"> </w:t>
      </w:r>
      <w:r>
        <w:rPr>
          <w:color w:val="131313"/>
        </w:rPr>
        <w:t xml:space="preserve">této 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-2"/>
        </w:rPr>
        <w:t>sml</w:t>
      </w:r>
      <w:r>
        <w:rPr>
          <w:color w:val="131313"/>
          <w:spacing w:val="-1"/>
        </w:rPr>
        <w:t>ouvy,</w:t>
      </w:r>
      <w:r>
        <w:rPr>
          <w:color w:val="131313"/>
          <w:spacing w:val="35"/>
          <w:w w:val="222"/>
        </w:rPr>
        <w:t xml:space="preserve"> </w:t>
      </w:r>
      <w:r>
        <w:rPr>
          <w:color w:val="131313"/>
        </w:rPr>
        <w:t>ledaže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dodavatel</w:t>
      </w:r>
      <w:r>
        <w:rPr>
          <w:color w:val="131313"/>
          <w:spacing w:val="-8"/>
        </w:rPr>
        <w:t xml:space="preserve"> </w:t>
      </w:r>
      <w:r>
        <w:rPr>
          <w:color w:val="131313"/>
          <w:spacing w:val="-1"/>
        </w:rPr>
        <w:t>dlouhodobě</w:t>
      </w:r>
      <w:r>
        <w:rPr>
          <w:color w:val="131313"/>
          <w:spacing w:val="11"/>
        </w:rPr>
        <w:t xml:space="preserve"> </w:t>
      </w:r>
      <w:r>
        <w:rPr>
          <w:color w:val="131313"/>
          <w:spacing w:val="-1"/>
        </w:rPr>
        <w:t>neplní</w:t>
      </w:r>
      <w:r>
        <w:rPr>
          <w:color w:val="131313"/>
          <w:spacing w:val="-29"/>
        </w:rPr>
        <w:t xml:space="preserve"> </w:t>
      </w:r>
      <w:r>
        <w:rPr>
          <w:color w:val="131313"/>
        </w:rPr>
        <w:t>své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závazky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-3"/>
        </w:rPr>
        <w:t>pl</w:t>
      </w:r>
      <w:r>
        <w:rPr>
          <w:color w:val="131313"/>
          <w:spacing w:val="-4"/>
        </w:rPr>
        <w:t>ynoucí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z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ustanovení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smlouvy.</w:t>
      </w:r>
    </w:p>
    <w:p w:rsidR="00874505" w:rsidRDefault="00874505">
      <w:pPr>
        <w:spacing w:before="5"/>
        <w:rPr>
          <w:rFonts w:ascii="Arial" w:eastAsia="Arial" w:hAnsi="Arial" w:cs="Arial"/>
          <w:sz w:val="23"/>
          <w:szCs w:val="23"/>
        </w:rPr>
      </w:pPr>
    </w:p>
    <w:p w:rsidR="00874505" w:rsidRDefault="00917D83">
      <w:pPr>
        <w:pStyle w:val="Zkladntext"/>
        <w:numPr>
          <w:ilvl w:val="0"/>
          <w:numId w:val="8"/>
        </w:numPr>
        <w:tabs>
          <w:tab w:val="left" w:pos="498"/>
        </w:tabs>
        <w:ind w:left="497" w:hanging="349"/>
      </w:pPr>
      <w:r>
        <w:rPr>
          <w:color w:val="131313"/>
        </w:rPr>
        <w:t>Odběratel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9"/>
        </w:rPr>
        <w:t xml:space="preserve"> </w:t>
      </w:r>
      <w:r>
        <w:rPr>
          <w:color w:val="131313"/>
          <w:spacing w:val="-2"/>
        </w:rPr>
        <w:t>povinen</w:t>
      </w:r>
      <w:r>
        <w:rPr>
          <w:color w:val="131313"/>
          <w:spacing w:val="-13"/>
        </w:rPr>
        <w:t xml:space="preserve"> </w:t>
      </w:r>
      <w:r>
        <w:rPr>
          <w:color w:val="131313"/>
          <w:spacing w:val="-2"/>
        </w:rPr>
        <w:t>uhradit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dodavateli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cenu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1"/>
        </w:rPr>
        <w:t>souladu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ustanovením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čl.111.</w:t>
      </w:r>
      <w:r>
        <w:rPr>
          <w:color w:val="131313"/>
          <w:spacing w:val="-14"/>
        </w:rPr>
        <w:t xml:space="preserve"> </w:t>
      </w:r>
      <w:proofErr w:type="gramStart"/>
      <w:r>
        <w:rPr>
          <w:color w:val="131313"/>
        </w:rPr>
        <w:t>této</w:t>
      </w:r>
      <w:proofErr w:type="gramEnd"/>
      <w:r>
        <w:rPr>
          <w:color w:val="131313"/>
          <w:spacing w:val="-7"/>
        </w:rPr>
        <w:t xml:space="preserve"> </w:t>
      </w:r>
      <w:r>
        <w:rPr>
          <w:color w:val="131313"/>
          <w:spacing w:val="-1"/>
        </w:rPr>
        <w:t>smlouvy.</w:t>
      </w:r>
    </w:p>
    <w:p w:rsidR="00874505" w:rsidRDefault="00874505">
      <w:pPr>
        <w:spacing w:before="2"/>
        <w:rPr>
          <w:rFonts w:ascii="Arial" w:eastAsia="Arial" w:hAnsi="Arial" w:cs="Arial"/>
          <w:sz w:val="26"/>
          <w:szCs w:val="26"/>
        </w:rPr>
      </w:pPr>
    </w:p>
    <w:p w:rsidR="00874505" w:rsidRDefault="00917D83">
      <w:pPr>
        <w:pStyle w:val="Zkladntext"/>
        <w:numPr>
          <w:ilvl w:val="0"/>
          <w:numId w:val="8"/>
        </w:numPr>
        <w:tabs>
          <w:tab w:val="left" w:pos="502"/>
        </w:tabs>
        <w:spacing w:line="274" w:lineRule="auto"/>
        <w:ind w:left="497" w:right="1540" w:hanging="354"/>
        <w:jc w:val="both"/>
      </w:pPr>
      <w:r>
        <w:rPr>
          <w:color w:val="131313"/>
        </w:rPr>
        <w:t>Dodavatel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-1"/>
        </w:rPr>
        <w:t>zajistí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odběrateli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bezpečný</w:t>
      </w:r>
      <w:r>
        <w:rPr>
          <w:color w:val="131313"/>
          <w:spacing w:val="27"/>
        </w:rPr>
        <w:t xml:space="preserve"> </w:t>
      </w:r>
      <w:r>
        <w:rPr>
          <w:color w:val="131313"/>
          <w:spacing w:val="-3"/>
        </w:rPr>
        <w:t>přístup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do</w:t>
      </w:r>
      <w:r>
        <w:rPr>
          <w:color w:val="131313"/>
          <w:spacing w:val="3"/>
        </w:rPr>
        <w:t xml:space="preserve"> </w:t>
      </w:r>
      <w:r>
        <w:rPr>
          <w:color w:val="131313"/>
          <w:spacing w:val="-1"/>
        </w:rPr>
        <w:t>vlastního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systému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pro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správu</w:t>
      </w:r>
      <w:r>
        <w:rPr>
          <w:color w:val="131313"/>
          <w:spacing w:val="17"/>
        </w:rPr>
        <w:t xml:space="preserve"> </w:t>
      </w:r>
      <w:r>
        <w:rPr>
          <w:color w:val="131313"/>
          <w:spacing w:val="-1"/>
        </w:rPr>
        <w:t>předplatného</w:t>
      </w:r>
      <w:r>
        <w:rPr>
          <w:color w:val="131313"/>
          <w:spacing w:val="35"/>
          <w:w w:val="102"/>
        </w:rPr>
        <w:t xml:space="preserve"> </w:t>
      </w:r>
      <w:r>
        <w:rPr>
          <w:color w:val="131313"/>
        </w:rPr>
        <w:t>(EBSCONET),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přístupného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prostředn</w:t>
      </w:r>
      <w:r>
        <w:rPr>
          <w:color w:val="131313"/>
          <w:spacing w:val="5"/>
        </w:rPr>
        <w:t>i</w:t>
      </w:r>
      <w:r>
        <w:rPr>
          <w:color w:val="131313"/>
        </w:rPr>
        <w:t>ctv</w:t>
      </w:r>
      <w:r>
        <w:rPr>
          <w:color w:val="131313"/>
          <w:spacing w:val="-10"/>
        </w:rPr>
        <w:t>í</w:t>
      </w:r>
      <w:r>
        <w:rPr>
          <w:color w:val="131313"/>
        </w:rPr>
        <w:t>m</w:t>
      </w:r>
      <w:r>
        <w:rPr>
          <w:color w:val="131313"/>
          <w:spacing w:val="-5"/>
        </w:rPr>
        <w:t xml:space="preserve"> </w:t>
      </w:r>
      <w:r>
        <w:rPr>
          <w:color w:val="131313"/>
          <w:spacing w:val="-21"/>
        </w:rPr>
        <w:t>I</w:t>
      </w:r>
      <w:r>
        <w:rPr>
          <w:color w:val="131313"/>
        </w:rPr>
        <w:t>nternet</w:t>
      </w:r>
      <w:r>
        <w:rPr>
          <w:color w:val="131313"/>
          <w:spacing w:val="-9"/>
        </w:rPr>
        <w:t>u</w:t>
      </w:r>
      <w:proofErr w:type="gramStart"/>
      <w:r>
        <w:rPr>
          <w:color w:val="131313"/>
          <w:spacing w:val="-6"/>
        </w:rPr>
        <w:t>,</w:t>
      </w:r>
      <w:r>
        <w:rPr>
          <w:color w:val="131313"/>
        </w:rPr>
        <w:t>jehož</w:t>
      </w:r>
      <w:proofErr w:type="gramEnd"/>
      <w:r>
        <w:rPr>
          <w:color w:val="131313"/>
          <w:spacing w:val="24"/>
        </w:rPr>
        <w:t xml:space="preserve"> </w:t>
      </w:r>
      <w:r>
        <w:rPr>
          <w:color w:val="131313"/>
        </w:rPr>
        <w:t>úče</w:t>
      </w:r>
      <w:r>
        <w:rPr>
          <w:color w:val="131313"/>
          <w:spacing w:val="-6"/>
        </w:rPr>
        <w:t>l</w:t>
      </w:r>
      <w:r>
        <w:rPr>
          <w:color w:val="131313"/>
        </w:rPr>
        <w:t>em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usnadnění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komun</w:t>
      </w:r>
      <w:r>
        <w:rPr>
          <w:color w:val="131313"/>
          <w:spacing w:val="2"/>
        </w:rPr>
        <w:t>i</w:t>
      </w:r>
      <w:r>
        <w:rPr>
          <w:color w:val="131313"/>
        </w:rPr>
        <w:t>kace</w:t>
      </w:r>
      <w:r>
        <w:rPr>
          <w:color w:val="131313"/>
          <w:w w:val="95"/>
        </w:rPr>
        <w:t xml:space="preserve"> se</w:t>
      </w:r>
      <w:r>
        <w:rPr>
          <w:color w:val="131313"/>
          <w:spacing w:val="-25"/>
          <w:w w:val="95"/>
        </w:rPr>
        <w:t xml:space="preserve"> </w:t>
      </w:r>
      <w:r>
        <w:rPr>
          <w:color w:val="131313"/>
          <w:w w:val="95"/>
        </w:rPr>
        <w:t>zákazníky.</w:t>
      </w:r>
    </w:p>
    <w:p w:rsidR="00874505" w:rsidRDefault="00874505">
      <w:pPr>
        <w:rPr>
          <w:rFonts w:ascii="Arial" w:eastAsia="Arial" w:hAnsi="Arial" w:cs="Arial"/>
          <w:sz w:val="20"/>
          <w:szCs w:val="20"/>
        </w:rPr>
      </w:pPr>
    </w:p>
    <w:p w:rsidR="00874505" w:rsidRDefault="00874505">
      <w:pPr>
        <w:spacing w:before="11"/>
        <w:rPr>
          <w:rFonts w:ascii="Arial" w:eastAsia="Arial" w:hAnsi="Arial" w:cs="Arial"/>
          <w:sz w:val="27"/>
          <w:szCs w:val="27"/>
        </w:rPr>
      </w:pPr>
    </w:p>
    <w:p w:rsidR="00874505" w:rsidRDefault="00917D83">
      <w:pPr>
        <w:pStyle w:val="Zkladntext"/>
        <w:ind w:left="3090" w:right="4792"/>
        <w:jc w:val="center"/>
      </w:pPr>
      <w:r>
        <w:rPr>
          <w:color w:val="131313"/>
          <w:spacing w:val="-7"/>
          <w:w w:val="150"/>
        </w:rPr>
        <w:t>Ill</w:t>
      </w:r>
      <w:r>
        <w:rPr>
          <w:color w:val="131313"/>
          <w:spacing w:val="-5"/>
          <w:w w:val="150"/>
        </w:rPr>
        <w:t>.</w:t>
      </w:r>
    </w:p>
    <w:p w:rsidR="00874505" w:rsidRDefault="00917D83">
      <w:pPr>
        <w:pStyle w:val="Nadpis1"/>
        <w:spacing w:before="20"/>
        <w:ind w:left="3090" w:right="4877"/>
        <w:jc w:val="center"/>
      </w:pPr>
      <w:r>
        <w:rPr>
          <w:color w:val="131313"/>
        </w:rPr>
        <w:t>Cena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platební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podmínky</w:t>
      </w:r>
    </w:p>
    <w:p w:rsidR="00874505" w:rsidRDefault="00874505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874505" w:rsidRDefault="00917D83">
      <w:pPr>
        <w:pStyle w:val="Zkladntext"/>
        <w:numPr>
          <w:ilvl w:val="0"/>
          <w:numId w:val="7"/>
        </w:numPr>
        <w:tabs>
          <w:tab w:val="left" w:pos="474"/>
        </w:tabs>
        <w:spacing w:line="281" w:lineRule="auto"/>
        <w:ind w:right="1559" w:hanging="344"/>
        <w:jc w:val="both"/>
      </w:pPr>
      <w:r>
        <w:rPr>
          <w:color w:val="131313"/>
          <w:w w:val="105"/>
        </w:rPr>
        <w:t>Za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per</w:t>
      </w:r>
      <w:r>
        <w:rPr>
          <w:color w:val="131313"/>
          <w:spacing w:val="-9"/>
          <w:w w:val="105"/>
        </w:rPr>
        <w:t>i</w:t>
      </w:r>
      <w:r>
        <w:rPr>
          <w:color w:val="131313"/>
          <w:w w:val="105"/>
        </w:rPr>
        <w:t>od</w:t>
      </w:r>
      <w:r>
        <w:rPr>
          <w:color w:val="131313"/>
          <w:spacing w:val="2"/>
          <w:w w:val="105"/>
        </w:rPr>
        <w:t>i</w:t>
      </w:r>
      <w:r>
        <w:rPr>
          <w:color w:val="131313"/>
          <w:w w:val="105"/>
        </w:rPr>
        <w:t>ka</w:t>
      </w:r>
      <w:r>
        <w:rPr>
          <w:color w:val="131313"/>
          <w:spacing w:val="-14"/>
          <w:w w:val="105"/>
        </w:rPr>
        <w:t xml:space="preserve"> </w:t>
      </w:r>
      <w:r>
        <w:rPr>
          <w:color w:val="131313"/>
          <w:w w:val="105"/>
        </w:rPr>
        <w:t>uvedená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w w:val="105"/>
        </w:rPr>
        <w:t>v</w:t>
      </w:r>
      <w:r>
        <w:rPr>
          <w:color w:val="131313"/>
          <w:spacing w:val="-27"/>
          <w:w w:val="105"/>
        </w:rPr>
        <w:t xml:space="preserve"> </w:t>
      </w:r>
      <w:r>
        <w:rPr>
          <w:color w:val="131313"/>
          <w:w w:val="105"/>
        </w:rPr>
        <w:t>čl.</w:t>
      </w:r>
      <w:r>
        <w:rPr>
          <w:color w:val="131313"/>
          <w:spacing w:val="-23"/>
          <w:w w:val="105"/>
        </w:rPr>
        <w:t xml:space="preserve"> </w:t>
      </w:r>
      <w:r>
        <w:rPr>
          <w:color w:val="131313"/>
          <w:w w:val="105"/>
        </w:rPr>
        <w:t>I.</w:t>
      </w:r>
      <w:r>
        <w:rPr>
          <w:color w:val="131313"/>
          <w:spacing w:val="-39"/>
          <w:w w:val="105"/>
        </w:rPr>
        <w:t xml:space="preserve"> </w:t>
      </w:r>
      <w:r>
        <w:rPr>
          <w:color w:val="131313"/>
          <w:w w:val="105"/>
        </w:rPr>
        <w:t>odst.</w:t>
      </w:r>
      <w:r>
        <w:rPr>
          <w:color w:val="131313"/>
          <w:spacing w:val="-20"/>
          <w:w w:val="105"/>
        </w:rPr>
        <w:t xml:space="preserve"> </w:t>
      </w:r>
      <w:proofErr w:type="gramStart"/>
      <w:r>
        <w:rPr>
          <w:color w:val="131313"/>
          <w:spacing w:val="-50"/>
          <w:w w:val="105"/>
        </w:rPr>
        <w:t>1</w:t>
      </w:r>
      <w:r>
        <w:rPr>
          <w:color w:val="131313"/>
          <w:spacing w:val="5"/>
          <w:w w:val="105"/>
        </w:rPr>
        <w:t>.</w:t>
      </w:r>
      <w:r>
        <w:rPr>
          <w:color w:val="131313"/>
          <w:w w:val="105"/>
        </w:rPr>
        <w:t>této</w:t>
      </w:r>
      <w:proofErr w:type="gramEnd"/>
      <w:r>
        <w:rPr>
          <w:color w:val="131313"/>
          <w:spacing w:val="-18"/>
          <w:w w:val="105"/>
        </w:rPr>
        <w:t xml:space="preserve"> </w:t>
      </w:r>
      <w:r>
        <w:rPr>
          <w:color w:val="131313"/>
          <w:w w:val="105"/>
        </w:rPr>
        <w:t>sm</w:t>
      </w:r>
      <w:r>
        <w:rPr>
          <w:color w:val="131313"/>
          <w:spacing w:val="-2"/>
          <w:w w:val="105"/>
        </w:rPr>
        <w:t>l</w:t>
      </w:r>
      <w:r>
        <w:rPr>
          <w:color w:val="131313"/>
          <w:w w:val="105"/>
        </w:rPr>
        <w:t>ouvy</w:t>
      </w:r>
      <w:r>
        <w:rPr>
          <w:color w:val="131313"/>
          <w:spacing w:val="-18"/>
          <w:w w:val="105"/>
        </w:rPr>
        <w:t xml:space="preserve"> </w:t>
      </w:r>
      <w:r>
        <w:rPr>
          <w:color w:val="131313"/>
          <w:w w:val="105"/>
        </w:rPr>
        <w:t>odběratel</w:t>
      </w:r>
      <w:r>
        <w:rPr>
          <w:color w:val="131313"/>
          <w:spacing w:val="-18"/>
          <w:w w:val="105"/>
        </w:rPr>
        <w:t xml:space="preserve"> </w:t>
      </w:r>
      <w:r>
        <w:rPr>
          <w:color w:val="131313"/>
          <w:w w:val="105"/>
        </w:rPr>
        <w:t>zap</w:t>
      </w:r>
      <w:r>
        <w:rPr>
          <w:color w:val="131313"/>
          <w:spacing w:val="2"/>
          <w:w w:val="105"/>
        </w:rPr>
        <w:t>l</w:t>
      </w:r>
      <w:r>
        <w:rPr>
          <w:color w:val="131313"/>
          <w:w w:val="105"/>
        </w:rPr>
        <w:t>atí</w:t>
      </w:r>
      <w:r>
        <w:rPr>
          <w:color w:val="131313"/>
          <w:spacing w:val="-28"/>
          <w:w w:val="105"/>
        </w:rPr>
        <w:t xml:space="preserve"> </w:t>
      </w:r>
      <w:r>
        <w:rPr>
          <w:color w:val="131313"/>
          <w:w w:val="105"/>
        </w:rPr>
        <w:t>dodavateli</w:t>
      </w:r>
      <w:r>
        <w:rPr>
          <w:color w:val="131313"/>
          <w:spacing w:val="-18"/>
          <w:w w:val="105"/>
        </w:rPr>
        <w:t xml:space="preserve"> </w:t>
      </w:r>
      <w:r>
        <w:rPr>
          <w:color w:val="131313"/>
          <w:w w:val="105"/>
        </w:rPr>
        <w:t>celkovou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cenu</w:t>
      </w:r>
      <w:r>
        <w:rPr>
          <w:color w:val="131313"/>
        </w:rPr>
        <w:t xml:space="preserve"> </w:t>
      </w:r>
      <w:r>
        <w:rPr>
          <w:color w:val="131313"/>
          <w:w w:val="105"/>
        </w:rPr>
        <w:t>ve</w:t>
      </w:r>
      <w:r>
        <w:rPr>
          <w:color w:val="131313"/>
          <w:spacing w:val="-31"/>
          <w:w w:val="105"/>
        </w:rPr>
        <w:t xml:space="preserve"> </w:t>
      </w:r>
      <w:r>
        <w:rPr>
          <w:color w:val="131313"/>
          <w:w w:val="105"/>
        </w:rPr>
        <w:t>výši</w:t>
      </w:r>
      <w:r>
        <w:rPr>
          <w:color w:val="131313"/>
          <w:spacing w:val="-28"/>
          <w:w w:val="105"/>
        </w:rPr>
        <w:t xml:space="preserve"> </w:t>
      </w:r>
      <w:r>
        <w:rPr>
          <w:color w:val="131313"/>
          <w:spacing w:val="-52"/>
          <w:w w:val="105"/>
        </w:rPr>
        <w:t>1</w:t>
      </w:r>
      <w:r>
        <w:rPr>
          <w:color w:val="131313"/>
          <w:w w:val="105"/>
        </w:rPr>
        <w:t>72</w:t>
      </w:r>
      <w:r>
        <w:rPr>
          <w:color w:val="131313"/>
          <w:spacing w:val="-13"/>
          <w:w w:val="105"/>
        </w:rPr>
        <w:t>.</w:t>
      </w:r>
      <w:r>
        <w:rPr>
          <w:color w:val="131313"/>
          <w:w w:val="105"/>
        </w:rPr>
        <w:t>79</w:t>
      </w:r>
      <w:r>
        <w:rPr>
          <w:color w:val="131313"/>
          <w:spacing w:val="-16"/>
          <w:w w:val="105"/>
        </w:rPr>
        <w:t>4</w:t>
      </w:r>
      <w:r>
        <w:rPr>
          <w:color w:val="131313"/>
          <w:spacing w:val="-27"/>
          <w:w w:val="105"/>
        </w:rPr>
        <w:t>,</w:t>
      </w:r>
      <w:r>
        <w:rPr>
          <w:color w:val="131313"/>
          <w:w w:val="105"/>
        </w:rPr>
        <w:t>28</w:t>
      </w:r>
      <w:r>
        <w:rPr>
          <w:color w:val="131313"/>
          <w:spacing w:val="-28"/>
          <w:w w:val="105"/>
        </w:rPr>
        <w:t xml:space="preserve"> </w:t>
      </w:r>
      <w:r>
        <w:rPr>
          <w:color w:val="131313"/>
          <w:w w:val="105"/>
        </w:rPr>
        <w:t>Kč</w:t>
      </w:r>
      <w:r>
        <w:rPr>
          <w:color w:val="131313"/>
          <w:spacing w:val="-31"/>
          <w:w w:val="105"/>
        </w:rPr>
        <w:t xml:space="preserve"> </w:t>
      </w:r>
      <w:r>
        <w:rPr>
          <w:color w:val="131313"/>
          <w:w w:val="105"/>
        </w:rPr>
        <w:t>bez</w:t>
      </w:r>
      <w:r>
        <w:rPr>
          <w:color w:val="131313"/>
          <w:spacing w:val="-30"/>
          <w:w w:val="105"/>
        </w:rPr>
        <w:t xml:space="preserve"> </w:t>
      </w:r>
      <w:r>
        <w:rPr>
          <w:color w:val="131313"/>
          <w:w w:val="105"/>
        </w:rPr>
        <w:t>DPH</w:t>
      </w:r>
      <w:r>
        <w:rPr>
          <w:color w:val="131313"/>
          <w:spacing w:val="-33"/>
          <w:w w:val="105"/>
        </w:rPr>
        <w:t xml:space="preserve"> </w:t>
      </w:r>
      <w:r>
        <w:rPr>
          <w:color w:val="131313"/>
          <w:w w:val="105"/>
        </w:rPr>
        <w:t>(jedno</w:t>
      </w:r>
      <w:r>
        <w:rPr>
          <w:color w:val="131313"/>
          <w:spacing w:val="-30"/>
          <w:w w:val="105"/>
        </w:rPr>
        <w:t xml:space="preserve"> </w:t>
      </w:r>
      <w:r>
        <w:rPr>
          <w:color w:val="131313"/>
          <w:w w:val="105"/>
        </w:rPr>
        <w:t>sto</w:t>
      </w:r>
      <w:r>
        <w:rPr>
          <w:color w:val="131313"/>
          <w:spacing w:val="-30"/>
          <w:w w:val="105"/>
        </w:rPr>
        <w:t xml:space="preserve"> </w:t>
      </w:r>
      <w:r>
        <w:rPr>
          <w:color w:val="131313"/>
          <w:w w:val="105"/>
        </w:rPr>
        <w:t>sedmdesát</w:t>
      </w:r>
      <w:r>
        <w:rPr>
          <w:color w:val="131313"/>
          <w:spacing w:val="-24"/>
          <w:w w:val="105"/>
        </w:rPr>
        <w:t xml:space="preserve"> </w:t>
      </w:r>
      <w:r>
        <w:rPr>
          <w:color w:val="131313"/>
          <w:w w:val="105"/>
        </w:rPr>
        <w:t>dva</w:t>
      </w:r>
      <w:r>
        <w:rPr>
          <w:color w:val="131313"/>
          <w:spacing w:val="-25"/>
          <w:w w:val="105"/>
        </w:rPr>
        <w:t xml:space="preserve"> </w:t>
      </w:r>
      <w:r>
        <w:rPr>
          <w:color w:val="131313"/>
          <w:w w:val="105"/>
        </w:rPr>
        <w:t>t</w:t>
      </w:r>
      <w:r>
        <w:rPr>
          <w:color w:val="131313"/>
          <w:spacing w:val="-10"/>
          <w:w w:val="105"/>
        </w:rPr>
        <w:t>i</w:t>
      </w:r>
      <w:r>
        <w:rPr>
          <w:color w:val="131313"/>
          <w:w w:val="105"/>
        </w:rPr>
        <w:t>síc</w:t>
      </w:r>
      <w:r>
        <w:rPr>
          <w:color w:val="131313"/>
          <w:spacing w:val="-31"/>
          <w:w w:val="105"/>
        </w:rPr>
        <w:t xml:space="preserve"> </w:t>
      </w:r>
      <w:r>
        <w:rPr>
          <w:color w:val="131313"/>
          <w:w w:val="105"/>
        </w:rPr>
        <w:t>sedm</w:t>
      </w:r>
      <w:r>
        <w:rPr>
          <w:color w:val="131313"/>
          <w:spacing w:val="-29"/>
          <w:w w:val="105"/>
        </w:rPr>
        <w:t xml:space="preserve"> </w:t>
      </w:r>
      <w:r>
        <w:rPr>
          <w:color w:val="131313"/>
          <w:w w:val="105"/>
        </w:rPr>
        <w:t>set</w:t>
      </w:r>
      <w:r>
        <w:rPr>
          <w:color w:val="131313"/>
          <w:spacing w:val="-30"/>
          <w:w w:val="105"/>
        </w:rPr>
        <w:t xml:space="preserve"> </w:t>
      </w:r>
      <w:r>
        <w:rPr>
          <w:color w:val="131313"/>
          <w:w w:val="105"/>
        </w:rPr>
        <w:t>devadesát</w:t>
      </w:r>
      <w:r>
        <w:rPr>
          <w:color w:val="131313"/>
          <w:spacing w:val="-23"/>
          <w:w w:val="105"/>
        </w:rPr>
        <w:t xml:space="preserve"> </w:t>
      </w:r>
      <w:r>
        <w:rPr>
          <w:color w:val="131313"/>
          <w:w w:val="105"/>
        </w:rPr>
        <w:t>čtyři</w:t>
      </w:r>
      <w:r>
        <w:rPr>
          <w:color w:val="131313"/>
          <w:spacing w:val="-30"/>
          <w:w w:val="105"/>
        </w:rPr>
        <w:t xml:space="preserve"> </w:t>
      </w:r>
      <w:r>
        <w:rPr>
          <w:color w:val="131313"/>
          <w:w w:val="105"/>
        </w:rPr>
        <w:t>korun</w:t>
      </w:r>
      <w:r>
        <w:rPr>
          <w:color w:val="131313"/>
          <w:w w:val="104"/>
        </w:rPr>
        <w:t xml:space="preserve"> </w:t>
      </w:r>
      <w:r>
        <w:rPr>
          <w:color w:val="131313"/>
          <w:w w:val="105"/>
        </w:rPr>
        <w:t>českých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dvacet</w:t>
      </w:r>
      <w:r>
        <w:rPr>
          <w:color w:val="131313"/>
          <w:spacing w:val="-8"/>
          <w:w w:val="105"/>
        </w:rPr>
        <w:t xml:space="preserve"> </w:t>
      </w:r>
      <w:r>
        <w:rPr>
          <w:color w:val="131313"/>
          <w:w w:val="105"/>
        </w:rPr>
        <w:t>osm</w:t>
      </w:r>
      <w:r>
        <w:rPr>
          <w:color w:val="131313"/>
          <w:spacing w:val="-6"/>
          <w:w w:val="105"/>
        </w:rPr>
        <w:t xml:space="preserve"> </w:t>
      </w:r>
      <w:r>
        <w:rPr>
          <w:color w:val="131313"/>
          <w:spacing w:val="-3"/>
          <w:w w:val="105"/>
        </w:rPr>
        <w:t>haléřů).</w:t>
      </w:r>
      <w:r>
        <w:rPr>
          <w:color w:val="131313"/>
          <w:spacing w:val="-10"/>
          <w:w w:val="105"/>
        </w:rPr>
        <w:t xml:space="preserve"> </w:t>
      </w:r>
      <w:r>
        <w:rPr>
          <w:color w:val="131313"/>
          <w:w w:val="105"/>
        </w:rPr>
        <w:t>Celková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cena ročního</w:t>
      </w:r>
      <w:r>
        <w:rPr>
          <w:color w:val="131313"/>
          <w:spacing w:val="-1"/>
          <w:w w:val="105"/>
        </w:rPr>
        <w:t xml:space="preserve"> předpl</w:t>
      </w:r>
      <w:r>
        <w:rPr>
          <w:color w:val="131313"/>
          <w:spacing w:val="-2"/>
          <w:w w:val="105"/>
        </w:rPr>
        <w:t>atného</w:t>
      </w:r>
      <w:r>
        <w:rPr>
          <w:color w:val="131313"/>
          <w:spacing w:val="-3"/>
          <w:w w:val="105"/>
        </w:rPr>
        <w:t xml:space="preserve"> </w:t>
      </w:r>
      <w:r>
        <w:rPr>
          <w:color w:val="131313"/>
          <w:spacing w:val="1"/>
          <w:w w:val="105"/>
        </w:rPr>
        <w:t>z</w:t>
      </w:r>
      <w:r>
        <w:rPr>
          <w:color w:val="131313"/>
          <w:spacing w:val="2"/>
          <w:w w:val="105"/>
        </w:rPr>
        <w:t>hrnuje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veškeré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spacing w:val="-2"/>
          <w:w w:val="105"/>
        </w:rPr>
        <w:t>náklady</w:t>
      </w:r>
      <w:r>
        <w:rPr>
          <w:color w:val="131313"/>
          <w:spacing w:val="32"/>
          <w:w w:val="97"/>
        </w:rPr>
        <w:t xml:space="preserve"> </w:t>
      </w:r>
      <w:r>
        <w:rPr>
          <w:color w:val="131313"/>
          <w:w w:val="105"/>
        </w:rPr>
        <w:t>dodavatele</w:t>
      </w:r>
      <w:r>
        <w:rPr>
          <w:color w:val="131313"/>
          <w:spacing w:val="-42"/>
          <w:w w:val="105"/>
        </w:rPr>
        <w:t xml:space="preserve"> </w:t>
      </w:r>
      <w:r>
        <w:rPr>
          <w:color w:val="131313"/>
          <w:w w:val="105"/>
        </w:rPr>
        <w:t>spojené</w:t>
      </w:r>
      <w:r>
        <w:rPr>
          <w:color w:val="131313"/>
          <w:spacing w:val="-37"/>
          <w:w w:val="105"/>
        </w:rPr>
        <w:t xml:space="preserve"> </w:t>
      </w:r>
      <w:r>
        <w:rPr>
          <w:color w:val="131313"/>
          <w:w w:val="105"/>
        </w:rPr>
        <w:t>se</w:t>
      </w:r>
      <w:r>
        <w:rPr>
          <w:color w:val="131313"/>
          <w:spacing w:val="-37"/>
          <w:w w:val="105"/>
        </w:rPr>
        <w:t xml:space="preserve"> </w:t>
      </w:r>
      <w:r>
        <w:rPr>
          <w:color w:val="131313"/>
          <w:w w:val="105"/>
        </w:rPr>
        <w:t>splněním</w:t>
      </w:r>
      <w:r>
        <w:rPr>
          <w:color w:val="131313"/>
          <w:spacing w:val="-37"/>
          <w:w w:val="105"/>
        </w:rPr>
        <w:t xml:space="preserve"> </w:t>
      </w:r>
      <w:r>
        <w:rPr>
          <w:color w:val="131313"/>
          <w:w w:val="105"/>
        </w:rPr>
        <w:t>předmětu</w:t>
      </w:r>
      <w:r>
        <w:rPr>
          <w:color w:val="131313"/>
          <w:spacing w:val="-38"/>
          <w:w w:val="105"/>
        </w:rPr>
        <w:t xml:space="preserve"> </w:t>
      </w:r>
      <w:r>
        <w:rPr>
          <w:color w:val="131313"/>
          <w:spacing w:val="-2"/>
          <w:w w:val="105"/>
        </w:rPr>
        <w:t>dl</w:t>
      </w:r>
      <w:r>
        <w:rPr>
          <w:color w:val="131313"/>
          <w:spacing w:val="-3"/>
          <w:w w:val="105"/>
        </w:rPr>
        <w:t>e</w:t>
      </w:r>
      <w:r>
        <w:rPr>
          <w:color w:val="131313"/>
          <w:spacing w:val="-43"/>
          <w:w w:val="105"/>
        </w:rPr>
        <w:t xml:space="preserve"> </w:t>
      </w:r>
      <w:r>
        <w:rPr>
          <w:color w:val="131313"/>
          <w:w w:val="105"/>
        </w:rPr>
        <w:t>této</w:t>
      </w:r>
      <w:r>
        <w:rPr>
          <w:color w:val="131313"/>
          <w:spacing w:val="-36"/>
          <w:w w:val="105"/>
        </w:rPr>
        <w:t xml:space="preserve"> </w:t>
      </w:r>
      <w:r>
        <w:rPr>
          <w:color w:val="131313"/>
          <w:w w:val="105"/>
        </w:rPr>
        <w:t>smlouvy.</w:t>
      </w:r>
    </w:p>
    <w:p w:rsidR="00874505" w:rsidRDefault="00874505">
      <w:pPr>
        <w:spacing w:before="3"/>
        <w:rPr>
          <w:rFonts w:ascii="Arial" w:eastAsia="Arial" w:hAnsi="Arial" w:cs="Arial"/>
          <w:sz w:val="23"/>
          <w:szCs w:val="23"/>
        </w:rPr>
      </w:pPr>
    </w:p>
    <w:p w:rsidR="00874505" w:rsidRDefault="00917D83">
      <w:pPr>
        <w:pStyle w:val="Zkladntext"/>
        <w:numPr>
          <w:ilvl w:val="0"/>
          <w:numId w:val="7"/>
        </w:numPr>
        <w:tabs>
          <w:tab w:val="left" w:pos="459"/>
        </w:tabs>
        <w:ind w:left="458" w:hanging="343"/>
      </w:pPr>
      <w:r>
        <w:rPr>
          <w:color w:val="131313"/>
        </w:rPr>
        <w:t>Ceny</w:t>
      </w:r>
      <w:r>
        <w:rPr>
          <w:color w:val="131313"/>
          <w:spacing w:val="41"/>
        </w:rPr>
        <w:t xml:space="preserve"> </w:t>
      </w:r>
      <w:r>
        <w:rPr>
          <w:color w:val="131313"/>
        </w:rPr>
        <w:t>ročního</w:t>
      </w:r>
      <w:r>
        <w:rPr>
          <w:color w:val="131313"/>
          <w:spacing w:val="40"/>
        </w:rPr>
        <w:t xml:space="preserve"> </w:t>
      </w:r>
      <w:r>
        <w:rPr>
          <w:color w:val="131313"/>
          <w:spacing w:val="-1"/>
        </w:rPr>
        <w:t>předplatného</w:t>
      </w:r>
      <w:r>
        <w:rPr>
          <w:color w:val="131313"/>
          <w:spacing w:val="27"/>
        </w:rPr>
        <w:t xml:space="preserve"> </w:t>
      </w:r>
      <w:r>
        <w:rPr>
          <w:color w:val="131313"/>
        </w:rPr>
        <w:t xml:space="preserve">jednotlivých </w:t>
      </w:r>
      <w:r>
        <w:rPr>
          <w:color w:val="131313"/>
          <w:spacing w:val="25"/>
        </w:rPr>
        <w:t xml:space="preserve"> </w:t>
      </w:r>
      <w:r>
        <w:rPr>
          <w:color w:val="131313"/>
          <w:spacing w:val="-2"/>
        </w:rPr>
        <w:t>periodi</w:t>
      </w:r>
      <w:r>
        <w:rPr>
          <w:color w:val="131313"/>
          <w:spacing w:val="-3"/>
        </w:rPr>
        <w:t>k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pro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rok</w:t>
      </w:r>
      <w:r>
        <w:rPr>
          <w:color w:val="131313"/>
          <w:spacing w:val="36"/>
        </w:rPr>
        <w:t xml:space="preserve"> </w:t>
      </w:r>
      <w:r>
        <w:rPr>
          <w:color w:val="131313"/>
          <w:spacing w:val="-7"/>
        </w:rPr>
        <w:t>2019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jsou</w:t>
      </w:r>
      <w:r>
        <w:rPr>
          <w:color w:val="131313"/>
          <w:spacing w:val="53"/>
        </w:rPr>
        <w:t xml:space="preserve"> </w:t>
      </w:r>
      <w:r>
        <w:rPr>
          <w:color w:val="131313"/>
        </w:rPr>
        <w:t>specifikovány</w:t>
      </w:r>
      <w:r>
        <w:rPr>
          <w:color w:val="131313"/>
          <w:spacing w:val="44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oddílu</w:t>
      </w:r>
    </w:p>
    <w:p w:rsidR="00874505" w:rsidRDefault="00917D83">
      <w:pPr>
        <w:pStyle w:val="Zkladntext"/>
        <w:spacing w:before="43" w:line="274" w:lineRule="auto"/>
        <w:ind w:left="473" w:right="1512" w:hanging="10"/>
      </w:pPr>
      <w:r>
        <w:rPr>
          <w:color w:val="131313"/>
        </w:rPr>
        <w:t>„Cena</w:t>
      </w:r>
      <w:r>
        <w:rPr>
          <w:color w:val="131313"/>
          <w:spacing w:val="43"/>
        </w:rPr>
        <w:t xml:space="preserve"> </w:t>
      </w:r>
      <w:r>
        <w:rPr>
          <w:color w:val="131313"/>
        </w:rPr>
        <w:t>bez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DPH"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přílohy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č.</w:t>
      </w:r>
      <w:r>
        <w:rPr>
          <w:color w:val="131313"/>
          <w:spacing w:val="20"/>
        </w:rPr>
        <w:t xml:space="preserve"> </w:t>
      </w:r>
      <w:r>
        <w:rPr>
          <w:color w:val="131313"/>
          <w:spacing w:val="-18"/>
        </w:rPr>
        <w:t>1</w:t>
      </w:r>
      <w:r>
        <w:rPr>
          <w:color w:val="131313"/>
        </w:rPr>
        <w:t>této</w:t>
      </w:r>
      <w:r>
        <w:rPr>
          <w:color w:val="131313"/>
          <w:spacing w:val="27"/>
        </w:rPr>
        <w:t xml:space="preserve"> </w:t>
      </w:r>
      <w:r>
        <w:rPr>
          <w:color w:val="131313"/>
        </w:rPr>
        <w:t>sm</w:t>
      </w:r>
      <w:r>
        <w:rPr>
          <w:color w:val="131313"/>
          <w:spacing w:val="-6"/>
        </w:rPr>
        <w:t>l</w:t>
      </w:r>
      <w:r>
        <w:rPr>
          <w:color w:val="131313"/>
        </w:rPr>
        <w:t>ouvy.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Tyto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ceny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představují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výši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zdan</w:t>
      </w:r>
      <w:r>
        <w:rPr>
          <w:color w:val="131313"/>
          <w:spacing w:val="-7"/>
        </w:rPr>
        <w:t>i</w:t>
      </w:r>
      <w:r>
        <w:rPr>
          <w:color w:val="131313"/>
        </w:rPr>
        <w:t>telného</w:t>
      </w:r>
      <w:r>
        <w:rPr>
          <w:color w:val="131313"/>
          <w:spacing w:val="41"/>
        </w:rPr>
        <w:t xml:space="preserve"> </w:t>
      </w:r>
      <w:r>
        <w:rPr>
          <w:color w:val="131313"/>
        </w:rPr>
        <w:t>p</w:t>
      </w:r>
      <w:r>
        <w:rPr>
          <w:color w:val="131313"/>
          <w:spacing w:val="-11"/>
        </w:rPr>
        <w:t>l</w:t>
      </w:r>
      <w:r>
        <w:rPr>
          <w:color w:val="131313"/>
        </w:rPr>
        <w:t>něn</w:t>
      </w:r>
      <w:r>
        <w:rPr>
          <w:color w:val="131313"/>
          <w:spacing w:val="-18"/>
        </w:rPr>
        <w:t>í</w:t>
      </w:r>
      <w:r>
        <w:rPr>
          <w:color w:val="131313"/>
        </w:rPr>
        <w:t>,</w:t>
      </w:r>
      <w:r>
        <w:rPr>
          <w:color w:val="131313"/>
          <w:spacing w:val="-37"/>
        </w:rPr>
        <w:t xml:space="preserve"> </w:t>
      </w:r>
      <w:r>
        <w:rPr>
          <w:color w:val="131313"/>
        </w:rPr>
        <w:t>k</w:t>
      </w:r>
      <w:r>
        <w:rPr>
          <w:color w:val="131313"/>
          <w:w w:val="98"/>
        </w:rPr>
        <w:t xml:space="preserve"> </w:t>
      </w:r>
      <w:r>
        <w:rPr>
          <w:color w:val="131313"/>
        </w:rPr>
        <w:t>němuž</w:t>
      </w:r>
      <w:r>
        <w:rPr>
          <w:color w:val="131313"/>
          <w:spacing w:val="-21"/>
        </w:rPr>
        <w:t xml:space="preserve"> </w:t>
      </w:r>
      <w:r>
        <w:rPr>
          <w:color w:val="131313"/>
        </w:rPr>
        <w:t>bude</w:t>
      </w:r>
      <w:r>
        <w:rPr>
          <w:color w:val="131313"/>
          <w:spacing w:val="-23"/>
        </w:rPr>
        <w:t xml:space="preserve"> </w:t>
      </w:r>
      <w:r>
        <w:rPr>
          <w:color w:val="131313"/>
          <w:spacing w:val="-2"/>
        </w:rPr>
        <w:t>připoč</w:t>
      </w:r>
      <w:r>
        <w:rPr>
          <w:color w:val="131313"/>
          <w:spacing w:val="-3"/>
        </w:rPr>
        <w:t>tena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zákonná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sazba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DPH.</w:t>
      </w:r>
    </w:p>
    <w:p w:rsidR="00874505" w:rsidRDefault="00874505">
      <w:pPr>
        <w:spacing w:before="7"/>
        <w:rPr>
          <w:rFonts w:ascii="Arial" w:eastAsia="Arial" w:hAnsi="Arial" w:cs="Arial"/>
          <w:sz w:val="24"/>
          <w:szCs w:val="24"/>
        </w:rPr>
      </w:pPr>
    </w:p>
    <w:p w:rsidR="00874505" w:rsidRDefault="00917D83">
      <w:pPr>
        <w:pStyle w:val="Zkladntext"/>
        <w:numPr>
          <w:ilvl w:val="0"/>
          <w:numId w:val="7"/>
        </w:numPr>
        <w:tabs>
          <w:tab w:val="left" w:pos="450"/>
        </w:tabs>
        <w:spacing w:line="279" w:lineRule="auto"/>
        <w:ind w:left="444" w:right="1526" w:hanging="344"/>
      </w:pPr>
      <w:proofErr w:type="gramStart"/>
      <w:r>
        <w:rPr>
          <w:color w:val="131313"/>
          <w:w w:val="105"/>
        </w:rPr>
        <w:t xml:space="preserve">Cena </w:t>
      </w:r>
      <w:r>
        <w:rPr>
          <w:color w:val="131313"/>
          <w:spacing w:val="4"/>
          <w:w w:val="105"/>
        </w:rPr>
        <w:t xml:space="preserve"> </w:t>
      </w:r>
      <w:r>
        <w:rPr>
          <w:color w:val="131313"/>
          <w:w w:val="105"/>
        </w:rPr>
        <w:t>d</w:t>
      </w:r>
      <w:r>
        <w:rPr>
          <w:color w:val="131313"/>
          <w:spacing w:val="-11"/>
          <w:w w:val="105"/>
        </w:rPr>
        <w:t>l</w:t>
      </w:r>
      <w:r>
        <w:rPr>
          <w:color w:val="131313"/>
          <w:w w:val="105"/>
        </w:rPr>
        <w:t>e</w:t>
      </w:r>
      <w:proofErr w:type="gramEnd"/>
      <w:r>
        <w:rPr>
          <w:color w:val="131313"/>
          <w:w w:val="105"/>
        </w:rPr>
        <w:t xml:space="preserve"> </w:t>
      </w:r>
      <w:r>
        <w:rPr>
          <w:color w:val="131313"/>
          <w:spacing w:val="1"/>
          <w:w w:val="105"/>
        </w:rPr>
        <w:t xml:space="preserve"> </w:t>
      </w:r>
      <w:r>
        <w:rPr>
          <w:color w:val="131313"/>
          <w:w w:val="105"/>
        </w:rPr>
        <w:t>čl.</w:t>
      </w:r>
      <w:r>
        <w:rPr>
          <w:color w:val="131313"/>
          <w:spacing w:val="52"/>
          <w:w w:val="105"/>
        </w:rPr>
        <w:t xml:space="preserve"> </w:t>
      </w:r>
      <w:r>
        <w:rPr>
          <w:color w:val="131313"/>
          <w:w w:val="105"/>
        </w:rPr>
        <w:t>Ill</w:t>
      </w:r>
      <w:r>
        <w:rPr>
          <w:color w:val="131313"/>
          <w:spacing w:val="35"/>
          <w:w w:val="105"/>
        </w:rPr>
        <w:t xml:space="preserve"> </w:t>
      </w:r>
      <w:r>
        <w:rPr>
          <w:color w:val="131313"/>
          <w:w w:val="105"/>
        </w:rPr>
        <w:t xml:space="preserve">odst. </w:t>
      </w:r>
      <w:r>
        <w:rPr>
          <w:color w:val="131313"/>
          <w:spacing w:val="3"/>
          <w:w w:val="105"/>
        </w:rPr>
        <w:t xml:space="preserve"> </w:t>
      </w:r>
      <w:r>
        <w:rPr>
          <w:color w:val="131313"/>
          <w:spacing w:val="-56"/>
          <w:w w:val="125"/>
        </w:rPr>
        <w:t>1</w:t>
      </w:r>
      <w:r>
        <w:rPr>
          <w:color w:val="131313"/>
          <w:w w:val="125"/>
        </w:rPr>
        <w:t>.</w:t>
      </w:r>
      <w:r>
        <w:rPr>
          <w:color w:val="131313"/>
          <w:spacing w:val="23"/>
          <w:w w:val="125"/>
        </w:rPr>
        <w:t xml:space="preserve"> </w:t>
      </w:r>
      <w:proofErr w:type="gramStart"/>
      <w:r>
        <w:rPr>
          <w:color w:val="131313"/>
          <w:w w:val="105"/>
        </w:rPr>
        <w:t>bude</w:t>
      </w:r>
      <w:proofErr w:type="gramEnd"/>
      <w:r>
        <w:rPr>
          <w:color w:val="131313"/>
          <w:spacing w:val="56"/>
          <w:w w:val="105"/>
        </w:rPr>
        <w:t xml:space="preserve"> </w:t>
      </w:r>
      <w:r>
        <w:rPr>
          <w:color w:val="131313"/>
          <w:w w:val="105"/>
        </w:rPr>
        <w:t>odběrate</w:t>
      </w:r>
      <w:r>
        <w:rPr>
          <w:color w:val="131313"/>
          <w:spacing w:val="5"/>
          <w:w w:val="105"/>
        </w:rPr>
        <w:t>l</w:t>
      </w:r>
      <w:r>
        <w:rPr>
          <w:color w:val="131313"/>
          <w:w w:val="105"/>
        </w:rPr>
        <w:t>em</w:t>
      </w:r>
      <w:r>
        <w:rPr>
          <w:color w:val="131313"/>
          <w:spacing w:val="53"/>
          <w:w w:val="105"/>
        </w:rPr>
        <w:t xml:space="preserve"> </w:t>
      </w:r>
      <w:r>
        <w:rPr>
          <w:color w:val="131313"/>
          <w:w w:val="105"/>
        </w:rPr>
        <w:t xml:space="preserve">zaplacena </w:t>
      </w:r>
      <w:r>
        <w:rPr>
          <w:color w:val="131313"/>
          <w:spacing w:val="15"/>
          <w:w w:val="105"/>
        </w:rPr>
        <w:t xml:space="preserve"> </w:t>
      </w:r>
      <w:r>
        <w:rPr>
          <w:color w:val="131313"/>
          <w:w w:val="105"/>
        </w:rPr>
        <w:t>na</w:t>
      </w:r>
      <w:r>
        <w:rPr>
          <w:color w:val="131313"/>
          <w:spacing w:val="57"/>
          <w:w w:val="105"/>
        </w:rPr>
        <w:t xml:space="preserve"> </w:t>
      </w:r>
      <w:r>
        <w:rPr>
          <w:color w:val="131313"/>
          <w:w w:val="105"/>
        </w:rPr>
        <w:t>zák</w:t>
      </w:r>
      <w:r>
        <w:rPr>
          <w:color w:val="131313"/>
          <w:spacing w:val="2"/>
          <w:w w:val="105"/>
        </w:rPr>
        <w:t>l</w:t>
      </w:r>
      <w:r>
        <w:rPr>
          <w:color w:val="131313"/>
          <w:w w:val="105"/>
        </w:rPr>
        <w:t>adě</w:t>
      </w:r>
      <w:r>
        <w:rPr>
          <w:color w:val="131313"/>
          <w:spacing w:val="56"/>
          <w:w w:val="105"/>
        </w:rPr>
        <w:t xml:space="preserve"> </w:t>
      </w:r>
      <w:r>
        <w:rPr>
          <w:color w:val="131313"/>
          <w:w w:val="105"/>
        </w:rPr>
        <w:t xml:space="preserve">faktury </w:t>
      </w:r>
      <w:r>
        <w:rPr>
          <w:color w:val="131313"/>
          <w:spacing w:val="7"/>
          <w:w w:val="105"/>
        </w:rPr>
        <w:t xml:space="preserve"> </w:t>
      </w:r>
      <w:r>
        <w:rPr>
          <w:color w:val="131313"/>
          <w:w w:val="105"/>
        </w:rPr>
        <w:t>vystavené</w:t>
      </w:r>
      <w:r>
        <w:rPr>
          <w:color w:val="131313"/>
          <w:w w:val="95"/>
        </w:rPr>
        <w:t xml:space="preserve"> </w:t>
      </w:r>
      <w:r>
        <w:rPr>
          <w:color w:val="131313"/>
        </w:rPr>
        <w:t>dodavatelem.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Cena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bude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uhrazena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1"/>
        </w:rPr>
        <w:t>jednorázově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předem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CZK</w:t>
      </w:r>
      <w:r>
        <w:rPr>
          <w:color w:val="131313"/>
          <w:spacing w:val="-6"/>
        </w:rPr>
        <w:t xml:space="preserve"> </w:t>
      </w:r>
      <w:proofErr w:type="gramStart"/>
      <w:r>
        <w:rPr>
          <w:color w:val="131313"/>
        </w:rPr>
        <w:t>na</w:t>
      </w:r>
      <w:proofErr w:type="gramEnd"/>
      <w:r>
        <w:rPr>
          <w:color w:val="131313"/>
          <w:spacing w:val="-10"/>
        </w:rPr>
        <w:t xml:space="preserve"> </w:t>
      </w:r>
      <w:r>
        <w:rPr>
          <w:color w:val="131313"/>
        </w:rPr>
        <w:t>základě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daňového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-3"/>
        </w:rPr>
        <w:t>dokl</w:t>
      </w:r>
      <w:r>
        <w:rPr>
          <w:color w:val="131313"/>
          <w:spacing w:val="-2"/>
        </w:rPr>
        <w:t>adu</w:t>
      </w:r>
      <w:r>
        <w:rPr>
          <w:color w:val="131313"/>
          <w:spacing w:val="-1"/>
        </w:rPr>
        <w:t>,</w:t>
      </w:r>
      <w:r>
        <w:rPr>
          <w:color w:val="131313"/>
          <w:spacing w:val="42"/>
          <w:w w:val="222"/>
        </w:rPr>
        <w:t xml:space="preserve"> </w:t>
      </w:r>
      <w:r>
        <w:rPr>
          <w:color w:val="131313"/>
          <w:w w:val="105"/>
        </w:rPr>
        <w:t>který</w:t>
      </w:r>
      <w:r>
        <w:rPr>
          <w:color w:val="131313"/>
          <w:spacing w:val="-32"/>
          <w:w w:val="105"/>
        </w:rPr>
        <w:t xml:space="preserve"> </w:t>
      </w:r>
      <w:r>
        <w:rPr>
          <w:color w:val="131313"/>
          <w:w w:val="105"/>
        </w:rPr>
        <w:t>je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w w:val="105"/>
        </w:rPr>
        <w:t>dodavatel</w:t>
      </w:r>
      <w:r>
        <w:rPr>
          <w:color w:val="131313"/>
          <w:spacing w:val="-22"/>
          <w:w w:val="105"/>
        </w:rPr>
        <w:t xml:space="preserve"> </w:t>
      </w:r>
      <w:r>
        <w:rPr>
          <w:color w:val="131313"/>
          <w:w w:val="105"/>
        </w:rPr>
        <w:t>oprávněn</w:t>
      </w:r>
      <w:r>
        <w:rPr>
          <w:color w:val="131313"/>
          <w:spacing w:val="-21"/>
          <w:w w:val="105"/>
        </w:rPr>
        <w:t xml:space="preserve"> </w:t>
      </w:r>
      <w:r>
        <w:rPr>
          <w:color w:val="131313"/>
          <w:w w:val="105"/>
        </w:rPr>
        <w:t>vystavit</w:t>
      </w:r>
      <w:r>
        <w:rPr>
          <w:color w:val="131313"/>
          <w:spacing w:val="-24"/>
          <w:w w:val="105"/>
        </w:rPr>
        <w:t xml:space="preserve"> </w:t>
      </w:r>
      <w:r>
        <w:rPr>
          <w:color w:val="131313"/>
          <w:w w:val="105"/>
        </w:rPr>
        <w:t>po</w:t>
      </w:r>
      <w:r>
        <w:rPr>
          <w:color w:val="131313"/>
          <w:spacing w:val="-32"/>
          <w:w w:val="105"/>
        </w:rPr>
        <w:t xml:space="preserve"> </w:t>
      </w:r>
      <w:r>
        <w:rPr>
          <w:color w:val="131313"/>
          <w:w w:val="105"/>
        </w:rPr>
        <w:t>vstoupení</w:t>
      </w:r>
      <w:r>
        <w:rPr>
          <w:color w:val="131313"/>
          <w:spacing w:val="-19"/>
          <w:w w:val="105"/>
        </w:rPr>
        <w:t xml:space="preserve"> </w:t>
      </w:r>
      <w:r>
        <w:rPr>
          <w:color w:val="131313"/>
          <w:w w:val="105"/>
        </w:rPr>
        <w:t>smlouvy</w:t>
      </w:r>
      <w:r>
        <w:rPr>
          <w:color w:val="131313"/>
          <w:spacing w:val="-21"/>
          <w:w w:val="105"/>
        </w:rPr>
        <w:t xml:space="preserve"> </w:t>
      </w:r>
      <w:r>
        <w:rPr>
          <w:color w:val="131313"/>
          <w:w w:val="105"/>
        </w:rPr>
        <w:t>v</w:t>
      </w:r>
      <w:r>
        <w:rPr>
          <w:color w:val="131313"/>
          <w:spacing w:val="-16"/>
          <w:w w:val="105"/>
        </w:rPr>
        <w:t xml:space="preserve"> </w:t>
      </w:r>
      <w:r>
        <w:rPr>
          <w:color w:val="131313"/>
          <w:spacing w:val="-2"/>
          <w:w w:val="105"/>
        </w:rPr>
        <w:t>účinnost.</w:t>
      </w:r>
      <w:r>
        <w:rPr>
          <w:color w:val="131313"/>
          <w:spacing w:val="-24"/>
          <w:w w:val="105"/>
        </w:rPr>
        <w:t xml:space="preserve"> </w:t>
      </w:r>
      <w:r>
        <w:rPr>
          <w:color w:val="131313"/>
          <w:w w:val="105"/>
        </w:rPr>
        <w:t>Dnem</w:t>
      </w:r>
      <w:r>
        <w:rPr>
          <w:color w:val="131313"/>
          <w:spacing w:val="-27"/>
          <w:w w:val="105"/>
        </w:rPr>
        <w:t xml:space="preserve"> </w:t>
      </w:r>
      <w:r>
        <w:rPr>
          <w:color w:val="131313"/>
          <w:spacing w:val="1"/>
          <w:w w:val="105"/>
        </w:rPr>
        <w:t>vzniku</w:t>
      </w:r>
      <w:r>
        <w:rPr>
          <w:color w:val="131313"/>
          <w:spacing w:val="-34"/>
          <w:w w:val="105"/>
        </w:rPr>
        <w:t xml:space="preserve"> </w:t>
      </w:r>
      <w:r>
        <w:rPr>
          <w:color w:val="131313"/>
          <w:w w:val="105"/>
        </w:rPr>
        <w:t>daňové</w:t>
      </w:r>
      <w:r>
        <w:rPr>
          <w:color w:val="131313"/>
          <w:spacing w:val="30"/>
          <w:w w:val="97"/>
        </w:rPr>
        <w:t xml:space="preserve"> </w:t>
      </w:r>
      <w:r>
        <w:rPr>
          <w:color w:val="131313"/>
          <w:w w:val="105"/>
        </w:rPr>
        <w:t>povinnosti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je</w:t>
      </w:r>
      <w:r>
        <w:rPr>
          <w:color w:val="131313"/>
          <w:spacing w:val="11"/>
          <w:w w:val="105"/>
        </w:rPr>
        <w:t xml:space="preserve"> </w:t>
      </w:r>
      <w:r>
        <w:rPr>
          <w:color w:val="131313"/>
          <w:w w:val="105"/>
        </w:rPr>
        <w:t>den</w:t>
      </w:r>
      <w:r>
        <w:rPr>
          <w:color w:val="131313"/>
          <w:spacing w:val="5"/>
          <w:w w:val="105"/>
        </w:rPr>
        <w:t xml:space="preserve"> </w:t>
      </w:r>
      <w:r>
        <w:rPr>
          <w:color w:val="131313"/>
          <w:w w:val="105"/>
        </w:rPr>
        <w:t>zaplacení</w:t>
      </w:r>
      <w:r>
        <w:rPr>
          <w:color w:val="131313"/>
          <w:spacing w:val="9"/>
          <w:w w:val="105"/>
        </w:rPr>
        <w:t xml:space="preserve"> </w:t>
      </w:r>
      <w:r>
        <w:rPr>
          <w:color w:val="131313"/>
          <w:spacing w:val="-1"/>
          <w:w w:val="105"/>
        </w:rPr>
        <w:t>předpl</w:t>
      </w:r>
      <w:r>
        <w:rPr>
          <w:color w:val="131313"/>
          <w:spacing w:val="-2"/>
          <w:w w:val="105"/>
        </w:rPr>
        <w:t>atného</w:t>
      </w:r>
      <w:r>
        <w:rPr>
          <w:color w:val="131313"/>
          <w:spacing w:val="8"/>
          <w:w w:val="105"/>
        </w:rPr>
        <w:t xml:space="preserve"> </w:t>
      </w:r>
      <w:r>
        <w:rPr>
          <w:color w:val="131313"/>
          <w:w w:val="105"/>
        </w:rPr>
        <w:t>odběratelem.</w:t>
      </w:r>
      <w:r>
        <w:rPr>
          <w:color w:val="131313"/>
          <w:spacing w:val="7"/>
          <w:w w:val="105"/>
        </w:rPr>
        <w:t xml:space="preserve"> </w:t>
      </w:r>
      <w:r>
        <w:rPr>
          <w:color w:val="131313"/>
          <w:w w:val="105"/>
        </w:rPr>
        <w:t>Faktura</w:t>
      </w:r>
      <w:r>
        <w:rPr>
          <w:color w:val="131313"/>
          <w:spacing w:val="5"/>
          <w:w w:val="105"/>
        </w:rPr>
        <w:t xml:space="preserve"> </w:t>
      </w:r>
      <w:r>
        <w:rPr>
          <w:color w:val="131313"/>
          <w:w w:val="105"/>
        </w:rPr>
        <w:t>vystavená</w:t>
      </w:r>
      <w:r>
        <w:rPr>
          <w:color w:val="131313"/>
          <w:spacing w:val="14"/>
          <w:w w:val="105"/>
        </w:rPr>
        <w:t xml:space="preserve"> </w:t>
      </w:r>
      <w:r>
        <w:rPr>
          <w:color w:val="131313"/>
          <w:w w:val="105"/>
        </w:rPr>
        <w:t>dodavatelem</w:t>
      </w:r>
      <w:r>
        <w:rPr>
          <w:color w:val="131313"/>
          <w:spacing w:val="30"/>
          <w:w w:val="98"/>
        </w:rPr>
        <w:t xml:space="preserve"> </w:t>
      </w:r>
      <w:r>
        <w:rPr>
          <w:color w:val="131313"/>
          <w:w w:val="105"/>
        </w:rPr>
        <w:t>bude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splatná</w:t>
      </w:r>
      <w:r>
        <w:rPr>
          <w:color w:val="131313"/>
          <w:spacing w:val="-4"/>
          <w:w w:val="105"/>
        </w:rPr>
        <w:t xml:space="preserve"> </w:t>
      </w:r>
      <w:r>
        <w:rPr>
          <w:color w:val="131313"/>
          <w:w w:val="105"/>
        </w:rPr>
        <w:t>ve</w:t>
      </w:r>
      <w:r>
        <w:rPr>
          <w:color w:val="131313"/>
          <w:spacing w:val="2"/>
          <w:w w:val="105"/>
        </w:rPr>
        <w:t xml:space="preserve"> </w:t>
      </w:r>
      <w:r>
        <w:rPr>
          <w:color w:val="131313"/>
          <w:spacing w:val="-21"/>
          <w:w w:val="105"/>
        </w:rPr>
        <w:t>l</w:t>
      </w:r>
      <w:r>
        <w:rPr>
          <w:color w:val="131313"/>
          <w:w w:val="105"/>
        </w:rPr>
        <w:t>hůtě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21</w:t>
      </w:r>
      <w:r>
        <w:rPr>
          <w:color w:val="131313"/>
          <w:spacing w:val="-26"/>
          <w:w w:val="105"/>
        </w:rPr>
        <w:t xml:space="preserve"> </w:t>
      </w:r>
      <w:r>
        <w:rPr>
          <w:color w:val="131313"/>
          <w:w w:val="105"/>
        </w:rPr>
        <w:t xml:space="preserve">dnů </w:t>
      </w:r>
      <w:proofErr w:type="gramStart"/>
      <w:r>
        <w:rPr>
          <w:color w:val="131313"/>
          <w:w w:val="105"/>
        </w:rPr>
        <w:t>od</w:t>
      </w:r>
      <w:proofErr w:type="gramEnd"/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data</w:t>
      </w:r>
      <w:r>
        <w:rPr>
          <w:color w:val="131313"/>
          <w:spacing w:val="-2"/>
          <w:w w:val="105"/>
        </w:rPr>
        <w:t xml:space="preserve"> </w:t>
      </w:r>
      <w:r>
        <w:rPr>
          <w:color w:val="131313"/>
          <w:w w:val="105"/>
        </w:rPr>
        <w:t>vystavení.</w:t>
      </w:r>
      <w:r>
        <w:rPr>
          <w:color w:val="131313"/>
          <w:spacing w:val="10"/>
          <w:w w:val="105"/>
        </w:rPr>
        <w:t xml:space="preserve"> </w:t>
      </w:r>
      <w:r>
        <w:rPr>
          <w:color w:val="131313"/>
          <w:w w:val="105"/>
        </w:rPr>
        <w:t>DPH</w:t>
      </w:r>
      <w:r>
        <w:rPr>
          <w:color w:val="131313"/>
          <w:spacing w:val="-5"/>
          <w:w w:val="105"/>
        </w:rPr>
        <w:t xml:space="preserve"> </w:t>
      </w:r>
      <w:r>
        <w:rPr>
          <w:color w:val="131313"/>
          <w:w w:val="105"/>
        </w:rPr>
        <w:t>bude</w:t>
      </w:r>
      <w:r>
        <w:rPr>
          <w:color w:val="131313"/>
          <w:spacing w:val="2"/>
          <w:w w:val="105"/>
        </w:rPr>
        <w:t xml:space="preserve"> </w:t>
      </w:r>
      <w:r>
        <w:rPr>
          <w:color w:val="131313"/>
          <w:w w:val="105"/>
        </w:rPr>
        <w:t>účtována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ve</w:t>
      </w:r>
      <w:r>
        <w:rPr>
          <w:color w:val="131313"/>
          <w:spacing w:val="-1"/>
          <w:w w:val="105"/>
        </w:rPr>
        <w:t xml:space="preserve"> </w:t>
      </w:r>
      <w:r>
        <w:rPr>
          <w:color w:val="131313"/>
          <w:w w:val="105"/>
        </w:rPr>
        <w:t>výši</w:t>
      </w:r>
      <w:r>
        <w:rPr>
          <w:color w:val="131313"/>
          <w:spacing w:val="5"/>
          <w:w w:val="105"/>
        </w:rPr>
        <w:t xml:space="preserve"> </w:t>
      </w:r>
      <w:r>
        <w:rPr>
          <w:color w:val="131313"/>
          <w:w w:val="105"/>
        </w:rPr>
        <w:t>platné pod</w:t>
      </w:r>
      <w:r>
        <w:rPr>
          <w:color w:val="131313"/>
          <w:spacing w:val="-15"/>
          <w:w w:val="105"/>
        </w:rPr>
        <w:t>l</w:t>
      </w:r>
      <w:r>
        <w:rPr>
          <w:color w:val="131313"/>
          <w:w w:val="105"/>
        </w:rPr>
        <w:t>e</w:t>
      </w:r>
      <w:r>
        <w:rPr>
          <w:color w:val="131313"/>
          <w:w w:val="98"/>
        </w:rPr>
        <w:t xml:space="preserve"> </w:t>
      </w:r>
      <w:r>
        <w:rPr>
          <w:color w:val="131313"/>
          <w:w w:val="105"/>
        </w:rPr>
        <w:t>právních</w:t>
      </w:r>
      <w:r>
        <w:rPr>
          <w:color w:val="131313"/>
          <w:spacing w:val="-22"/>
          <w:w w:val="105"/>
        </w:rPr>
        <w:t xml:space="preserve"> </w:t>
      </w:r>
      <w:r>
        <w:rPr>
          <w:color w:val="131313"/>
          <w:spacing w:val="-1"/>
          <w:w w:val="105"/>
        </w:rPr>
        <w:t>předpi</w:t>
      </w:r>
      <w:r>
        <w:rPr>
          <w:color w:val="131313"/>
          <w:spacing w:val="-2"/>
          <w:w w:val="105"/>
        </w:rPr>
        <w:t>sů</w:t>
      </w:r>
      <w:r>
        <w:rPr>
          <w:color w:val="131313"/>
          <w:spacing w:val="-21"/>
          <w:w w:val="105"/>
        </w:rPr>
        <w:t xml:space="preserve"> </w:t>
      </w:r>
      <w:r>
        <w:rPr>
          <w:color w:val="131313"/>
          <w:w w:val="105"/>
        </w:rPr>
        <w:t>kde</w:t>
      </w:r>
      <w:r>
        <w:rPr>
          <w:color w:val="131313"/>
          <w:spacing w:val="-23"/>
          <w:w w:val="105"/>
        </w:rPr>
        <w:t xml:space="preserve"> </w:t>
      </w:r>
      <w:r>
        <w:rPr>
          <w:color w:val="131313"/>
          <w:w w:val="105"/>
        </w:rPr>
        <w:t>dni</w:t>
      </w:r>
      <w:r>
        <w:rPr>
          <w:color w:val="131313"/>
          <w:spacing w:val="-21"/>
          <w:w w:val="105"/>
        </w:rPr>
        <w:t xml:space="preserve"> </w:t>
      </w:r>
      <w:r>
        <w:rPr>
          <w:color w:val="131313"/>
          <w:w w:val="105"/>
        </w:rPr>
        <w:t>uskutečnění</w:t>
      </w:r>
      <w:r>
        <w:rPr>
          <w:color w:val="131313"/>
          <w:spacing w:val="-22"/>
          <w:w w:val="105"/>
        </w:rPr>
        <w:t xml:space="preserve"> </w:t>
      </w:r>
      <w:r>
        <w:rPr>
          <w:color w:val="131313"/>
          <w:spacing w:val="-2"/>
          <w:w w:val="105"/>
        </w:rPr>
        <w:t>zdanitelného</w:t>
      </w:r>
      <w:r>
        <w:rPr>
          <w:color w:val="131313"/>
          <w:spacing w:val="-17"/>
          <w:w w:val="105"/>
        </w:rPr>
        <w:t xml:space="preserve"> </w:t>
      </w:r>
      <w:r>
        <w:rPr>
          <w:color w:val="131313"/>
          <w:w w:val="105"/>
        </w:rPr>
        <w:t>plnění.</w:t>
      </w:r>
      <w:r>
        <w:rPr>
          <w:color w:val="131313"/>
          <w:spacing w:val="-28"/>
          <w:w w:val="105"/>
        </w:rPr>
        <w:t xml:space="preserve"> </w:t>
      </w:r>
      <w:r>
        <w:rPr>
          <w:color w:val="131313"/>
          <w:w w:val="105"/>
        </w:rPr>
        <w:t>V</w:t>
      </w:r>
      <w:r>
        <w:rPr>
          <w:color w:val="131313"/>
          <w:spacing w:val="-25"/>
          <w:w w:val="105"/>
        </w:rPr>
        <w:t xml:space="preserve"> </w:t>
      </w:r>
      <w:r>
        <w:rPr>
          <w:color w:val="131313"/>
          <w:w w:val="105"/>
        </w:rPr>
        <w:t>případě</w:t>
      </w:r>
      <w:r>
        <w:rPr>
          <w:color w:val="131313"/>
          <w:spacing w:val="-20"/>
          <w:w w:val="105"/>
        </w:rPr>
        <w:t xml:space="preserve"> </w:t>
      </w:r>
      <w:r>
        <w:rPr>
          <w:color w:val="131313"/>
          <w:w w:val="105"/>
        </w:rPr>
        <w:t>prodlení</w:t>
      </w:r>
      <w:r>
        <w:rPr>
          <w:color w:val="131313"/>
          <w:spacing w:val="-27"/>
          <w:w w:val="105"/>
        </w:rPr>
        <w:t xml:space="preserve"> </w:t>
      </w:r>
      <w:r>
        <w:rPr>
          <w:color w:val="131313"/>
          <w:w w:val="105"/>
        </w:rPr>
        <w:t>s</w:t>
      </w:r>
      <w:r>
        <w:rPr>
          <w:color w:val="131313"/>
          <w:spacing w:val="-31"/>
          <w:w w:val="105"/>
        </w:rPr>
        <w:t xml:space="preserve"> </w:t>
      </w:r>
      <w:r>
        <w:rPr>
          <w:color w:val="131313"/>
          <w:w w:val="105"/>
        </w:rPr>
        <w:t>platbou</w:t>
      </w:r>
      <w:r>
        <w:rPr>
          <w:color w:val="131313"/>
          <w:spacing w:val="-20"/>
          <w:w w:val="105"/>
        </w:rPr>
        <w:t xml:space="preserve"> </w:t>
      </w:r>
      <w:r>
        <w:rPr>
          <w:color w:val="131313"/>
          <w:w w:val="105"/>
        </w:rPr>
        <w:t>ze</w:t>
      </w:r>
      <w:r>
        <w:rPr>
          <w:color w:val="131313"/>
          <w:spacing w:val="26"/>
          <w:w w:val="87"/>
        </w:rPr>
        <w:t xml:space="preserve"> </w:t>
      </w:r>
      <w:r>
        <w:rPr>
          <w:color w:val="131313"/>
          <w:w w:val="105"/>
        </w:rPr>
        <w:t>strany</w:t>
      </w:r>
      <w:r>
        <w:rPr>
          <w:color w:val="131313"/>
          <w:spacing w:val="-31"/>
          <w:w w:val="105"/>
        </w:rPr>
        <w:t xml:space="preserve"> </w:t>
      </w:r>
      <w:r>
        <w:rPr>
          <w:color w:val="131313"/>
          <w:w w:val="105"/>
        </w:rPr>
        <w:t>odběratele</w:t>
      </w:r>
      <w:r>
        <w:rPr>
          <w:color w:val="131313"/>
          <w:spacing w:val="-35"/>
          <w:w w:val="105"/>
        </w:rPr>
        <w:t xml:space="preserve"> </w:t>
      </w:r>
      <w:r>
        <w:rPr>
          <w:color w:val="131313"/>
          <w:w w:val="105"/>
        </w:rPr>
        <w:t>je</w:t>
      </w:r>
      <w:r>
        <w:rPr>
          <w:color w:val="131313"/>
          <w:spacing w:val="-27"/>
          <w:w w:val="105"/>
        </w:rPr>
        <w:t xml:space="preserve"> </w:t>
      </w:r>
      <w:r>
        <w:rPr>
          <w:color w:val="131313"/>
          <w:w w:val="105"/>
        </w:rPr>
        <w:t>dodavatel</w:t>
      </w:r>
      <w:r>
        <w:rPr>
          <w:color w:val="131313"/>
          <w:spacing w:val="-34"/>
          <w:w w:val="105"/>
        </w:rPr>
        <w:t xml:space="preserve"> </w:t>
      </w:r>
      <w:r>
        <w:rPr>
          <w:color w:val="131313"/>
          <w:w w:val="105"/>
        </w:rPr>
        <w:t>oprávněn</w:t>
      </w:r>
      <w:r>
        <w:rPr>
          <w:color w:val="131313"/>
          <w:spacing w:val="-32"/>
          <w:w w:val="105"/>
        </w:rPr>
        <w:t xml:space="preserve"> </w:t>
      </w:r>
      <w:r>
        <w:rPr>
          <w:color w:val="131313"/>
          <w:w w:val="105"/>
        </w:rPr>
        <w:t>účtovat</w:t>
      </w:r>
      <w:r>
        <w:rPr>
          <w:color w:val="131313"/>
          <w:spacing w:val="-33"/>
          <w:w w:val="105"/>
        </w:rPr>
        <w:t xml:space="preserve"> </w:t>
      </w:r>
      <w:r>
        <w:rPr>
          <w:color w:val="131313"/>
          <w:w w:val="105"/>
        </w:rPr>
        <w:t>poplatky</w:t>
      </w:r>
      <w:r>
        <w:rPr>
          <w:color w:val="131313"/>
          <w:spacing w:val="-31"/>
          <w:w w:val="105"/>
        </w:rPr>
        <w:t xml:space="preserve"> </w:t>
      </w:r>
      <w:r>
        <w:rPr>
          <w:color w:val="131313"/>
          <w:w w:val="105"/>
        </w:rPr>
        <w:t>z</w:t>
      </w:r>
      <w:r>
        <w:rPr>
          <w:color w:val="131313"/>
          <w:spacing w:val="-31"/>
          <w:w w:val="105"/>
        </w:rPr>
        <w:t xml:space="preserve"> </w:t>
      </w:r>
      <w:r>
        <w:rPr>
          <w:color w:val="131313"/>
          <w:w w:val="105"/>
        </w:rPr>
        <w:t>prodlení</w:t>
      </w:r>
      <w:r>
        <w:rPr>
          <w:color w:val="131313"/>
          <w:spacing w:val="-39"/>
          <w:w w:val="105"/>
        </w:rPr>
        <w:t xml:space="preserve"> </w:t>
      </w:r>
      <w:r>
        <w:rPr>
          <w:color w:val="131313"/>
          <w:w w:val="105"/>
        </w:rPr>
        <w:t>v</w:t>
      </w:r>
      <w:r>
        <w:rPr>
          <w:color w:val="131313"/>
          <w:spacing w:val="-36"/>
          <w:w w:val="105"/>
        </w:rPr>
        <w:t xml:space="preserve"> </w:t>
      </w:r>
      <w:r>
        <w:rPr>
          <w:color w:val="131313"/>
          <w:w w:val="105"/>
        </w:rPr>
        <w:t>obvyklé</w:t>
      </w:r>
      <w:r>
        <w:rPr>
          <w:color w:val="131313"/>
          <w:spacing w:val="-35"/>
          <w:w w:val="105"/>
        </w:rPr>
        <w:t xml:space="preserve"> </w:t>
      </w:r>
      <w:r>
        <w:rPr>
          <w:color w:val="131313"/>
          <w:w w:val="105"/>
        </w:rPr>
        <w:t>výši.</w:t>
      </w:r>
    </w:p>
    <w:p w:rsidR="00874505" w:rsidRDefault="00874505">
      <w:pPr>
        <w:spacing w:line="279" w:lineRule="auto"/>
        <w:sectPr w:rsidR="00874505">
          <w:pgSz w:w="11910" w:h="16840"/>
          <w:pgMar w:top="0" w:right="0" w:bottom="0" w:left="1580" w:header="708" w:footer="708" w:gutter="0"/>
          <w:cols w:space="708"/>
        </w:sectPr>
      </w:pPr>
    </w:p>
    <w:p w:rsidR="00874505" w:rsidRDefault="00917D83">
      <w:pPr>
        <w:pStyle w:val="Zkladntext"/>
        <w:numPr>
          <w:ilvl w:val="0"/>
          <w:numId w:val="7"/>
        </w:numPr>
        <w:tabs>
          <w:tab w:val="left" w:pos="523"/>
        </w:tabs>
        <w:spacing w:before="52" w:line="279" w:lineRule="auto"/>
        <w:ind w:left="522" w:right="122" w:hanging="342"/>
        <w:jc w:val="both"/>
      </w:pPr>
      <w:r>
        <w:rPr>
          <w:color w:val="111111"/>
        </w:rPr>
        <w:lastRenderedPageBreak/>
        <w:t>V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případě,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že</w:t>
      </w:r>
      <w:r>
        <w:rPr>
          <w:color w:val="111111"/>
          <w:spacing w:val="34"/>
        </w:rPr>
        <w:t xml:space="preserve"> </w:t>
      </w:r>
      <w:r>
        <w:rPr>
          <w:color w:val="111111"/>
          <w:spacing w:val="-1"/>
        </w:rPr>
        <w:t>periodi</w:t>
      </w:r>
      <w:r>
        <w:rPr>
          <w:color w:val="111111"/>
          <w:spacing w:val="-2"/>
        </w:rPr>
        <w:t>ka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se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stanou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nedostupnými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důvodu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zastavení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jejich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vydávání</w:t>
      </w:r>
      <w:r>
        <w:rPr>
          <w:color w:val="111111"/>
          <w:spacing w:val="22"/>
          <w:w w:val="94"/>
        </w:rPr>
        <w:t xml:space="preserve"> </w:t>
      </w:r>
      <w:r>
        <w:rPr>
          <w:color w:val="111111"/>
        </w:rPr>
        <w:t>vydavatelem,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je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dodavatel</w:t>
      </w:r>
      <w:r>
        <w:rPr>
          <w:color w:val="111111"/>
          <w:spacing w:val="37"/>
        </w:rPr>
        <w:t xml:space="preserve"> </w:t>
      </w:r>
      <w:r>
        <w:rPr>
          <w:color w:val="111111"/>
          <w:spacing w:val="-1"/>
        </w:rPr>
        <w:t>povinen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informovat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bez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zbytečného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odkladu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o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této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skutečnosti</w:t>
      </w:r>
      <w:r>
        <w:rPr>
          <w:color w:val="111111"/>
          <w:spacing w:val="24"/>
          <w:w w:val="97"/>
        </w:rPr>
        <w:t xml:space="preserve"> </w:t>
      </w:r>
      <w:r>
        <w:rPr>
          <w:color w:val="111111"/>
        </w:rPr>
        <w:t>odběratele,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základě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jeho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žádosti</w:t>
      </w:r>
      <w:r>
        <w:rPr>
          <w:color w:val="111111"/>
          <w:spacing w:val="9"/>
        </w:rPr>
        <w:t xml:space="preserve"> </w:t>
      </w:r>
      <w:r>
        <w:rPr>
          <w:color w:val="111111"/>
          <w:spacing w:val="-2"/>
        </w:rPr>
        <w:t>sníži</w:t>
      </w:r>
      <w:r>
        <w:rPr>
          <w:color w:val="111111"/>
          <w:spacing w:val="-1"/>
        </w:rPr>
        <w:t>t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cenu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poměrné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výši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ceny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nedodaných</w:t>
      </w:r>
      <w:r>
        <w:rPr>
          <w:color w:val="111111"/>
          <w:spacing w:val="15"/>
        </w:rPr>
        <w:t xml:space="preserve"> </w:t>
      </w:r>
      <w:r>
        <w:rPr>
          <w:color w:val="111111"/>
          <w:spacing w:val="-1"/>
        </w:rPr>
        <w:t>periodik,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pokud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vydavatel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odpovídajícím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způsobem sníží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cenu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dodavateli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nebo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pokud</w:t>
      </w:r>
      <w:r>
        <w:rPr>
          <w:color w:val="111111"/>
          <w:spacing w:val="-25"/>
        </w:rPr>
        <w:t xml:space="preserve"> </w:t>
      </w:r>
      <w:r>
        <w:rPr>
          <w:color w:val="111111"/>
        </w:rPr>
        <w:t>je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nedostupnost</w:t>
      </w:r>
      <w:r>
        <w:rPr>
          <w:color w:val="111111"/>
          <w:w w:val="98"/>
        </w:rPr>
        <w:t xml:space="preserve"> </w:t>
      </w:r>
      <w:r>
        <w:rPr>
          <w:color w:val="111111"/>
          <w:spacing w:val="-1"/>
        </w:rPr>
        <w:t>periodik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přímo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způsobena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dodavatelem.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Při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úpravě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ceny</w:t>
      </w:r>
      <w:r>
        <w:rPr>
          <w:color w:val="111111"/>
          <w:spacing w:val="23"/>
        </w:rPr>
        <w:t xml:space="preserve"> </w:t>
      </w:r>
      <w:r>
        <w:rPr>
          <w:color w:val="111111"/>
          <w:spacing w:val="-3"/>
        </w:rPr>
        <w:t>dl</w:t>
      </w:r>
      <w:r>
        <w:rPr>
          <w:color w:val="111111"/>
          <w:spacing w:val="-4"/>
        </w:rPr>
        <w:t>e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tohoto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odstavce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je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dodavatel</w:t>
      </w:r>
      <w:r>
        <w:rPr>
          <w:color w:val="111111"/>
          <w:spacing w:val="29"/>
          <w:w w:val="97"/>
        </w:rPr>
        <w:t xml:space="preserve"> </w:t>
      </w:r>
      <w:r>
        <w:rPr>
          <w:color w:val="111111"/>
          <w:spacing w:val="-2"/>
        </w:rPr>
        <w:t>povinen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postupovat</w:t>
      </w:r>
      <w:r>
        <w:rPr>
          <w:color w:val="111111"/>
          <w:spacing w:val="36"/>
        </w:rPr>
        <w:t xml:space="preserve"> </w:t>
      </w:r>
      <w:r>
        <w:rPr>
          <w:color w:val="111111"/>
          <w:spacing w:val="-2"/>
        </w:rPr>
        <w:t>podl</w:t>
      </w:r>
      <w:r>
        <w:rPr>
          <w:color w:val="111111"/>
          <w:spacing w:val="-3"/>
        </w:rPr>
        <w:t>e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zák.</w:t>
      </w:r>
      <w:r>
        <w:rPr>
          <w:color w:val="111111"/>
          <w:spacing w:val="35"/>
        </w:rPr>
        <w:t xml:space="preserve"> </w:t>
      </w:r>
      <w:proofErr w:type="gramStart"/>
      <w:r>
        <w:rPr>
          <w:color w:val="111111"/>
        </w:rPr>
        <w:t>235/2004</w:t>
      </w:r>
      <w:proofErr w:type="gramEnd"/>
      <w:r>
        <w:rPr>
          <w:color w:val="111111"/>
          <w:spacing w:val="32"/>
        </w:rPr>
        <w:t xml:space="preserve"> </w:t>
      </w:r>
      <w:r>
        <w:rPr>
          <w:color w:val="111111"/>
          <w:spacing w:val="-4"/>
        </w:rPr>
        <w:t>Sb.</w:t>
      </w:r>
      <w:r>
        <w:rPr>
          <w:color w:val="111111"/>
          <w:spacing w:val="-2"/>
        </w:rPr>
        <w:t>,</w:t>
      </w:r>
      <w:r>
        <w:rPr>
          <w:color w:val="111111"/>
          <w:spacing w:val="-34"/>
        </w:rPr>
        <w:t xml:space="preserve"> </w:t>
      </w:r>
      <w:r>
        <w:rPr>
          <w:color w:val="111111"/>
        </w:rPr>
        <w:t>o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dani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7"/>
        </w:rPr>
        <w:t xml:space="preserve"> </w:t>
      </w:r>
      <w:r>
        <w:rPr>
          <w:color w:val="111111"/>
          <w:spacing w:val="-2"/>
        </w:rPr>
        <w:t>při</w:t>
      </w:r>
      <w:r>
        <w:rPr>
          <w:color w:val="111111"/>
          <w:spacing w:val="-3"/>
        </w:rPr>
        <w:t>dané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hodnoty,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5"/>
        </w:rPr>
        <w:t xml:space="preserve"> </w:t>
      </w:r>
      <w:r>
        <w:rPr>
          <w:color w:val="111111"/>
          <w:spacing w:val="-2"/>
        </w:rPr>
        <w:t>platném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znění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23"/>
          <w:w w:val="82"/>
        </w:rPr>
        <w:t xml:space="preserve"> </w:t>
      </w:r>
      <w:r>
        <w:rPr>
          <w:color w:val="111111"/>
        </w:rPr>
        <w:t>vystavit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opravný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daňový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doklad.</w:t>
      </w:r>
    </w:p>
    <w:p w:rsidR="00874505" w:rsidRDefault="00874505">
      <w:pPr>
        <w:spacing w:before="10"/>
        <w:rPr>
          <w:rFonts w:ascii="Arial" w:eastAsia="Arial" w:hAnsi="Arial" w:cs="Arial"/>
        </w:rPr>
      </w:pPr>
    </w:p>
    <w:p w:rsidR="00874505" w:rsidRDefault="00917D83">
      <w:pPr>
        <w:pStyle w:val="Zkladntext"/>
        <w:numPr>
          <w:ilvl w:val="0"/>
          <w:numId w:val="7"/>
        </w:numPr>
        <w:tabs>
          <w:tab w:val="left" w:pos="523"/>
        </w:tabs>
        <w:spacing w:line="283" w:lineRule="auto"/>
        <w:ind w:left="527" w:right="137" w:hanging="356"/>
        <w:jc w:val="both"/>
      </w:pPr>
      <w:r>
        <w:rPr>
          <w:color w:val="111111"/>
        </w:rPr>
        <w:t>Daňové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doklady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nebo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případné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opravné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 xml:space="preserve">daňové </w:t>
      </w:r>
      <w:r>
        <w:rPr>
          <w:color w:val="111111"/>
          <w:spacing w:val="-1"/>
        </w:rPr>
        <w:t>doklady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bude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dodavatel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 xml:space="preserve">zasílat </w:t>
      </w:r>
      <w:proofErr w:type="gramStart"/>
      <w:r>
        <w:rPr>
          <w:color w:val="111111"/>
        </w:rPr>
        <w:t>na</w:t>
      </w:r>
      <w:proofErr w:type="gramEnd"/>
      <w:r>
        <w:rPr>
          <w:color w:val="111111"/>
          <w:spacing w:val="-21"/>
        </w:rPr>
        <w:t xml:space="preserve"> </w:t>
      </w:r>
      <w:r>
        <w:rPr>
          <w:color w:val="111111"/>
        </w:rPr>
        <w:t>fakturační</w:t>
      </w:r>
      <w:r>
        <w:rPr>
          <w:color w:val="111111"/>
          <w:spacing w:val="26"/>
          <w:w w:val="99"/>
        </w:rPr>
        <w:t xml:space="preserve"> </w:t>
      </w:r>
      <w:r>
        <w:rPr>
          <w:color w:val="111111"/>
        </w:rPr>
        <w:t>adresu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odběrate</w:t>
      </w:r>
      <w:r>
        <w:rPr>
          <w:color w:val="111111"/>
          <w:spacing w:val="4"/>
        </w:rPr>
        <w:t>l</w:t>
      </w:r>
      <w:r>
        <w:rPr>
          <w:color w:val="111111"/>
        </w:rPr>
        <w:t>e: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Revmato</w:t>
      </w:r>
      <w:r>
        <w:rPr>
          <w:color w:val="111111"/>
          <w:spacing w:val="-3"/>
        </w:rPr>
        <w:t>l</w:t>
      </w:r>
      <w:r>
        <w:rPr>
          <w:color w:val="111111"/>
        </w:rPr>
        <w:t>ogický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ústav,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S</w:t>
      </w:r>
      <w:r>
        <w:rPr>
          <w:color w:val="111111"/>
          <w:spacing w:val="2"/>
        </w:rPr>
        <w:t>l</w:t>
      </w:r>
      <w:r>
        <w:rPr>
          <w:color w:val="111111"/>
        </w:rPr>
        <w:t>upi</w:t>
      </w:r>
      <w:r>
        <w:rPr>
          <w:color w:val="111111"/>
          <w:spacing w:val="-24"/>
        </w:rPr>
        <w:t xml:space="preserve"> </w:t>
      </w:r>
      <w:r>
        <w:rPr>
          <w:color w:val="111111"/>
        </w:rPr>
        <w:t>4,</w:t>
      </w:r>
      <w:r>
        <w:rPr>
          <w:color w:val="111111"/>
          <w:spacing w:val="-14"/>
        </w:rPr>
        <w:t xml:space="preserve"> </w:t>
      </w:r>
      <w:r>
        <w:rPr>
          <w:color w:val="111111"/>
          <w:spacing w:val="-53"/>
        </w:rPr>
        <w:t>1</w:t>
      </w:r>
      <w:r>
        <w:rPr>
          <w:color w:val="111111"/>
        </w:rPr>
        <w:t>28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50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Praha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2.</w:t>
      </w:r>
    </w:p>
    <w:p w:rsidR="00874505" w:rsidRDefault="00874505">
      <w:pPr>
        <w:spacing w:before="11"/>
        <w:rPr>
          <w:rFonts w:ascii="Arial" w:eastAsia="Arial" w:hAnsi="Arial" w:cs="Arial"/>
        </w:rPr>
      </w:pPr>
    </w:p>
    <w:p w:rsidR="00874505" w:rsidRDefault="00917D83">
      <w:pPr>
        <w:pStyle w:val="Zkladntext"/>
        <w:numPr>
          <w:ilvl w:val="0"/>
          <w:numId w:val="7"/>
        </w:numPr>
        <w:tabs>
          <w:tab w:val="left" w:pos="519"/>
        </w:tabs>
        <w:ind w:left="518" w:hanging="352"/>
      </w:pPr>
      <w:r>
        <w:rPr>
          <w:color w:val="111111"/>
        </w:rPr>
        <w:t>Daňový</w:t>
      </w:r>
      <w:r>
        <w:rPr>
          <w:color w:val="111111"/>
          <w:spacing w:val="52"/>
        </w:rPr>
        <w:t xml:space="preserve"> </w:t>
      </w:r>
      <w:r>
        <w:rPr>
          <w:color w:val="111111"/>
          <w:spacing w:val="-1"/>
        </w:rPr>
        <w:t>doklad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51"/>
        </w:rPr>
        <w:t xml:space="preserve"> </w:t>
      </w:r>
      <w:r>
        <w:rPr>
          <w:color w:val="111111"/>
        </w:rPr>
        <w:t>opravné</w:t>
      </w:r>
      <w:r>
        <w:rPr>
          <w:color w:val="111111"/>
          <w:spacing w:val="55"/>
        </w:rPr>
        <w:t xml:space="preserve"> </w:t>
      </w:r>
      <w:r>
        <w:rPr>
          <w:color w:val="111111"/>
        </w:rPr>
        <w:t xml:space="preserve">daňové  </w:t>
      </w:r>
      <w:r>
        <w:rPr>
          <w:color w:val="111111"/>
          <w:spacing w:val="-1"/>
        </w:rPr>
        <w:t>dokl</w:t>
      </w:r>
      <w:r>
        <w:rPr>
          <w:color w:val="111111"/>
          <w:spacing w:val="-2"/>
        </w:rPr>
        <w:t>ady</w:t>
      </w:r>
      <w:r>
        <w:rPr>
          <w:color w:val="111111"/>
        </w:rPr>
        <w:t xml:space="preserve"> </w:t>
      </w:r>
      <w:r>
        <w:rPr>
          <w:color w:val="111111"/>
          <w:spacing w:val="1"/>
        </w:rPr>
        <w:t xml:space="preserve"> </w:t>
      </w:r>
      <w:r>
        <w:rPr>
          <w:color w:val="111111"/>
          <w:spacing w:val="-2"/>
        </w:rPr>
        <w:t>(dál</w:t>
      </w:r>
      <w:r>
        <w:rPr>
          <w:color w:val="111111"/>
          <w:spacing w:val="-3"/>
        </w:rPr>
        <w:t>e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 xml:space="preserve">jen 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 xml:space="preserve">daňové 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 xml:space="preserve">doklady} 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budou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obsahovat</w:t>
      </w:r>
    </w:p>
    <w:p w:rsidR="00874505" w:rsidRDefault="00917D83">
      <w:pPr>
        <w:pStyle w:val="Zkladntext"/>
        <w:spacing w:before="37" w:line="283" w:lineRule="auto"/>
        <w:ind w:left="508" w:right="139"/>
        <w:jc w:val="both"/>
      </w:pPr>
      <w:r>
        <w:rPr>
          <w:color w:val="5B5B5B"/>
          <w:spacing w:val="-51"/>
        </w:rPr>
        <w:t>·</w:t>
      </w:r>
      <w:r>
        <w:rPr>
          <w:color w:val="111111"/>
        </w:rPr>
        <w:t>nálež</w:t>
      </w:r>
      <w:r>
        <w:rPr>
          <w:color w:val="111111"/>
          <w:spacing w:val="-15"/>
        </w:rPr>
        <w:t>i</w:t>
      </w:r>
      <w:r>
        <w:rPr>
          <w:color w:val="111111"/>
        </w:rPr>
        <w:t>tosti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d</w:t>
      </w:r>
      <w:r>
        <w:rPr>
          <w:color w:val="111111"/>
          <w:spacing w:val="-6"/>
        </w:rPr>
        <w:t>l</w:t>
      </w:r>
      <w:r>
        <w:rPr>
          <w:color w:val="111111"/>
        </w:rPr>
        <w:t>e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zák.</w:t>
      </w:r>
      <w:r>
        <w:rPr>
          <w:color w:val="111111"/>
          <w:spacing w:val="23"/>
        </w:rPr>
        <w:t xml:space="preserve"> </w:t>
      </w:r>
      <w:proofErr w:type="gramStart"/>
      <w:r>
        <w:rPr>
          <w:color w:val="111111"/>
        </w:rPr>
        <w:t>235/2004</w:t>
      </w:r>
      <w:proofErr w:type="gramEnd"/>
      <w:r>
        <w:rPr>
          <w:color w:val="111111"/>
          <w:spacing w:val="28"/>
        </w:rPr>
        <w:t xml:space="preserve"> </w:t>
      </w:r>
      <w:r>
        <w:rPr>
          <w:color w:val="111111"/>
        </w:rPr>
        <w:t>Sb</w:t>
      </w:r>
      <w:r>
        <w:rPr>
          <w:color w:val="111111"/>
          <w:spacing w:val="-5"/>
        </w:rPr>
        <w:t>.</w:t>
      </w:r>
      <w:r>
        <w:rPr>
          <w:color w:val="111111"/>
        </w:rPr>
        <w:t>,</w:t>
      </w:r>
      <w:r>
        <w:rPr>
          <w:color w:val="111111"/>
          <w:spacing w:val="-19"/>
        </w:rPr>
        <w:t xml:space="preserve"> </w:t>
      </w:r>
      <w:r>
        <w:rPr>
          <w:color w:val="111111"/>
        </w:rPr>
        <w:t>o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daní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př</w:t>
      </w:r>
      <w:r>
        <w:rPr>
          <w:color w:val="111111"/>
          <w:spacing w:val="-11"/>
        </w:rPr>
        <w:t>i</w:t>
      </w:r>
      <w:r>
        <w:rPr>
          <w:color w:val="111111"/>
        </w:rPr>
        <w:t>dané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hodnoty,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p</w:t>
      </w:r>
      <w:r>
        <w:rPr>
          <w:color w:val="111111"/>
          <w:spacing w:val="-12"/>
        </w:rPr>
        <w:t>l</w:t>
      </w:r>
      <w:r>
        <w:rPr>
          <w:color w:val="111111"/>
        </w:rPr>
        <w:t>atném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znění.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případě,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že</w:t>
      </w:r>
      <w:r>
        <w:rPr>
          <w:color w:val="111111"/>
          <w:w w:val="86"/>
        </w:rPr>
        <w:t xml:space="preserve"> </w:t>
      </w:r>
      <w:r>
        <w:rPr>
          <w:color w:val="111111"/>
        </w:rPr>
        <w:t>uvedené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daňové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doklady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nebudou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obsahovat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některé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těchto</w:t>
      </w:r>
      <w:r>
        <w:rPr>
          <w:color w:val="111111"/>
          <w:spacing w:val="27"/>
        </w:rPr>
        <w:t xml:space="preserve"> </w:t>
      </w:r>
      <w:r>
        <w:rPr>
          <w:color w:val="111111"/>
          <w:spacing w:val="-2"/>
        </w:rPr>
        <w:t>nál</w:t>
      </w:r>
      <w:r>
        <w:rPr>
          <w:color w:val="111111"/>
          <w:spacing w:val="-3"/>
        </w:rPr>
        <w:t>eži</w:t>
      </w:r>
      <w:r>
        <w:rPr>
          <w:color w:val="111111"/>
          <w:spacing w:val="-2"/>
        </w:rPr>
        <w:t>tostí,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nebo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budou</w:t>
      </w:r>
      <w:r>
        <w:rPr>
          <w:color w:val="111111"/>
          <w:spacing w:val="24"/>
          <w:w w:val="101"/>
        </w:rPr>
        <w:t xml:space="preserve"> </w:t>
      </w:r>
      <w:r>
        <w:rPr>
          <w:color w:val="111111"/>
        </w:rPr>
        <w:t>obsahovat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nesprávné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údaje,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budou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odběratelem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neprodleně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vráceny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k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opravě.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takovém</w:t>
      </w:r>
      <w:r>
        <w:rPr>
          <w:color w:val="111111"/>
          <w:spacing w:val="25"/>
          <w:w w:val="97"/>
        </w:rPr>
        <w:t xml:space="preserve"> </w:t>
      </w:r>
      <w:r>
        <w:rPr>
          <w:color w:val="111111"/>
        </w:rPr>
        <w:t>případě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lhůta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splatnosti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počíná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běžet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znovu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ode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dne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doručení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opraveného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či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nově</w:t>
      </w:r>
      <w:r>
        <w:rPr>
          <w:color w:val="111111"/>
          <w:w w:val="96"/>
        </w:rPr>
        <w:t xml:space="preserve"> </w:t>
      </w:r>
      <w:r>
        <w:rPr>
          <w:color w:val="111111"/>
        </w:rPr>
        <w:t>vystaveného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daňového</w:t>
      </w:r>
      <w:r>
        <w:rPr>
          <w:color w:val="111111"/>
          <w:spacing w:val="-19"/>
        </w:rPr>
        <w:t xml:space="preserve"> </w:t>
      </w:r>
      <w:r>
        <w:rPr>
          <w:color w:val="111111"/>
        </w:rPr>
        <w:t>dokladu.</w:t>
      </w:r>
    </w:p>
    <w:p w:rsidR="00874505" w:rsidRDefault="00874505">
      <w:pPr>
        <w:spacing w:before="6"/>
        <w:rPr>
          <w:rFonts w:ascii="Arial" w:eastAsia="Arial" w:hAnsi="Arial" w:cs="Arial"/>
        </w:rPr>
      </w:pPr>
    </w:p>
    <w:p w:rsidR="00874505" w:rsidRDefault="00917D83">
      <w:pPr>
        <w:pStyle w:val="Zkladntext"/>
        <w:numPr>
          <w:ilvl w:val="0"/>
          <w:numId w:val="7"/>
        </w:numPr>
        <w:tabs>
          <w:tab w:val="left" w:pos="504"/>
        </w:tabs>
        <w:spacing w:line="288" w:lineRule="auto"/>
        <w:ind w:left="518" w:right="157" w:hanging="366"/>
        <w:jc w:val="both"/>
      </w:pPr>
      <w:r>
        <w:rPr>
          <w:color w:val="111111"/>
          <w:spacing w:val="-3"/>
        </w:rPr>
        <w:t>Peněži</w:t>
      </w:r>
      <w:r>
        <w:rPr>
          <w:color w:val="111111"/>
          <w:spacing w:val="-2"/>
        </w:rPr>
        <w:t>tý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závazek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odběratele</w:t>
      </w:r>
      <w:r>
        <w:rPr>
          <w:color w:val="111111"/>
          <w:spacing w:val="-21"/>
        </w:rPr>
        <w:t xml:space="preserve"> </w:t>
      </w:r>
      <w:r>
        <w:rPr>
          <w:color w:val="111111"/>
        </w:rPr>
        <w:t>se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považuje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za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1"/>
        </w:rPr>
        <w:t>splněný</w:t>
      </w:r>
      <w:r>
        <w:rPr>
          <w:color w:val="111111"/>
          <w:spacing w:val="-23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-20"/>
        </w:rPr>
        <w:t xml:space="preserve"> </w:t>
      </w:r>
      <w:r>
        <w:rPr>
          <w:color w:val="111111"/>
        </w:rPr>
        <w:t>den,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kdy</w:t>
      </w:r>
      <w:r>
        <w:rPr>
          <w:color w:val="111111"/>
          <w:spacing w:val="-22"/>
        </w:rPr>
        <w:t xml:space="preserve"> </w:t>
      </w:r>
      <w:r>
        <w:rPr>
          <w:color w:val="111111"/>
        </w:rPr>
        <w:t>je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fakturovaná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částka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1"/>
        </w:rPr>
        <w:t>při</w:t>
      </w:r>
      <w:r>
        <w:rPr>
          <w:color w:val="111111"/>
          <w:spacing w:val="-2"/>
        </w:rPr>
        <w:t>psána</w:t>
      </w:r>
      <w:r>
        <w:rPr>
          <w:color w:val="111111"/>
          <w:spacing w:val="25"/>
          <w:w w:val="92"/>
        </w:rPr>
        <w:t xml:space="preserve"> </w:t>
      </w:r>
      <w:proofErr w:type="gramStart"/>
      <w:r>
        <w:rPr>
          <w:color w:val="111111"/>
        </w:rPr>
        <w:t>na</w:t>
      </w:r>
      <w:proofErr w:type="gramEnd"/>
      <w:r>
        <w:rPr>
          <w:color w:val="111111"/>
          <w:spacing w:val="-2"/>
        </w:rPr>
        <w:t xml:space="preserve"> </w:t>
      </w:r>
      <w:r>
        <w:rPr>
          <w:color w:val="111111"/>
        </w:rPr>
        <w:t>účet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dodavate</w:t>
      </w:r>
      <w:r>
        <w:rPr>
          <w:color w:val="111111"/>
          <w:spacing w:val="11"/>
        </w:rPr>
        <w:t>l</w:t>
      </w:r>
      <w:r>
        <w:rPr>
          <w:color w:val="111111"/>
        </w:rPr>
        <w:t>e.</w:t>
      </w:r>
    </w:p>
    <w:p w:rsidR="00874505" w:rsidRDefault="00874505">
      <w:pPr>
        <w:spacing w:before="5"/>
        <w:rPr>
          <w:rFonts w:ascii="Arial" w:eastAsia="Arial" w:hAnsi="Arial" w:cs="Arial"/>
          <w:sz w:val="15"/>
          <w:szCs w:val="15"/>
        </w:rPr>
      </w:pPr>
    </w:p>
    <w:p w:rsidR="00874505" w:rsidRDefault="00917D83">
      <w:pPr>
        <w:pStyle w:val="Nadpis2"/>
        <w:spacing w:before="73"/>
        <w:ind w:left="3736" w:right="4067"/>
        <w:jc w:val="center"/>
      </w:pPr>
      <w:r>
        <w:rPr>
          <w:color w:val="111111"/>
        </w:rPr>
        <w:t>IV.</w:t>
      </w:r>
    </w:p>
    <w:p w:rsidR="00874505" w:rsidRDefault="00917D83">
      <w:pPr>
        <w:spacing w:before="25"/>
        <w:ind w:left="3736" w:right="4083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b/>
          <w:color w:val="111111"/>
          <w:w w:val="95"/>
          <w:sz w:val="21"/>
        </w:rPr>
        <w:t>Reklamace</w:t>
      </w:r>
    </w:p>
    <w:p w:rsidR="00874505" w:rsidRDefault="00874505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874505" w:rsidRDefault="00917D83">
      <w:pPr>
        <w:pStyle w:val="Zkladntext"/>
        <w:numPr>
          <w:ilvl w:val="0"/>
          <w:numId w:val="6"/>
        </w:numPr>
        <w:tabs>
          <w:tab w:val="left" w:pos="500"/>
        </w:tabs>
        <w:spacing w:before="74" w:line="278" w:lineRule="auto"/>
        <w:ind w:right="152"/>
        <w:jc w:val="both"/>
      </w:pPr>
      <w:r>
        <w:rPr>
          <w:color w:val="111111"/>
        </w:rPr>
        <w:t>Případné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reklamace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plnění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oznámí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odběratel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bezodkladně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písemně</w:t>
      </w:r>
      <w:r>
        <w:rPr>
          <w:color w:val="111111"/>
          <w:spacing w:val="32"/>
        </w:rPr>
        <w:t xml:space="preserve"> </w:t>
      </w:r>
      <w:proofErr w:type="gramStart"/>
      <w:r>
        <w:rPr>
          <w:color w:val="111111"/>
        </w:rPr>
        <w:t>na</w:t>
      </w:r>
      <w:proofErr w:type="gramEnd"/>
      <w:r>
        <w:rPr>
          <w:color w:val="111111"/>
          <w:spacing w:val="29"/>
        </w:rPr>
        <w:t xml:space="preserve"> </w:t>
      </w:r>
      <w:r>
        <w:rPr>
          <w:color w:val="111111"/>
        </w:rPr>
        <w:t>kontaktní</w:t>
      </w:r>
      <w:r>
        <w:rPr>
          <w:color w:val="111111"/>
          <w:spacing w:val="22"/>
        </w:rPr>
        <w:t xml:space="preserve"> </w:t>
      </w:r>
      <w:r>
        <w:rPr>
          <w:color w:val="111111"/>
          <w:spacing w:val="1"/>
        </w:rPr>
        <w:t>emaily</w:t>
      </w:r>
      <w:r>
        <w:rPr>
          <w:color w:val="111111"/>
          <w:spacing w:val="22"/>
          <w:w w:val="97"/>
        </w:rPr>
        <w:t xml:space="preserve"> </w:t>
      </w:r>
      <w:r>
        <w:rPr>
          <w:color w:val="111111"/>
        </w:rPr>
        <w:t>dodavatele:</w:t>
      </w:r>
      <w:r>
        <w:rPr>
          <w:color w:val="111111"/>
          <w:spacing w:val="-31"/>
        </w:rPr>
        <w:t xml:space="preserve"> </w:t>
      </w:r>
      <w:r>
        <w:rPr>
          <w:color w:val="31416E"/>
        </w:rPr>
        <w:t>info.cr@ebsco.com</w:t>
      </w:r>
      <w:r>
        <w:rPr>
          <w:color w:val="363A38"/>
        </w:rPr>
        <w:t>;</w:t>
      </w:r>
      <w:r>
        <w:rPr>
          <w:color w:val="1D315B"/>
        </w:rPr>
        <w:t>ezon@ebsco</w:t>
      </w:r>
      <w:r>
        <w:rPr>
          <w:color w:val="1D315B"/>
          <w:spacing w:val="-37"/>
        </w:rPr>
        <w:t xml:space="preserve"> </w:t>
      </w:r>
      <w:r>
        <w:rPr>
          <w:color w:val="0A0E2A"/>
          <w:spacing w:val="2"/>
        </w:rPr>
        <w:t>.</w:t>
      </w:r>
      <w:r>
        <w:rPr>
          <w:color w:val="1D315B"/>
          <w:spacing w:val="2"/>
        </w:rPr>
        <w:t>com</w:t>
      </w:r>
      <w:r>
        <w:rPr>
          <w:color w:val="111111"/>
          <w:spacing w:val="1"/>
        </w:rPr>
        <w:t>.</w:t>
      </w:r>
    </w:p>
    <w:p w:rsidR="00874505" w:rsidRDefault="00874505">
      <w:pPr>
        <w:spacing w:before="11"/>
        <w:rPr>
          <w:rFonts w:ascii="Arial" w:eastAsia="Arial" w:hAnsi="Arial" w:cs="Arial"/>
        </w:rPr>
      </w:pPr>
    </w:p>
    <w:p w:rsidR="00874505" w:rsidRDefault="00917D83">
      <w:pPr>
        <w:pStyle w:val="Zkladntext"/>
        <w:numPr>
          <w:ilvl w:val="0"/>
          <w:numId w:val="6"/>
        </w:numPr>
        <w:tabs>
          <w:tab w:val="left" w:pos="495"/>
        </w:tabs>
        <w:spacing w:line="278" w:lineRule="auto"/>
        <w:ind w:left="494" w:right="155" w:hanging="352"/>
        <w:jc w:val="both"/>
      </w:pPr>
      <w:r>
        <w:rPr>
          <w:color w:val="111111"/>
        </w:rPr>
        <w:t>Dodavatel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se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zavazuje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bezodk</w:t>
      </w:r>
      <w:r>
        <w:rPr>
          <w:color w:val="111111"/>
          <w:spacing w:val="3"/>
        </w:rPr>
        <w:t>l</w:t>
      </w:r>
      <w:r>
        <w:rPr>
          <w:color w:val="111111"/>
        </w:rPr>
        <w:t>adně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zaháj</w:t>
      </w:r>
      <w:r>
        <w:rPr>
          <w:color w:val="111111"/>
          <w:spacing w:val="-5"/>
        </w:rPr>
        <w:t>i</w:t>
      </w:r>
      <w:r>
        <w:rPr>
          <w:color w:val="111111"/>
        </w:rPr>
        <w:t>t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řešení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př</w:t>
      </w:r>
      <w:r>
        <w:rPr>
          <w:color w:val="111111"/>
          <w:spacing w:val="-29"/>
        </w:rPr>
        <w:t>i</w:t>
      </w:r>
      <w:r>
        <w:rPr>
          <w:color w:val="111111"/>
        </w:rPr>
        <w:t>jatých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rek</w:t>
      </w:r>
      <w:r>
        <w:rPr>
          <w:color w:val="111111"/>
          <w:spacing w:val="-8"/>
        </w:rPr>
        <w:t>l</w:t>
      </w:r>
      <w:r>
        <w:rPr>
          <w:color w:val="111111"/>
        </w:rPr>
        <w:t>amací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odběrate</w:t>
      </w:r>
      <w:r>
        <w:rPr>
          <w:color w:val="111111"/>
          <w:spacing w:val="4"/>
        </w:rPr>
        <w:t>l</w:t>
      </w:r>
      <w:r>
        <w:rPr>
          <w:color w:val="111111"/>
        </w:rPr>
        <w:t>e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vyv</w:t>
      </w:r>
      <w:r>
        <w:rPr>
          <w:color w:val="111111"/>
          <w:spacing w:val="5"/>
        </w:rPr>
        <w:t>i</w:t>
      </w:r>
      <w:r>
        <w:rPr>
          <w:color w:val="111111"/>
        </w:rPr>
        <w:t>nout</w:t>
      </w:r>
      <w:r>
        <w:rPr>
          <w:color w:val="111111"/>
          <w:w w:val="105"/>
        </w:rPr>
        <w:t xml:space="preserve"> </w:t>
      </w:r>
      <w:r>
        <w:rPr>
          <w:color w:val="111111"/>
        </w:rPr>
        <w:t>veškeré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možné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úsilí</w:t>
      </w:r>
      <w:r>
        <w:rPr>
          <w:color w:val="111111"/>
          <w:spacing w:val="43"/>
        </w:rPr>
        <w:t xml:space="preserve"> </w:t>
      </w:r>
      <w:proofErr w:type="gramStart"/>
      <w:r>
        <w:rPr>
          <w:color w:val="111111"/>
        </w:rPr>
        <w:t>na</w:t>
      </w:r>
      <w:proofErr w:type="gramEnd"/>
      <w:r>
        <w:rPr>
          <w:color w:val="111111"/>
          <w:spacing w:val="33"/>
        </w:rPr>
        <w:t xml:space="preserve"> </w:t>
      </w:r>
      <w:r>
        <w:rPr>
          <w:color w:val="111111"/>
          <w:spacing w:val="1"/>
        </w:rPr>
        <w:t>jeji</w:t>
      </w:r>
      <w:r>
        <w:rPr>
          <w:color w:val="111111"/>
          <w:spacing w:val="2"/>
        </w:rPr>
        <w:t>ch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včasné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odstranění.</w:t>
      </w:r>
      <w:r>
        <w:rPr>
          <w:color w:val="111111"/>
          <w:spacing w:val="54"/>
        </w:rPr>
        <w:t xml:space="preserve"> </w:t>
      </w:r>
      <w:r>
        <w:rPr>
          <w:color w:val="111111"/>
        </w:rPr>
        <w:t>O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průběhu</w:t>
      </w:r>
      <w:r>
        <w:rPr>
          <w:color w:val="111111"/>
          <w:spacing w:val="54"/>
        </w:rPr>
        <w:t xml:space="preserve"> </w:t>
      </w:r>
      <w:r>
        <w:rPr>
          <w:color w:val="111111"/>
        </w:rPr>
        <w:t>reklamačního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řízení</w:t>
      </w:r>
      <w:r>
        <w:rPr>
          <w:color w:val="111111"/>
          <w:spacing w:val="53"/>
        </w:rPr>
        <w:t xml:space="preserve"> </w:t>
      </w:r>
      <w:r>
        <w:rPr>
          <w:color w:val="111111"/>
        </w:rPr>
        <w:t>bude</w:t>
      </w:r>
      <w:r>
        <w:rPr>
          <w:color w:val="111111"/>
          <w:spacing w:val="21"/>
          <w:w w:val="98"/>
        </w:rPr>
        <w:t xml:space="preserve"> </w:t>
      </w:r>
      <w:r>
        <w:rPr>
          <w:color w:val="111111"/>
        </w:rPr>
        <w:t>dodavatel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odběratele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průběžně</w:t>
      </w:r>
      <w:r>
        <w:rPr>
          <w:color w:val="111111"/>
          <w:spacing w:val="17"/>
        </w:rPr>
        <w:t xml:space="preserve"> </w:t>
      </w:r>
      <w:r>
        <w:rPr>
          <w:color w:val="111111"/>
          <w:spacing w:val="-17"/>
        </w:rPr>
        <w:t>i</w:t>
      </w:r>
      <w:r>
        <w:rPr>
          <w:color w:val="111111"/>
        </w:rPr>
        <w:t>nformovat.</w:t>
      </w:r>
    </w:p>
    <w:p w:rsidR="00874505" w:rsidRDefault="00874505">
      <w:pPr>
        <w:spacing w:before="4"/>
        <w:rPr>
          <w:rFonts w:ascii="Arial" w:eastAsia="Arial" w:hAnsi="Arial" w:cs="Arial"/>
          <w:sz w:val="23"/>
          <w:szCs w:val="23"/>
        </w:rPr>
      </w:pPr>
    </w:p>
    <w:p w:rsidR="00874505" w:rsidRDefault="00917D83">
      <w:pPr>
        <w:pStyle w:val="Zkladntext"/>
        <w:numPr>
          <w:ilvl w:val="0"/>
          <w:numId w:val="6"/>
        </w:numPr>
        <w:tabs>
          <w:tab w:val="left" w:pos="471"/>
        </w:tabs>
        <w:spacing w:line="278" w:lineRule="auto"/>
        <w:ind w:left="470" w:right="145" w:hanging="337"/>
        <w:jc w:val="both"/>
      </w:pPr>
      <w:r>
        <w:rPr>
          <w:color w:val="111111"/>
        </w:rPr>
        <w:t>V</w:t>
      </w:r>
      <w:r>
        <w:rPr>
          <w:color w:val="111111"/>
          <w:spacing w:val="10"/>
        </w:rPr>
        <w:t xml:space="preserve"> </w:t>
      </w:r>
      <w:r>
        <w:rPr>
          <w:color w:val="111111"/>
          <w:spacing w:val="-3"/>
        </w:rPr>
        <w:t>pří</w:t>
      </w:r>
      <w:r>
        <w:rPr>
          <w:color w:val="111111"/>
          <w:spacing w:val="-4"/>
        </w:rPr>
        <w:t>padě,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že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odběratel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neobdrží</w:t>
      </w:r>
      <w:r>
        <w:rPr>
          <w:color w:val="111111"/>
          <w:spacing w:val="3"/>
        </w:rPr>
        <w:t xml:space="preserve"> </w:t>
      </w:r>
      <w:r>
        <w:rPr>
          <w:color w:val="111111"/>
          <w:spacing w:val="-3"/>
        </w:rPr>
        <w:t>určitý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1"/>
        </w:rPr>
        <w:t>výti</w:t>
      </w:r>
      <w:r>
        <w:rPr>
          <w:color w:val="111111"/>
          <w:spacing w:val="-2"/>
        </w:rPr>
        <w:t>sk</w:t>
      </w:r>
      <w:r>
        <w:rPr>
          <w:color w:val="111111"/>
          <w:spacing w:val="8"/>
        </w:rPr>
        <w:t xml:space="preserve"> </w:t>
      </w:r>
      <w:r>
        <w:rPr>
          <w:color w:val="111111"/>
          <w:spacing w:val="-5"/>
        </w:rPr>
        <w:t>(číslo)</w:t>
      </w:r>
      <w:r>
        <w:rPr>
          <w:color w:val="111111"/>
          <w:spacing w:val="8"/>
        </w:rPr>
        <w:t xml:space="preserve"> </w:t>
      </w:r>
      <w:r>
        <w:rPr>
          <w:color w:val="111111"/>
          <w:spacing w:val="-1"/>
        </w:rPr>
        <w:t>periodika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od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vydavatele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ani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do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30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dnů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po</w:t>
      </w:r>
      <w:r>
        <w:rPr>
          <w:color w:val="111111"/>
          <w:spacing w:val="59"/>
          <w:w w:val="102"/>
        </w:rPr>
        <w:t xml:space="preserve"> </w:t>
      </w:r>
      <w:r>
        <w:rPr>
          <w:color w:val="111111"/>
        </w:rPr>
        <w:t>jeho</w:t>
      </w:r>
      <w:r>
        <w:rPr>
          <w:color w:val="111111"/>
          <w:spacing w:val="32"/>
        </w:rPr>
        <w:t xml:space="preserve"> </w:t>
      </w:r>
      <w:r>
        <w:rPr>
          <w:color w:val="111111"/>
          <w:spacing w:val="-1"/>
        </w:rPr>
        <w:t>vydání,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upozorní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tuto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skutečnost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písemně</w:t>
      </w:r>
      <w:r>
        <w:rPr>
          <w:color w:val="111111"/>
          <w:spacing w:val="27"/>
        </w:rPr>
        <w:t xml:space="preserve"> </w:t>
      </w:r>
      <w:r>
        <w:rPr>
          <w:color w:val="111111"/>
          <w:spacing w:val="1"/>
        </w:rPr>
        <w:t>dodavatele.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Dodavatel</w:t>
      </w:r>
      <w:r>
        <w:rPr>
          <w:color w:val="111111"/>
          <w:spacing w:val="27"/>
        </w:rPr>
        <w:t xml:space="preserve"> </w:t>
      </w:r>
      <w:proofErr w:type="gramStart"/>
      <w:r>
        <w:rPr>
          <w:color w:val="111111"/>
        </w:rPr>
        <w:t>na</w:t>
      </w:r>
      <w:proofErr w:type="gramEnd"/>
      <w:r>
        <w:rPr>
          <w:color w:val="111111"/>
          <w:spacing w:val="4"/>
        </w:rPr>
        <w:t xml:space="preserve"> </w:t>
      </w:r>
      <w:r>
        <w:rPr>
          <w:color w:val="111111"/>
        </w:rPr>
        <w:t>základě</w:t>
      </w:r>
      <w:r>
        <w:rPr>
          <w:color w:val="111111"/>
          <w:spacing w:val="23"/>
          <w:w w:val="94"/>
        </w:rPr>
        <w:t xml:space="preserve"> </w:t>
      </w:r>
      <w:r>
        <w:rPr>
          <w:color w:val="111111"/>
        </w:rPr>
        <w:t>takového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upozornění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bezodkladně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zahájí</w:t>
      </w:r>
      <w:r>
        <w:rPr>
          <w:color w:val="111111"/>
          <w:spacing w:val="26"/>
        </w:rPr>
        <w:t xml:space="preserve"> </w:t>
      </w:r>
      <w:r>
        <w:rPr>
          <w:color w:val="111111"/>
          <w:spacing w:val="-1"/>
        </w:rPr>
        <w:t>rekl</w:t>
      </w:r>
      <w:r>
        <w:rPr>
          <w:color w:val="111111"/>
          <w:spacing w:val="-2"/>
        </w:rPr>
        <w:t>amační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řízení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u</w:t>
      </w:r>
      <w:r>
        <w:rPr>
          <w:color w:val="111111"/>
          <w:spacing w:val="7"/>
        </w:rPr>
        <w:t xml:space="preserve"> </w:t>
      </w:r>
      <w:r>
        <w:rPr>
          <w:color w:val="111111"/>
          <w:spacing w:val="1"/>
        </w:rPr>
        <w:t>vydavatele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vyvi</w:t>
      </w:r>
      <w:r>
        <w:rPr>
          <w:color w:val="111111"/>
          <w:spacing w:val="1"/>
        </w:rPr>
        <w:t>ne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veškeré</w:t>
      </w:r>
      <w:r>
        <w:rPr>
          <w:color w:val="111111"/>
          <w:spacing w:val="29"/>
          <w:w w:val="95"/>
        </w:rPr>
        <w:t xml:space="preserve"> </w:t>
      </w:r>
      <w:r>
        <w:rPr>
          <w:color w:val="111111"/>
        </w:rPr>
        <w:t>možné</w:t>
      </w:r>
      <w:r>
        <w:rPr>
          <w:color w:val="111111"/>
          <w:spacing w:val="13"/>
        </w:rPr>
        <w:t xml:space="preserve"> </w:t>
      </w:r>
      <w:r>
        <w:rPr>
          <w:color w:val="111111"/>
          <w:spacing w:val="-2"/>
        </w:rPr>
        <w:t>úsi</w:t>
      </w:r>
      <w:r>
        <w:rPr>
          <w:color w:val="111111"/>
          <w:spacing w:val="-1"/>
        </w:rPr>
        <w:t>lí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k</w:t>
      </w:r>
      <w:r>
        <w:rPr>
          <w:color w:val="111111"/>
          <w:spacing w:val="-13"/>
        </w:rPr>
        <w:t xml:space="preserve"> </w:t>
      </w:r>
      <w:r>
        <w:rPr>
          <w:color w:val="111111"/>
          <w:spacing w:val="-2"/>
        </w:rPr>
        <w:t>zaji</w:t>
      </w:r>
      <w:r>
        <w:rPr>
          <w:color w:val="111111"/>
          <w:spacing w:val="-1"/>
        </w:rPr>
        <w:t>štění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dodání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chybějícího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výtisku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odběrateli.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Pokud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nebude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1"/>
        </w:rPr>
        <w:t>výti</w:t>
      </w:r>
      <w:r>
        <w:rPr>
          <w:color w:val="111111"/>
          <w:spacing w:val="-2"/>
        </w:rPr>
        <w:t>sk</w:t>
      </w:r>
      <w:r>
        <w:rPr>
          <w:color w:val="111111"/>
          <w:spacing w:val="7"/>
        </w:rPr>
        <w:t xml:space="preserve"> </w:t>
      </w:r>
      <w:r>
        <w:rPr>
          <w:color w:val="111111"/>
          <w:spacing w:val="1"/>
        </w:rPr>
        <w:t>odběratel</w:t>
      </w:r>
      <w:r>
        <w:rPr>
          <w:color w:val="111111"/>
        </w:rPr>
        <w:t>i</w:t>
      </w:r>
      <w:r>
        <w:rPr>
          <w:color w:val="111111"/>
          <w:spacing w:val="58"/>
          <w:w w:val="160"/>
        </w:rPr>
        <w:t xml:space="preserve"> </w:t>
      </w:r>
      <w:r>
        <w:rPr>
          <w:color w:val="111111"/>
        </w:rPr>
        <w:t>doručen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ani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do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60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dnů</w:t>
      </w:r>
      <w:r>
        <w:rPr>
          <w:color w:val="111111"/>
          <w:spacing w:val="-9"/>
        </w:rPr>
        <w:t xml:space="preserve"> </w:t>
      </w:r>
      <w:proofErr w:type="gramStart"/>
      <w:r>
        <w:rPr>
          <w:color w:val="111111"/>
        </w:rPr>
        <w:t>od</w:t>
      </w:r>
      <w:proofErr w:type="gramEnd"/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 xml:space="preserve">uplatnění </w:t>
      </w:r>
      <w:r>
        <w:rPr>
          <w:color w:val="111111"/>
        </w:rPr>
        <w:t>reklamace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chybějícího</w:t>
      </w:r>
      <w:r>
        <w:rPr>
          <w:color w:val="111111"/>
          <w:spacing w:val="7"/>
        </w:rPr>
        <w:t xml:space="preserve"> </w:t>
      </w:r>
      <w:r>
        <w:rPr>
          <w:color w:val="111111"/>
          <w:spacing w:val="-1"/>
        </w:rPr>
        <w:t>výti</w:t>
      </w:r>
      <w:r>
        <w:rPr>
          <w:color w:val="111111"/>
          <w:spacing w:val="-2"/>
        </w:rPr>
        <w:t>sku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dle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tohoto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odstavce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vzniká</w:t>
      </w:r>
      <w:r>
        <w:rPr>
          <w:color w:val="111111"/>
          <w:spacing w:val="38"/>
          <w:w w:val="91"/>
        </w:rPr>
        <w:t xml:space="preserve"> </w:t>
      </w:r>
      <w:r>
        <w:rPr>
          <w:color w:val="111111"/>
        </w:rPr>
        <w:t>odběrateli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nárok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snížení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ceny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poměrné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výši.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Při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úpravě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ceny</w:t>
      </w:r>
      <w:r>
        <w:rPr>
          <w:color w:val="111111"/>
          <w:spacing w:val="30"/>
        </w:rPr>
        <w:t xml:space="preserve"> </w:t>
      </w:r>
      <w:r>
        <w:rPr>
          <w:color w:val="111111"/>
          <w:spacing w:val="-3"/>
        </w:rPr>
        <w:t>dl</w:t>
      </w:r>
      <w:r>
        <w:rPr>
          <w:color w:val="111111"/>
          <w:spacing w:val="-4"/>
        </w:rPr>
        <w:t>e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tohoto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odstavce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je</w:t>
      </w:r>
      <w:r>
        <w:rPr>
          <w:color w:val="111111"/>
          <w:spacing w:val="22"/>
          <w:w w:val="95"/>
        </w:rPr>
        <w:t xml:space="preserve"> </w:t>
      </w:r>
      <w:r>
        <w:rPr>
          <w:color w:val="111111"/>
        </w:rPr>
        <w:t>dodavatel</w:t>
      </w:r>
      <w:r>
        <w:rPr>
          <w:color w:val="111111"/>
          <w:spacing w:val="25"/>
        </w:rPr>
        <w:t xml:space="preserve"> </w:t>
      </w:r>
      <w:r>
        <w:rPr>
          <w:color w:val="111111"/>
          <w:spacing w:val="-2"/>
        </w:rPr>
        <w:t>povinen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postupovat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podle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zák.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235/2004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Sb.</w:t>
      </w:r>
      <w:proofErr w:type="gramStart"/>
      <w:r>
        <w:rPr>
          <w:color w:val="111111"/>
        </w:rPr>
        <w:t>,o</w:t>
      </w:r>
      <w:proofErr w:type="gramEnd"/>
      <w:r>
        <w:rPr>
          <w:color w:val="111111"/>
          <w:spacing w:val="6"/>
        </w:rPr>
        <w:t xml:space="preserve"> </w:t>
      </w:r>
      <w:r>
        <w:rPr>
          <w:color w:val="111111"/>
        </w:rPr>
        <w:t>dani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4"/>
        </w:rPr>
        <w:t xml:space="preserve"> </w:t>
      </w:r>
      <w:r>
        <w:rPr>
          <w:color w:val="111111"/>
          <w:spacing w:val="-2"/>
        </w:rPr>
        <w:t>při</w:t>
      </w:r>
      <w:r>
        <w:rPr>
          <w:color w:val="111111"/>
          <w:spacing w:val="-3"/>
        </w:rPr>
        <w:t>dané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hodnoty,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 xml:space="preserve">v </w:t>
      </w:r>
      <w:r>
        <w:rPr>
          <w:color w:val="111111"/>
          <w:spacing w:val="-3"/>
        </w:rPr>
        <w:t>platném</w:t>
      </w:r>
      <w:r>
        <w:rPr>
          <w:color w:val="111111"/>
          <w:spacing w:val="33"/>
          <w:w w:val="101"/>
        </w:rPr>
        <w:t xml:space="preserve"> </w:t>
      </w:r>
      <w:r>
        <w:rPr>
          <w:color w:val="111111"/>
        </w:rPr>
        <w:t>znění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vystavit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opravný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daňový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doklad.</w:t>
      </w:r>
    </w:p>
    <w:p w:rsidR="00874505" w:rsidRDefault="00874505">
      <w:pPr>
        <w:spacing w:before="4"/>
        <w:rPr>
          <w:rFonts w:ascii="Arial" w:eastAsia="Arial" w:hAnsi="Arial" w:cs="Arial"/>
          <w:sz w:val="23"/>
          <w:szCs w:val="23"/>
        </w:rPr>
      </w:pPr>
    </w:p>
    <w:p w:rsidR="00874505" w:rsidRDefault="00917D83">
      <w:pPr>
        <w:pStyle w:val="Zkladntext"/>
        <w:numPr>
          <w:ilvl w:val="0"/>
          <w:numId w:val="6"/>
        </w:numPr>
        <w:tabs>
          <w:tab w:val="left" w:pos="457"/>
        </w:tabs>
        <w:spacing w:line="281" w:lineRule="auto"/>
        <w:ind w:left="456" w:right="192"/>
        <w:jc w:val="both"/>
      </w:pPr>
      <w:r>
        <w:rPr>
          <w:color w:val="111111"/>
        </w:rPr>
        <w:t>Zřejmé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defekty</w:t>
      </w:r>
      <w:r>
        <w:rPr>
          <w:color w:val="111111"/>
          <w:spacing w:val="32"/>
        </w:rPr>
        <w:t xml:space="preserve"> </w:t>
      </w:r>
      <w:proofErr w:type="gramStart"/>
      <w:r>
        <w:rPr>
          <w:color w:val="111111"/>
        </w:rPr>
        <w:t>na</w:t>
      </w:r>
      <w:proofErr w:type="gramEnd"/>
      <w:r>
        <w:rPr>
          <w:color w:val="111111"/>
          <w:spacing w:val="17"/>
        </w:rPr>
        <w:t xml:space="preserve"> </w:t>
      </w:r>
      <w:r>
        <w:rPr>
          <w:color w:val="111111"/>
        </w:rPr>
        <w:t>doručených</w:t>
      </w:r>
      <w:r>
        <w:rPr>
          <w:color w:val="111111"/>
          <w:spacing w:val="25"/>
        </w:rPr>
        <w:t xml:space="preserve"> </w:t>
      </w:r>
      <w:r>
        <w:rPr>
          <w:color w:val="111111"/>
          <w:spacing w:val="-1"/>
        </w:rPr>
        <w:t>výti</w:t>
      </w:r>
      <w:r>
        <w:rPr>
          <w:color w:val="111111"/>
          <w:spacing w:val="-2"/>
        </w:rPr>
        <w:t>scích</w:t>
      </w:r>
      <w:r>
        <w:rPr>
          <w:color w:val="111111"/>
          <w:spacing w:val="26"/>
        </w:rPr>
        <w:t xml:space="preserve"> </w:t>
      </w:r>
      <w:r>
        <w:rPr>
          <w:color w:val="111111"/>
          <w:spacing w:val="-2"/>
        </w:rPr>
        <w:t>periodi</w:t>
      </w:r>
      <w:r>
        <w:rPr>
          <w:color w:val="111111"/>
          <w:spacing w:val="-3"/>
        </w:rPr>
        <w:t>k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oznámí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odběratel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dodavateli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bezodkladně</w:t>
      </w:r>
      <w:r>
        <w:rPr>
          <w:color w:val="111111"/>
          <w:spacing w:val="30"/>
          <w:w w:val="96"/>
        </w:rPr>
        <w:t xml:space="preserve"> </w:t>
      </w:r>
      <w:r>
        <w:rPr>
          <w:color w:val="111111"/>
        </w:rPr>
        <w:t>písemně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emailové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adresy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uvedené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odst.</w:t>
      </w:r>
      <w:r>
        <w:rPr>
          <w:color w:val="111111"/>
          <w:spacing w:val="4"/>
        </w:rPr>
        <w:t xml:space="preserve"> </w:t>
      </w:r>
      <w:r>
        <w:rPr>
          <w:color w:val="111111"/>
          <w:spacing w:val="-22"/>
        </w:rPr>
        <w:t>1</w:t>
      </w:r>
      <w:r>
        <w:rPr>
          <w:color w:val="111111"/>
        </w:rPr>
        <w:t>tohoto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č</w:t>
      </w:r>
      <w:r>
        <w:rPr>
          <w:color w:val="111111"/>
          <w:spacing w:val="-7"/>
        </w:rPr>
        <w:t>l</w:t>
      </w:r>
      <w:r>
        <w:rPr>
          <w:color w:val="111111"/>
        </w:rPr>
        <w:t>ánk</w:t>
      </w:r>
      <w:r>
        <w:rPr>
          <w:color w:val="111111"/>
          <w:spacing w:val="-6"/>
        </w:rPr>
        <w:t>u</w:t>
      </w:r>
      <w:r>
        <w:rPr>
          <w:color w:val="111111"/>
        </w:rPr>
        <w:t>,</w:t>
      </w:r>
      <w:r>
        <w:rPr>
          <w:color w:val="111111"/>
          <w:spacing w:val="-30"/>
        </w:rPr>
        <w:t xml:space="preserve"> </w:t>
      </w:r>
      <w:r>
        <w:rPr>
          <w:color w:val="111111"/>
        </w:rPr>
        <w:t>nejpozději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však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do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dvou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týdnů</w:t>
      </w:r>
      <w:r>
        <w:rPr>
          <w:color w:val="111111"/>
          <w:w w:val="104"/>
        </w:rPr>
        <w:t xml:space="preserve"> </w:t>
      </w:r>
      <w:proofErr w:type="gramStart"/>
      <w:r>
        <w:rPr>
          <w:color w:val="111111"/>
        </w:rPr>
        <w:t>od</w:t>
      </w:r>
      <w:proofErr w:type="gramEnd"/>
      <w:r>
        <w:rPr>
          <w:color w:val="111111"/>
          <w:spacing w:val="-13"/>
        </w:rPr>
        <w:t xml:space="preserve"> </w:t>
      </w:r>
      <w:r>
        <w:rPr>
          <w:color w:val="111111"/>
          <w:spacing w:val="1"/>
        </w:rPr>
        <w:t>jeji</w:t>
      </w:r>
      <w:r>
        <w:rPr>
          <w:color w:val="111111"/>
          <w:spacing w:val="2"/>
        </w:rPr>
        <w:t xml:space="preserve">ch </w:t>
      </w:r>
      <w:r>
        <w:rPr>
          <w:color w:val="111111"/>
        </w:rPr>
        <w:t>doručení.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případě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oprávněné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reklamace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má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odběratel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nárok</w:t>
      </w:r>
      <w:r>
        <w:rPr>
          <w:color w:val="111111"/>
          <w:spacing w:val="7"/>
        </w:rPr>
        <w:t xml:space="preserve"> </w:t>
      </w:r>
      <w:proofErr w:type="gramStart"/>
      <w:r>
        <w:rPr>
          <w:color w:val="111111"/>
        </w:rPr>
        <w:t>na</w:t>
      </w:r>
      <w:proofErr w:type="gramEnd"/>
      <w:r>
        <w:rPr>
          <w:color w:val="111111"/>
          <w:spacing w:val="2"/>
        </w:rPr>
        <w:t xml:space="preserve"> </w:t>
      </w:r>
      <w:r>
        <w:rPr>
          <w:color w:val="111111"/>
        </w:rPr>
        <w:t>doručení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nového</w:t>
      </w:r>
      <w:r>
        <w:rPr>
          <w:color w:val="111111"/>
          <w:spacing w:val="21"/>
          <w:w w:val="99"/>
        </w:rPr>
        <w:t xml:space="preserve"> </w:t>
      </w:r>
      <w:r>
        <w:rPr>
          <w:color w:val="111111"/>
        </w:rPr>
        <w:t>bezvadného</w:t>
      </w:r>
      <w:r>
        <w:rPr>
          <w:color w:val="111111"/>
          <w:spacing w:val="40"/>
        </w:rPr>
        <w:t xml:space="preserve"> </w:t>
      </w:r>
      <w:r>
        <w:rPr>
          <w:color w:val="111111"/>
          <w:spacing w:val="-1"/>
        </w:rPr>
        <w:t>výti</w:t>
      </w:r>
      <w:r>
        <w:rPr>
          <w:color w:val="111111"/>
          <w:spacing w:val="-2"/>
        </w:rPr>
        <w:t>sku</w:t>
      </w:r>
      <w:r>
        <w:rPr>
          <w:color w:val="111111"/>
          <w:spacing w:val="-1"/>
        </w:rPr>
        <w:t>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nebo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pokud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není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1"/>
        </w:rPr>
        <w:t>objekti</w:t>
      </w:r>
      <w:r>
        <w:rPr>
          <w:color w:val="111111"/>
          <w:spacing w:val="-2"/>
        </w:rPr>
        <w:t>vních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důvodů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možné,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snížení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ceny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28"/>
          <w:w w:val="98"/>
        </w:rPr>
        <w:t xml:space="preserve"> </w:t>
      </w:r>
      <w:r>
        <w:rPr>
          <w:color w:val="111111"/>
        </w:rPr>
        <w:t>poměrné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výši.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Při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úpravě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ceny</w:t>
      </w:r>
      <w:r>
        <w:rPr>
          <w:color w:val="111111"/>
          <w:spacing w:val="23"/>
        </w:rPr>
        <w:t xml:space="preserve"> </w:t>
      </w:r>
      <w:r>
        <w:rPr>
          <w:color w:val="111111"/>
          <w:spacing w:val="-2"/>
        </w:rPr>
        <w:t>dl</w:t>
      </w:r>
      <w:r>
        <w:rPr>
          <w:color w:val="111111"/>
          <w:spacing w:val="-3"/>
        </w:rPr>
        <w:t>e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tohoto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odstávce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je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dodavatel</w:t>
      </w:r>
      <w:r>
        <w:rPr>
          <w:color w:val="111111"/>
          <w:spacing w:val="30"/>
        </w:rPr>
        <w:t xml:space="preserve"> </w:t>
      </w:r>
      <w:r>
        <w:rPr>
          <w:color w:val="111111"/>
          <w:spacing w:val="-1"/>
        </w:rPr>
        <w:t>povinen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postupovat</w:t>
      </w:r>
      <w:r>
        <w:rPr>
          <w:color w:val="111111"/>
          <w:spacing w:val="33"/>
        </w:rPr>
        <w:t xml:space="preserve"> </w:t>
      </w:r>
      <w:r>
        <w:rPr>
          <w:color w:val="111111"/>
          <w:spacing w:val="-2"/>
        </w:rPr>
        <w:t>podl</w:t>
      </w:r>
      <w:r>
        <w:rPr>
          <w:color w:val="111111"/>
          <w:spacing w:val="-3"/>
        </w:rPr>
        <w:t>e</w:t>
      </w:r>
      <w:r>
        <w:rPr>
          <w:color w:val="111111"/>
          <w:spacing w:val="27"/>
          <w:w w:val="98"/>
        </w:rPr>
        <w:t xml:space="preserve"> </w:t>
      </w:r>
      <w:r>
        <w:rPr>
          <w:color w:val="111111"/>
        </w:rPr>
        <w:t>zák.</w:t>
      </w:r>
      <w:r>
        <w:rPr>
          <w:color w:val="111111"/>
          <w:spacing w:val="46"/>
        </w:rPr>
        <w:t xml:space="preserve"> </w:t>
      </w:r>
      <w:proofErr w:type="gramStart"/>
      <w:r>
        <w:rPr>
          <w:color w:val="111111"/>
        </w:rPr>
        <w:t>235/2004</w:t>
      </w:r>
      <w:proofErr w:type="gramEnd"/>
      <w:r>
        <w:rPr>
          <w:color w:val="111111"/>
          <w:spacing w:val="42"/>
        </w:rPr>
        <w:t xml:space="preserve"> </w:t>
      </w:r>
      <w:r>
        <w:rPr>
          <w:color w:val="111111"/>
        </w:rPr>
        <w:t>Sb.,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o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dani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2"/>
        </w:rPr>
        <w:t xml:space="preserve"> </w:t>
      </w:r>
      <w:r>
        <w:rPr>
          <w:color w:val="111111"/>
          <w:spacing w:val="-2"/>
        </w:rPr>
        <w:t>při</w:t>
      </w:r>
      <w:r>
        <w:rPr>
          <w:color w:val="111111"/>
          <w:spacing w:val="-3"/>
        </w:rPr>
        <w:t>dané</w:t>
      </w:r>
      <w:r>
        <w:rPr>
          <w:color w:val="111111"/>
          <w:spacing w:val="48"/>
        </w:rPr>
        <w:t xml:space="preserve"> </w:t>
      </w:r>
      <w:r>
        <w:rPr>
          <w:color w:val="111111"/>
        </w:rPr>
        <w:t>hodnoty,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5"/>
        </w:rPr>
        <w:t xml:space="preserve"> </w:t>
      </w:r>
      <w:r>
        <w:rPr>
          <w:color w:val="111111"/>
          <w:spacing w:val="-2"/>
        </w:rPr>
        <w:t>platném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znění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vystavit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opravný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daňový</w:t>
      </w:r>
      <w:r>
        <w:rPr>
          <w:color w:val="111111"/>
          <w:spacing w:val="24"/>
          <w:w w:val="99"/>
        </w:rPr>
        <w:t xml:space="preserve"> </w:t>
      </w:r>
      <w:r>
        <w:rPr>
          <w:color w:val="111111"/>
        </w:rPr>
        <w:t>doklad.</w:t>
      </w:r>
    </w:p>
    <w:p w:rsidR="00874505" w:rsidRDefault="00874505">
      <w:pPr>
        <w:spacing w:before="6"/>
        <w:rPr>
          <w:rFonts w:ascii="Arial" w:eastAsia="Arial" w:hAnsi="Arial" w:cs="Arial"/>
          <w:sz w:val="23"/>
          <w:szCs w:val="23"/>
        </w:rPr>
      </w:pPr>
    </w:p>
    <w:p w:rsidR="00874505" w:rsidRDefault="00917D83">
      <w:pPr>
        <w:pStyle w:val="Zkladntext"/>
        <w:numPr>
          <w:ilvl w:val="0"/>
          <w:numId w:val="5"/>
        </w:numPr>
        <w:tabs>
          <w:tab w:val="left" w:pos="433"/>
          <w:tab w:val="left" w:pos="6396"/>
        </w:tabs>
        <w:spacing w:line="278" w:lineRule="auto"/>
        <w:ind w:right="114" w:hanging="346"/>
      </w:pPr>
      <w:r>
        <w:rPr>
          <w:color w:val="111111"/>
        </w:rPr>
        <w:t>V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případě,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že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se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přístup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k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některému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časopisu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-3"/>
        </w:rPr>
        <w:t xml:space="preserve"> </w:t>
      </w:r>
      <w:r>
        <w:rPr>
          <w:color w:val="111111"/>
          <w:spacing w:val="-1"/>
        </w:rPr>
        <w:t>elektronické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formě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uvedenému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v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příloze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č.</w:t>
      </w:r>
      <w:r>
        <w:rPr>
          <w:color w:val="111111"/>
          <w:spacing w:val="-2"/>
        </w:rPr>
        <w:t xml:space="preserve"> </w:t>
      </w:r>
      <w:r>
        <w:rPr>
          <w:color w:val="111111"/>
          <w:w w:val="140"/>
        </w:rPr>
        <w:t>1</w:t>
      </w:r>
      <w:r>
        <w:rPr>
          <w:color w:val="111111"/>
          <w:spacing w:val="26"/>
          <w:w w:val="169"/>
        </w:rPr>
        <w:t xml:space="preserve"> </w:t>
      </w:r>
      <w:r>
        <w:rPr>
          <w:color w:val="111111"/>
        </w:rPr>
        <w:t>stane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nefunkčním,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je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dodavatel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povinen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na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základě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upozornění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odběratele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bez zbytečného</w:t>
      </w:r>
      <w:r>
        <w:rPr>
          <w:color w:val="111111"/>
          <w:w w:val="97"/>
        </w:rPr>
        <w:t xml:space="preserve"> </w:t>
      </w:r>
      <w:r>
        <w:rPr>
          <w:color w:val="111111"/>
          <w:spacing w:val="-1"/>
        </w:rPr>
        <w:t>odkladu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s</w:t>
      </w:r>
      <w:r>
        <w:rPr>
          <w:color w:val="111111"/>
          <w:spacing w:val="-22"/>
        </w:rPr>
        <w:t xml:space="preserve"> </w:t>
      </w:r>
      <w:r>
        <w:rPr>
          <w:color w:val="111111"/>
        </w:rPr>
        <w:t>vynaložením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veškerého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možného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úsilí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zahájit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s</w:t>
      </w:r>
      <w:r>
        <w:rPr>
          <w:color w:val="111111"/>
          <w:spacing w:val="-18"/>
        </w:rPr>
        <w:t xml:space="preserve"> </w:t>
      </w:r>
      <w:r>
        <w:rPr>
          <w:color w:val="111111"/>
          <w:spacing w:val="1"/>
        </w:rPr>
        <w:t>vydavatelem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jednání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o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nápravě.</w:t>
      </w:r>
      <w:r>
        <w:rPr>
          <w:color w:val="111111"/>
          <w:spacing w:val="34"/>
          <w:w w:val="97"/>
        </w:rPr>
        <w:t xml:space="preserve"> </w:t>
      </w:r>
      <w:r>
        <w:rPr>
          <w:color w:val="111111"/>
        </w:rPr>
        <w:t xml:space="preserve">O </w:t>
      </w:r>
      <w:proofErr w:type="gramStart"/>
      <w:r>
        <w:rPr>
          <w:color w:val="111111"/>
        </w:rPr>
        <w:t xml:space="preserve">průběhu 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těchto</w:t>
      </w:r>
      <w:proofErr w:type="gramEnd"/>
      <w:r>
        <w:rPr>
          <w:color w:val="111111"/>
        </w:rPr>
        <w:t xml:space="preserve"> 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 xml:space="preserve">jednání 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 xml:space="preserve">je 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 xml:space="preserve">dodavatel 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 xml:space="preserve">povinen 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 xml:space="preserve">odběratele 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 xml:space="preserve">průběžně </w:t>
      </w:r>
      <w:r>
        <w:rPr>
          <w:color w:val="111111"/>
          <w:spacing w:val="24"/>
        </w:rPr>
        <w:t xml:space="preserve"> </w:t>
      </w:r>
      <w:r>
        <w:rPr>
          <w:color w:val="111111"/>
          <w:spacing w:val="-15"/>
        </w:rPr>
        <w:t>i</w:t>
      </w:r>
      <w:r>
        <w:rPr>
          <w:color w:val="111111"/>
        </w:rPr>
        <w:t xml:space="preserve">nformovat. 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 xml:space="preserve">Toto ustanovení  </w:t>
      </w:r>
      <w:r>
        <w:rPr>
          <w:color w:val="111111"/>
          <w:spacing w:val="31"/>
        </w:rPr>
        <w:t xml:space="preserve"> </w:t>
      </w:r>
      <w:r>
        <w:rPr>
          <w:color w:val="111111"/>
          <w:spacing w:val="-3"/>
        </w:rPr>
        <w:t>neplatí</w:t>
      </w:r>
      <w:r>
        <w:rPr>
          <w:color w:val="111111"/>
          <w:spacing w:val="-2"/>
        </w:rPr>
        <w:t>,</w:t>
      </w:r>
      <w:r>
        <w:rPr>
          <w:color w:val="111111"/>
        </w:rPr>
        <w:t xml:space="preserve"> 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 xml:space="preserve">pokud  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 xml:space="preserve">by  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 xml:space="preserve">se  </w:t>
      </w:r>
      <w:r>
        <w:rPr>
          <w:color w:val="111111"/>
          <w:spacing w:val="7"/>
        </w:rPr>
        <w:t xml:space="preserve"> </w:t>
      </w:r>
      <w:r>
        <w:rPr>
          <w:color w:val="111111"/>
          <w:spacing w:val="2"/>
        </w:rPr>
        <w:t>jednal</w:t>
      </w:r>
      <w:r>
        <w:rPr>
          <w:color w:val="111111"/>
          <w:spacing w:val="3"/>
        </w:rPr>
        <w:t>o</w:t>
      </w:r>
      <w:r>
        <w:rPr>
          <w:color w:val="111111"/>
        </w:rPr>
        <w:t xml:space="preserve">  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 xml:space="preserve">o  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nefunkčnost</w:t>
      </w:r>
      <w:r>
        <w:rPr>
          <w:color w:val="111111"/>
        </w:rPr>
        <w:tab/>
        <w:t xml:space="preserve">nebo  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 xml:space="preserve">omezení  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přístupu</w:t>
      </w:r>
    </w:p>
    <w:p w:rsidR="00874505" w:rsidRDefault="00917D83">
      <w:pPr>
        <w:pStyle w:val="Zkladntext"/>
        <w:spacing w:before="1"/>
        <w:ind w:left="451"/>
      </w:pPr>
      <w:proofErr w:type="gramStart"/>
      <w:r>
        <w:rPr>
          <w:color w:val="111111"/>
        </w:rPr>
        <w:t>k</w:t>
      </w:r>
      <w:proofErr w:type="gramEnd"/>
      <w:r>
        <w:rPr>
          <w:color w:val="111111"/>
          <w:spacing w:val="-21"/>
        </w:rPr>
        <w:t xml:space="preserve"> </w:t>
      </w:r>
      <w:r>
        <w:rPr>
          <w:color w:val="111111"/>
        </w:rPr>
        <w:t>elektronickému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časopisu</w:t>
      </w:r>
      <w:r>
        <w:rPr>
          <w:color w:val="111111"/>
          <w:spacing w:val="-21"/>
        </w:rPr>
        <w:t xml:space="preserve"> </w:t>
      </w:r>
      <w:r>
        <w:rPr>
          <w:color w:val="111111"/>
        </w:rPr>
        <w:t>z</w:t>
      </w:r>
      <w:r>
        <w:rPr>
          <w:color w:val="111111"/>
          <w:spacing w:val="-26"/>
        </w:rPr>
        <w:t xml:space="preserve"> </w:t>
      </w:r>
      <w:r>
        <w:rPr>
          <w:color w:val="111111"/>
        </w:rPr>
        <w:t>jednoho z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následujících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důvodů:</w:t>
      </w:r>
    </w:p>
    <w:p w:rsidR="00874505" w:rsidRDefault="00874505">
      <w:pPr>
        <w:sectPr w:rsidR="00874505">
          <w:pgSz w:w="11910" w:h="16840"/>
          <w:pgMar w:top="820" w:right="1500" w:bottom="280" w:left="1500" w:header="708" w:footer="708" w:gutter="0"/>
          <w:cols w:space="708"/>
        </w:sectPr>
      </w:pPr>
    </w:p>
    <w:p w:rsidR="00874505" w:rsidRDefault="00874505">
      <w:pPr>
        <w:spacing w:line="20" w:lineRule="atLeast"/>
        <w:ind w:left="47"/>
        <w:rPr>
          <w:rFonts w:ascii="Arial" w:eastAsia="Arial" w:hAnsi="Arial" w:cs="Arial"/>
          <w:sz w:val="2"/>
          <w:szCs w:val="2"/>
        </w:rPr>
      </w:pPr>
      <w:bookmarkStart w:id="0" w:name="_GoBack"/>
      <w:bookmarkEnd w:id="0"/>
    </w:p>
    <w:p w:rsidR="00874505" w:rsidRDefault="00874505">
      <w:pPr>
        <w:rPr>
          <w:rFonts w:ascii="Arial" w:eastAsia="Arial" w:hAnsi="Arial" w:cs="Arial"/>
          <w:sz w:val="20"/>
          <w:szCs w:val="20"/>
        </w:rPr>
      </w:pPr>
    </w:p>
    <w:p w:rsidR="00874505" w:rsidRDefault="00874505">
      <w:pPr>
        <w:rPr>
          <w:rFonts w:ascii="Arial" w:eastAsia="Arial" w:hAnsi="Arial" w:cs="Arial"/>
          <w:sz w:val="20"/>
          <w:szCs w:val="20"/>
        </w:rPr>
      </w:pPr>
    </w:p>
    <w:p w:rsidR="00874505" w:rsidRDefault="00874505">
      <w:pPr>
        <w:spacing w:before="8"/>
        <w:rPr>
          <w:rFonts w:ascii="Arial" w:eastAsia="Arial" w:hAnsi="Arial" w:cs="Arial"/>
        </w:rPr>
      </w:pPr>
    </w:p>
    <w:p w:rsidR="00874505" w:rsidRDefault="00917D83">
      <w:pPr>
        <w:pStyle w:val="Zkladntext"/>
        <w:spacing w:before="74"/>
        <w:ind w:left="3197"/>
      </w:pPr>
      <w:proofErr w:type="gramStart"/>
      <w:r>
        <w:rPr>
          <w:color w:val="131313"/>
          <w:w w:val="110"/>
        </w:rPr>
        <w:t>prob</w:t>
      </w:r>
      <w:r>
        <w:rPr>
          <w:color w:val="131313"/>
          <w:spacing w:val="-8"/>
          <w:w w:val="110"/>
        </w:rPr>
        <w:t>l</w:t>
      </w:r>
      <w:r>
        <w:rPr>
          <w:color w:val="131313"/>
          <w:w w:val="110"/>
        </w:rPr>
        <w:t>émy</w:t>
      </w:r>
      <w:proofErr w:type="gramEnd"/>
      <w:r>
        <w:rPr>
          <w:color w:val="131313"/>
          <w:spacing w:val="-45"/>
          <w:w w:val="110"/>
        </w:rPr>
        <w:t xml:space="preserve"> </w:t>
      </w:r>
      <w:r>
        <w:rPr>
          <w:color w:val="131313"/>
          <w:w w:val="110"/>
        </w:rPr>
        <w:t>s</w:t>
      </w:r>
      <w:r>
        <w:rPr>
          <w:color w:val="131313"/>
          <w:spacing w:val="-42"/>
          <w:w w:val="110"/>
        </w:rPr>
        <w:t xml:space="preserve"> </w:t>
      </w:r>
      <w:r>
        <w:rPr>
          <w:color w:val="131313"/>
          <w:w w:val="110"/>
        </w:rPr>
        <w:t>př</w:t>
      </w:r>
      <w:r>
        <w:rPr>
          <w:color w:val="131313"/>
          <w:spacing w:val="-13"/>
          <w:w w:val="110"/>
        </w:rPr>
        <w:t>i</w:t>
      </w:r>
      <w:r>
        <w:rPr>
          <w:color w:val="131313"/>
          <w:w w:val="110"/>
        </w:rPr>
        <w:t>pojením</w:t>
      </w:r>
      <w:r>
        <w:rPr>
          <w:color w:val="131313"/>
          <w:spacing w:val="-39"/>
          <w:w w:val="110"/>
        </w:rPr>
        <w:t xml:space="preserve"> </w:t>
      </w:r>
      <w:r>
        <w:rPr>
          <w:color w:val="131313"/>
          <w:w w:val="110"/>
        </w:rPr>
        <w:t>k</w:t>
      </w:r>
      <w:r>
        <w:rPr>
          <w:color w:val="131313"/>
          <w:spacing w:val="-44"/>
          <w:w w:val="110"/>
        </w:rPr>
        <w:t xml:space="preserve"> </w:t>
      </w:r>
      <w:r>
        <w:rPr>
          <w:color w:val="131313"/>
          <w:spacing w:val="-22"/>
          <w:w w:val="110"/>
        </w:rPr>
        <w:t>i</w:t>
      </w:r>
      <w:r>
        <w:rPr>
          <w:color w:val="131313"/>
          <w:w w:val="110"/>
        </w:rPr>
        <w:t>nternetu</w:t>
      </w:r>
      <w:r>
        <w:rPr>
          <w:color w:val="131313"/>
          <w:spacing w:val="-41"/>
          <w:w w:val="110"/>
        </w:rPr>
        <w:t xml:space="preserve"> </w:t>
      </w:r>
      <w:r>
        <w:rPr>
          <w:color w:val="131313"/>
          <w:w w:val="145"/>
        </w:rPr>
        <w:t>n</w:t>
      </w:r>
      <w:r>
        <w:rPr>
          <w:color w:val="131313"/>
          <w:spacing w:val="-66"/>
          <w:w w:val="145"/>
        </w:rPr>
        <w:t xml:space="preserve"> </w:t>
      </w:r>
      <w:r>
        <w:rPr>
          <w:color w:val="131313"/>
          <w:w w:val="110"/>
        </w:rPr>
        <w:t>straně</w:t>
      </w:r>
      <w:r>
        <w:rPr>
          <w:color w:val="131313"/>
          <w:spacing w:val="-42"/>
          <w:w w:val="110"/>
        </w:rPr>
        <w:t xml:space="preserve"> </w:t>
      </w:r>
      <w:r>
        <w:rPr>
          <w:color w:val="131313"/>
          <w:w w:val="110"/>
        </w:rPr>
        <w:t>odběrate</w:t>
      </w:r>
      <w:r>
        <w:rPr>
          <w:color w:val="131313"/>
          <w:spacing w:val="11"/>
          <w:w w:val="110"/>
        </w:rPr>
        <w:t>l</w:t>
      </w:r>
      <w:r>
        <w:rPr>
          <w:color w:val="131313"/>
          <w:w w:val="110"/>
        </w:rPr>
        <w:t>e,</w:t>
      </w:r>
    </w:p>
    <w:p w:rsidR="00874505" w:rsidRDefault="00917D83">
      <w:pPr>
        <w:pStyle w:val="Zkladntext"/>
        <w:spacing w:before="48" w:line="320" w:lineRule="auto"/>
        <w:ind w:left="3187" w:right="1478" w:firstLine="4"/>
        <w:jc w:val="both"/>
      </w:pPr>
      <w:proofErr w:type="gramStart"/>
      <w:r>
        <w:rPr>
          <w:color w:val="131313"/>
          <w:spacing w:val="-2"/>
        </w:rPr>
        <w:t>pl</w:t>
      </w:r>
      <w:r>
        <w:rPr>
          <w:color w:val="131313"/>
          <w:spacing w:val="-3"/>
        </w:rPr>
        <w:t>ánovaná</w:t>
      </w:r>
      <w:proofErr w:type="gramEnd"/>
      <w:r>
        <w:rPr>
          <w:color w:val="131313"/>
          <w:spacing w:val="25"/>
        </w:rPr>
        <w:t xml:space="preserve"> </w:t>
      </w:r>
      <w:r>
        <w:rPr>
          <w:color w:val="131313"/>
        </w:rPr>
        <w:t>údržba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na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straně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1"/>
        </w:rPr>
        <w:t>vydavatel</w:t>
      </w:r>
      <w:r>
        <w:rPr>
          <w:color w:val="131313"/>
        </w:rPr>
        <w:t xml:space="preserve">e  </w:t>
      </w:r>
      <w:r>
        <w:rPr>
          <w:color w:val="131313"/>
          <w:spacing w:val="-3"/>
        </w:rPr>
        <w:t>časopisu</w:t>
      </w:r>
      <w:r>
        <w:rPr>
          <w:color w:val="131313"/>
          <w:spacing w:val="-1"/>
        </w:rPr>
        <w:t>,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která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bude</w:t>
      </w:r>
      <w:r>
        <w:rPr>
          <w:color w:val="131313"/>
          <w:spacing w:val="55"/>
        </w:rPr>
        <w:t xml:space="preserve"> </w:t>
      </w:r>
      <w:r>
        <w:rPr>
          <w:color w:val="131313"/>
        </w:rPr>
        <w:t>odběrateli</w:t>
      </w:r>
      <w:r>
        <w:rPr>
          <w:color w:val="131313"/>
          <w:spacing w:val="21"/>
          <w:w w:val="101"/>
        </w:rPr>
        <w:t xml:space="preserve"> </w:t>
      </w:r>
      <w:r>
        <w:rPr>
          <w:color w:val="131313"/>
        </w:rPr>
        <w:t>prostřednictvím</w:t>
      </w:r>
      <w:r>
        <w:rPr>
          <w:color w:val="131313"/>
          <w:spacing w:val="54"/>
        </w:rPr>
        <w:t xml:space="preserve"> </w:t>
      </w:r>
      <w:r>
        <w:rPr>
          <w:color w:val="131313"/>
        </w:rPr>
        <w:t>dodavatele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předem</w:t>
      </w:r>
      <w:r>
        <w:rPr>
          <w:color w:val="131313"/>
          <w:spacing w:val="53"/>
        </w:rPr>
        <w:t xml:space="preserve"> </w:t>
      </w:r>
      <w:r>
        <w:rPr>
          <w:color w:val="131313"/>
        </w:rPr>
        <w:t>oznámena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nejméně</w:t>
      </w:r>
      <w:r>
        <w:rPr>
          <w:color w:val="131313"/>
          <w:spacing w:val="52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předstihu</w:t>
      </w:r>
      <w:r>
        <w:rPr>
          <w:color w:val="131313"/>
          <w:spacing w:val="48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26"/>
          <w:w w:val="77"/>
        </w:rPr>
        <w:t xml:space="preserve"> </w:t>
      </w:r>
      <w:r>
        <w:rPr>
          <w:color w:val="131313"/>
        </w:rPr>
        <w:t>pracovních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dn</w:t>
      </w:r>
      <w:r>
        <w:rPr>
          <w:color w:val="131313"/>
          <w:spacing w:val="-8"/>
        </w:rPr>
        <w:t>ů</w:t>
      </w:r>
      <w:r>
        <w:rPr>
          <w:color w:val="131313"/>
          <w:spacing w:val="4"/>
        </w:rPr>
        <w:t>,</w:t>
      </w:r>
      <w:r>
        <w:rPr>
          <w:color w:val="131313"/>
        </w:rPr>
        <w:t>pokud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tato</w:t>
      </w:r>
      <w:r>
        <w:rPr>
          <w:color w:val="131313"/>
          <w:spacing w:val="26"/>
        </w:rPr>
        <w:t xml:space="preserve"> </w:t>
      </w:r>
      <w:r>
        <w:rPr>
          <w:color w:val="131313"/>
          <w:spacing w:val="-17"/>
        </w:rPr>
        <w:t>i</w:t>
      </w:r>
      <w:r>
        <w:rPr>
          <w:color w:val="131313"/>
        </w:rPr>
        <w:t>nformace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dodavateli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známa,</w:t>
      </w:r>
    </w:p>
    <w:p w:rsidR="00874505" w:rsidRDefault="00917D83">
      <w:pPr>
        <w:pStyle w:val="Zkladntext"/>
        <w:spacing w:before="21" w:line="330" w:lineRule="auto"/>
        <w:ind w:left="3178" w:right="1468"/>
      </w:pPr>
      <w:proofErr w:type="gramStart"/>
      <w:r>
        <w:rPr>
          <w:color w:val="131313"/>
          <w:w w:val="105"/>
        </w:rPr>
        <w:t>změna</w:t>
      </w:r>
      <w:proofErr w:type="gramEnd"/>
      <w:r>
        <w:rPr>
          <w:color w:val="131313"/>
          <w:spacing w:val="-32"/>
          <w:w w:val="105"/>
        </w:rPr>
        <w:t xml:space="preserve"> </w:t>
      </w:r>
      <w:r>
        <w:rPr>
          <w:color w:val="131313"/>
          <w:w w:val="105"/>
        </w:rPr>
        <w:t>IP</w:t>
      </w:r>
      <w:r>
        <w:rPr>
          <w:color w:val="131313"/>
          <w:spacing w:val="-45"/>
          <w:w w:val="105"/>
        </w:rPr>
        <w:t xml:space="preserve"> </w:t>
      </w:r>
      <w:r>
        <w:rPr>
          <w:color w:val="131313"/>
          <w:w w:val="105"/>
        </w:rPr>
        <w:t>adres</w:t>
      </w:r>
      <w:r>
        <w:rPr>
          <w:color w:val="131313"/>
          <w:spacing w:val="-41"/>
          <w:w w:val="105"/>
        </w:rPr>
        <w:t xml:space="preserve"> </w:t>
      </w:r>
      <w:r>
        <w:rPr>
          <w:color w:val="131313"/>
          <w:w w:val="105"/>
        </w:rPr>
        <w:t>odběratele,</w:t>
      </w:r>
      <w:r>
        <w:rPr>
          <w:color w:val="131313"/>
          <w:spacing w:val="-36"/>
          <w:w w:val="105"/>
        </w:rPr>
        <w:t xml:space="preserve"> </w:t>
      </w:r>
      <w:r>
        <w:rPr>
          <w:color w:val="131313"/>
          <w:w w:val="105"/>
        </w:rPr>
        <w:t>o</w:t>
      </w:r>
      <w:r>
        <w:rPr>
          <w:color w:val="131313"/>
          <w:spacing w:val="-40"/>
          <w:w w:val="105"/>
        </w:rPr>
        <w:t xml:space="preserve"> </w:t>
      </w:r>
      <w:r>
        <w:rPr>
          <w:color w:val="131313"/>
          <w:w w:val="105"/>
        </w:rPr>
        <w:t>které</w:t>
      </w:r>
      <w:r>
        <w:rPr>
          <w:color w:val="131313"/>
          <w:spacing w:val="-38"/>
          <w:w w:val="105"/>
        </w:rPr>
        <w:t xml:space="preserve"> </w:t>
      </w:r>
      <w:r>
        <w:rPr>
          <w:color w:val="131313"/>
          <w:w w:val="105"/>
        </w:rPr>
        <w:t>nebyl</w:t>
      </w:r>
      <w:r>
        <w:rPr>
          <w:color w:val="131313"/>
          <w:spacing w:val="-44"/>
          <w:w w:val="105"/>
        </w:rPr>
        <w:t xml:space="preserve"> </w:t>
      </w:r>
      <w:r>
        <w:rPr>
          <w:color w:val="131313"/>
          <w:w w:val="105"/>
        </w:rPr>
        <w:t>dodavatel</w:t>
      </w:r>
      <w:r>
        <w:rPr>
          <w:color w:val="131313"/>
          <w:spacing w:val="-35"/>
          <w:w w:val="105"/>
        </w:rPr>
        <w:t xml:space="preserve"> </w:t>
      </w:r>
      <w:r>
        <w:rPr>
          <w:color w:val="131313"/>
          <w:w w:val="105"/>
        </w:rPr>
        <w:t>předem</w:t>
      </w:r>
      <w:r>
        <w:rPr>
          <w:color w:val="131313"/>
          <w:spacing w:val="-43"/>
          <w:w w:val="105"/>
        </w:rPr>
        <w:t xml:space="preserve"> </w:t>
      </w:r>
      <w:r>
        <w:rPr>
          <w:color w:val="131313"/>
          <w:w w:val="105"/>
        </w:rPr>
        <w:t>vyrozuměn,</w:t>
      </w:r>
      <w:r>
        <w:rPr>
          <w:color w:val="131313"/>
          <w:w w:val="99"/>
        </w:rPr>
        <w:t xml:space="preserve"> </w:t>
      </w:r>
      <w:r>
        <w:rPr>
          <w:color w:val="131313"/>
          <w:w w:val="105"/>
        </w:rPr>
        <w:t>nesoučinnost</w:t>
      </w:r>
      <w:r>
        <w:rPr>
          <w:color w:val="131313"/>
          <w:spacing w:val="-35"/>
          <w:w w:val="105"/>
        </w:rPr>
        <w:t xml:space="preserve"> </w:t>
      </w:r>
      <w:r>
        <w:rPr>
          <w:color w:val="131313"/>
          <w:w w:val="105"/>
        </w:rPr>
        <w:t>odběratele</w:t>
      </w:r>
      <w:r>
        <w:rPr>
          <w:color w:val="131313"/>
          <w:spacing w:val="-19"/>
          <w:w w:val="105"/>
        </w:rPr>
        <w:t xml:space="preserve"> </w:t>
      </w:r>
      <w:r>
        <w:rPr>
          <w:color w:val="131313"/>
          <w:w w:val="105"/>
        </w:rPr>
        <w:t>při</w:t>
      </w:r>
      <w:r>
        <w:rPr>
          <w:color w:val="131313"/>
          <w:spacing w:val="-36"/>
          <w:w w:val="105"/>
        </w:rPr>
        <w:t xml:space="preserve"> </w:t>
      </w:r>
      <w:r>
        <w:rPr>
          <w:color w:val="131313"/>
          <w:spacing w:val="-1"/>
          <w:w w:val="105"/>
        </w:rPr>
        <w:t>akti</w:t>
      </w:r>
      <w:r>
        <w:rPr>
          <w:color w:val="131313"/>
          <w:spacing w:val="-2"/>
          <w:w w:val="105"/>
        </w:rPr>
        <w:t>vaci</w:t>
      </w:r>
      <w:r>
        <w:rPr>
          <w:color w:val="131313"/>
          <w:spacing w:val="-32"/>
          <w:w w:val="105"/>
        </w:rPr>
        <w:t xml:space="preserve"> </w:t>
      </w:r>
      <w:r>
        <w:rPr>
          <w:color w:val="131313"/>
          <w:w w:val="105"/>
        </w:rPr>
        <w:t>elektronických</w:t>
      </w:r>
      <w:r>
        <w:rPr>
          <w:color w:val="131313"/>
          <w:spacing w:val="-28"/>
          <w:w w:val="105"/>
        </w:rPr>
        <w:t xml:space="preserve"> </w:t>
      </w:r>
      <w:r>
        <w:rPr>
          <w:color w:val="131313"/>
          <w:w w:val="105"/>
        </w:rPr>
        <w:t>verzí</w:t>
      </w:r>
      <w:r>
        <w:rPr>
          <w:color w:val="131313"/>
          <w:spacing w:val="-31"/>
          <w:w w:val="105"/>
        </w:rPr>
        <w:t xml:space="preserve"> </w:t>
      </w:r>
      <w:r>
        <w:rPr>
          <w:color w:val="131313"/>
          <w:spacing w:val="-2"/>
          <w:w w:val="105"/>
        </w:rPr>
        <w:t>periodi</w:t>
      </w:r>
      <w:r>
        <w:rPr>
          <w:color w:val="131313"/>
          <w:spacing w:val="-3"/>
          <w:w w:val="105"/>
        </w:rPr>
        <w:t>k</w:t>
      </w:r>
      <w:r>
        <w:rPr>
          <w:color w:val="131313"/>
          <w:spacing w:val="-35"/>
          <w:w w:val="105"/>
        </w:rPr>
        <w:t xml:space="preserve"> </w:t>
      </w:r>
      <w:r>
        <w:rPr>
          <w:color w:val="131313"/>
          <w:spacing w:val="-2"/>
          <w:w w:val="105"/>
        </w:rPr>
        <w:t>dl</w:t>
      </w:r>
      <w:r>
        <w:rPr>
          <w:color w:val="131313"/>
          <w:spacing w:val="-3"/>
          <w:w w:val="105"/>
        </w:rPr>
        <w:t>e</w:t>
      </w:r>
      <w:r>
        <w:rPr>
          <w:color w:val="131313"/>
          <w:spacing w:val="-29"/>
          <w:w w:val="105"/>
        </w:rPr>
        <w:t xml:space="preserve"> </w:t>
      </w:r>
      <w:r>
        <w:rPr>
          <w:color w:val="131313"/>
          <w:w w:val="105"/>
        </w:rPr>
        <w:t>ustanovení</w:t>
      </w:r>
      <w:r>
        <w:rPr>
          <w:color w:val="131313"/>
          <w:spacing w:val="21"/>
          <w:w w:val="97"/>
        </w:rPr>
        <w:t xml:space="preserve"> </w:t>
      </w:r>
      <w:r>
        <w:rPr>
          <w:color w:val="131313"/>
          <w:w w:val="105"/>
        </w:rPr>
        <w:t>čl.</w:t>
      </w:r>
      <w:r>
        <w:rPr>
          <w:color w:val="131313"/>
          <w:spacing w:val="-26"/>
          <w:w w:val="105"/>
        </w:rPr>
        <w:t xml:space="preserve"> </w:t>
      </w:r>
      <w:proofErr w:type="gramStart"/>
      <w:r>
        <w:rPr>
          <w:color w:val="131313"/>
          <w:w w:val="105"/>
        </w:rPr>
        <w:t>li</w:t>
      </w:r>
      <w:proofErr w:type="gramEnd"/>
      <w:r>
        <w:rPr>
          <w:color w:val="131313"/>
          <w:spacing w:val="-35"/>
          <w:w w:val="105"/>
        </w:rPr>
        <w:t xml:space="preserve"> </w:t>
      </w:r>
      <w:r>
        <w:rPr>
          <w:color w:val="131313"/>
          <w:w w:val="105"/>
        </w:rPr>
        <w:t>odst.S</w:t>
      </w:r>
      <w:r>
        <w:rPr>
          <w:color w:val="131313"/>
          <w:spacing w:val="-23"/>
          <w:w w:val="105"/>
        </w:rPr>
        <w:t xml:space="preserve"> </w:t>
      </w:r>
      <w:r>
        <w:rPr>
          <w:color w:val="131313"/>
          <w:w w:val="105"/>
        </w:rPr>
        <w:t>této</w:t>
      </w:r>
      <w:r>
        <w:rPr>
          <w:color w:val="131313"/>
          <w:spacing w:val="-18"/>
          <w:w w:val="105"/>
        </w:rPr>
        <w:t xml:space="preserve"> </w:t>
      </w:r>
      <w:r>
        <w:rPr>
          <w:color w:val="131313"/>
          <w:w w:val="105"/>
        </w:rPr>
        <w:t>smlouvy</w:t>
      </w:r>
    </w:p>
    <w:p w:rsidR="00874505" w:rsidRDefault="00874505">
      <w:pPr>
        <w:spacing w:before="3"/>
        <w:rPr>
          <w:rFonts w:ascii="Arial" w:eastAsia="Arial" w:hAnsi="Arial" w:cs="Arial"/>
          <w:sz w:val="9"/>
          <w:szCs w:val="9"/>
        </w:rPr>
      </w:pPr>
    </w:p>
    <w:p w:rsidR="00874505" w:rsidRDefault="00917D83">
      <w:pPr>
        <w:spacing w:before="67" w:line="367" w:lineRule="exact"/>
        <w:ind w:left="3567" w:right="3543"/>
        <w:jc w:val="center"/>
        <w:rPr>
          <w:rFonts w:ascii="Courier New" w:eastAsia="Courier New" w:hAnsi="Courier New" w:cs="Courier New"/>
          <w:sz w:val="33"/>
          <w:szCs w:val="33"/>
        </w:rPr>
      </w:pPr>
      <w:proofErr w:type="gramStart"/>
      <w:r>
        <w:rPr>
          <w:rFonts w:ascii="Courier New"/>
          <w:color w:val="131313"/>
          <w:spacing w:val="9"/>
          <w:w w:val="80"/>
          <w:sz w:val="33"/>
        </w:rPr>
        <w:t>v</w:t>
      </w:r>
      <w:proofErr w:type="gramEnd"/>
      <w:r>
        <w:rPr>
          <w:rFonts w:ascii="Courier New"/>
          <w:color w:val="131313"/>
          <w:w w:val="80"/>
          <w:sz w:val="33"/>
        </w:rPr>
        <w:t>.</w:t>
      </w:r>
    </w:p>
    <w:p w:rsidR="00874505" w:rsidRDefault="00917D83">
      <w:pPr>
        <w:pStyle w:val="Zkladntext"/>
        <w:spacing w:line="223" w:lineRule="exact"/>
        <w:ind w:left="4827" w:right="4897"/>
        <w:jc w:val="center"/>
      </w:pPr>
      <w:r>
        <w:rPr>
          <w:color w:val="131313"/>
          <w:w w:val="105"/>
        </w:rPr>
        <w:t>Odstoupení</w:t>
      </w:r>
      <w:r>
        <w:rPr>
          <w:color w:val="131313"/>
          <w:spacing w:val="-24"/>
          <w:w w:val="105"/>
        </w:rPr>
        <w:t xml:space="preserve"> </w:t>
      </w:r>
      <w:proofErr w:type="gramStart"/>
      <w:r>
        <w:rPr>
          <w:color w:val="131313"/>
          <w:w w:val="105"/>
        </w:rPr>
        <w:t>od</w:t>
      </w:r>
      <w:proofErr w:type="gramEnd"/>
      <w:r>
        <w:rPr>
          <w:color w:val="131313"/>
          <w:spacing w:val="-32"/>
          <w:w w:val="105"/>
        </w:rPr>
        <w:t xml:space="preserve"> </w:t>
      </w:r>
      <w:r>
        <w:rPr>
          <w:color w:val="131313"/>
          <w:spacing w:val="-2"/>
          <w:w w:val="105"/>
        </w:rPr>
        <w:t>smlouvy</w:t>
      </w:r>
    </w:p>
    <w:p w:rsidR="00874505" w:rsidRDefault="00874505">
      <w:pPr>
        <w:spacing w:before="11"/>
        <w:rPr>
          <w:rFonts w:ascii="Arial" w:eastAsia="Arial" w:hAnsi="Arial" w:cs="Arial"/>
          <w:sz w:val="25"/>
          <w:szCs w:val="25"/>
        </w:rPr>
      </w:pPr>
    </w:p>
    <w:p w:rsidR="00874505" w:rsidRDefault="00917D83">
      <w:pPr>
        <w:pStyle w:val="Zkladntext"/>
        <w:numPr>
          <w:ilvl w:val="1"/>
          <w:numId w:val="5"/>
        </w:numPr>
        <w:tabs>
          <w:tab w:val="left" w:pos="2011"/>
        </w:tabs>
        <w:spacing w:line="281" w:lineRule="auto"/>
        <w:ind w:right="1495" w:hanging="344"/>
        <w:jc w:val="both"/>
      </w:pPr>
      <w:r>
        <w:rPr>
          <w:color w:val="494949"/>
          <w:spacing w:val="-4"/>
        </w:rPr>
        <w:t>·</w:t>
      </w:r>
      <w:r>
        <w:rPr>
          <w:color w:val="131313"/>
          <w:spacing w:val="-6"/>
        </w:rPr>
        <w:t>V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případě,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že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kterákoliv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ze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smluvních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stran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poruší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své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smluvní povinnosti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podstatným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způsobem,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je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druhá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smluvní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strana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oprávněna</w:t>
      </w:r>
      <w:r>
        <w:rPr>
          <w:color w:val="131313"/>
          <w:spacing w:val="22"/>
        </w:rPr>
        <w:t xml:space="preserve"> </w:t>
      </w:r>
      <w:proofErr w:type="gramStart"/>
      <w:r>
        <w:rPr>
          <w:color w:val="131313"/>
        </w:rPr>
        <w:t>od</w:t>
      </w:r>
      <w:proofErr w:type="gramEnd"/>
      <w:r>
        <w:rPr>
          <w:color w:val="131313"/>
          <w:spacing w:val="-1"/>
        </w:rPr>
        <w:t xml:space="preserve"> </w:t>
      </w:r>
      <w:r>
        <w:rPr>
          <w:color w:val="131313"/>
        </w:rPr>
        <w:t>smlouvy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odstoupit.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Za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porušení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smluvních</w:t>
      </w:r>
      <w:r>
        <w:rPr>
          <w:color w:val="131313"/>
          <w:spacing w:val="22"/>
          <w:w w:val="96"/>
        </w:rPr>
        <w:t xml:space="preserve"> </w:t>
      </w:r>
      <w:r>
        <w:rPr>
          <w:color w:val="131313"/>
        </w:rPr>
        <w:t>pov</w:t>
      </w:r>
      <w:r>
        <w:rPr>
          <w:color w:val="131313"/>
          <w:spacing w:val="-3"/>
        </w:rPr>
        <w:t>i</w:t>
      </w:r>
      <w:r>
        <w:rPr>
          <w:color w:val="131313"/>
        </w:rPr>
        <w:t>nností</w:t>
      </w:r>
      <w:r>
        <w:rPr>
          <w:color w:val="131313"/>
          <w:spacing w:val="44"/>
        </w:rPr>
        <w:t xml:space="preserve"> </w:t>
      </w:r>
      <w:r>
        <w:rPr>
          <w:color w:val="131313"/>
        </w:rPr>
        <w:t>podstatným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způsobem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se</w:t>
      </w:r>
      <w:r>
        <w:rPr>
          <w:color w:val="131313"/>
          <w:spacing w:val="45"/>
        </w:rPr>
        <w:t xml:space="preserve"> </w:t>
      </w:r>
      <w:r>
        <w:rPr>
          <w:color w:val="131313"/>
        </w:rPr>
        <w:t>ve</w:t>
      </w:r>
      <w:r>
        <w:rPr>
          <w:color w:val="131313"/>
          <w:spacing w:val="47"/>
        </w:rPr>
        <w:t xml:space="preserve"> </w:t>
      </w:r>
      <w:r>
        <w:rPr>
          <w:color w:val="131313"/>
        </w:rPr>
        <w:t>smyslu</w:t>
      </w:r>
      <w:r>
        <w:rPr>
          <w:color w:val="131313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>§</w:t>
      </w:r>
      <w:r>
        <w:rPr>
          <w:rFonts w:ascii="Times New Roman" w:eastAsia="Times New Roman" w:hAnsi="Times New Roman" w:cs="Times New Roman"/>
          <w:color w:val="131313"/>
          <w:spacing w:val="26"/>
        </w:rPr>
        <w:t xml:space="preserve"> </w:t>
      </w:r>
      <w:r>
        <w:rPr>
          <w:color w:val="131313"/>
        </w:rPr>
        <w:t>2002</w:t>
      </w:r>
      <w:r>
        <w:rPr>
          <w:color w:val="131313"/>
          <w:spacing w:val="54"/>
        </w:rPr>
        <w:t xml:space="preserve"> </w:t>
      </w:r>
      <w:r>
        <w:rPr>
          <w:color w:val="131313"/>
        </w:rPr>
        <w:t>zák.</w:t>
      </w:r>
      <w:r>
        <w:rPr>
          <w:color w:val="131313"/>
          <w:spacing w:val="41"/>
        </w:rPr>
        <w:t xml:space="preserve"> </w:t>
      </w:r>
      <w:r>
        <w:rPr>
          <w:color w:val="131313"/>
        </w:rPr>
        <w:t>č.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>89/20</w:t>
      </w:r>
      <w:r>
        <w:rPr>
          <w:color w:val="131313"/>
          <w:spacing w:val="-50"/>
        </w:rPr>
        <w:t>1</w:t>
      </w:r>
      <w:r>
        <w:rPr>
          <w:color w:val="131313"/>
        </w:rPr>
        <w:t>2</w:t>
      </w:r>
      <w:r>
        <w:rPr>
          <w:color w:val="131313"/>
          <w:spacing w:val="46"/>
        </w:rPr>
        <w:t xml:space="preserve"> </w:t>
      </w:r>
      <w:r>
        <w:rPr>
          <w:color w:val="131313"/>
        </w:rPr>
        <w:t>Sb</w:t>
      </w:r>
      <w:r>
        <w:rPr>
          <w:color w:val="131313"/>
          <w:spacing w:val="-12"/>
        </w:rPr>
        <w:t>.</w:t>
      </w:r>
      <w:r>
        <w:rPr>
          <w:color w:val="131313"/>
        </w:rPr>
        <w:t>,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občanského</w:t>
      </w:r>
      <w:r>
        <w:rPr>
          <w:color w:val="131313"/>
          <w:w w:val="96"/>
        </w:rPr>
        <w:t xml:space="preserve"> </w:t>
      </w:r>
      <w:r>
        <w:rPr>
          <w:color w:val="131313"/>
          <w:spacing w:val="-2"/>
        </w:rPr>
        <w:t>zákoníku</w:t>
      </w:r>
      <w:r>
        <w:rPr>
          <w:color w:val="131313"/>
          <w:spacing w:val="-1"/>
        </w:rPr>
        <w:t>,ve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znění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pozdějších</w:t>
      </w:r>
      <w:r>
        <w:rPr>
          <w:color w:val="131313"/>
          <w:spacing w:val="2"/>
        </w:rPr>
        <w:t xml:space="preserve"> </w:t>
      </w:r>
      <w:r>
        <w:rPr>
          <w:color w:val="131313"/>
          <w:spacing w:val="-1"/>
        </w:rPr>
        <w:t>předpi</w:t>
      </w:r>
      <w:r>
        <w:rPr>
          <w:color w:val="131313"/>
          <w:spacing w:val="-2"/>
        </w:rPr>
        <w:t>sů,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považuje:</w:t>
      </w:r>
    </w:p>
    <w:p w:rsidR="00874505" w:rsidRDefault="00874505">
      <w:pPr>
        <w:spacing w:before="9"/>
        <w:rPr>
          <w:rFonts w:ascii="Arial" w:eastAsia="Arial" w:hAnsi="Arial" w:cs="Arial"/>
          <w:sz w:val="23"/>
          <w:szCs w:val="23"/>
        </w:rPr>
      </w:pPr>
    </w:p>
    <w:p w:rsidR="00874505" w:rsidRDefault="00917D83">
      <w:pPr>
        <w:pStyle w:val="Zkladntext"/>
        <w:numPr>
          <w:ilvl w:val="0"/>
          <w:numId w:val="4"/>
        </w:numPr>
        <w:tabs>
          <w:tab w:val="left" w:pos="2030"/>
        </w:tabs>
        <w:ind w:hanging="397"/>
      </w:pPr>
      <w:r>
        <w:rPr>
          <w:color w:val="131313"/>
        </w:rPr>
        <w:t>ze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strany</w:t>
      </w:r>
      <w:r>
        <w:rPr>
          <w:color w:val="131313"/>
          <w:spacing w:val="-3"/>
        </w:rPr>
        <w:t xml:space="preserve"> </w:t>
      </w:r>
      <w:r>
        <w:rPr>
          <w:color w:val="131313"/>
          <w:spacing w:val="1"/>
        </w:rPr>
        <w:t>dodavatel</w:t>
      </w:r>
      <w:r>
        <w:rPr>
          <w:color w:val="131313"/>
        </w:rPr>
        <w:t>e:</w:t>
      </w:r>
    </w:p>
    <w:p w:rsidR="00874505" w:rsidRDefault="00917D83">
      <w:pPr>
        <w:pStyle w:val="Zkladntext"/>
        <w:numPr>
          <w:ilvl w:val="1"/>
          <w:numId w:val="4"/>
        </w:numPr>
        <w:tabs>
          <w:tab w:val="left" w:pos="2796"/>
        </w:tabs>
        <w:spacing w:before="53" w:line="280" w:lineRule="auto"/>
        <w:ind w:right="1503" w:hanging="359"/>
        <w:jc w:val="both"/>
      </w:pPr>
      <w:r>
        <w:rPr>
          <w:color w:val="131313"/>
        </w:rPr>
        <w:t>opakované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>nedodržení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včasných</w:t>
      </w:r>
      <w:r>
        <w:rPr>
          <w:color w:val="131313"/>
          <w:spacing w:val="3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28"/>
        </w:rPr>
        <w:t xml:space="preserve"> </w:t>
      </w:r>
      <w:r>
        <w:rPr>
          <w:color w:val="131313"/>
          <w:spacing w:val="-1"/>
        </w:rPr>
        <w:t>kompletních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dodávek,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23"/>
        </w:rPr>
        <w:t xml:space="preserve"> </w:t>
      </w:r>
      <w:r>
        <w:rPr>
          <w:color w:val="131313"/>
        </w:rPr>
        <w:t>výjimkou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chyb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-2"/>
        </w:rPr>
        <w:t>vzni</w:t>
      </w:r>
      <w:r>
        <w:rPr>
          <w:color w:val="131313"/>
          <w:spacing w:val="-1"/>
        </w:rPr>
        <w:t>kl</w:t>
      </w:r>
      <w:r>
        <w:rPr>
          <w:color w:val="131313"/>
          <w:spacing w:val="-2"/>
        </w:rPr>
        <w:t>ých</w:t>
      </w:r>
      <w:r>
        <w:rPr>
          <w:color w:val="131313"/>
          <w:spacing w:val="36"/>
          <w:w w:val="96"/>
        </w:rPr>
        <w:t xml:space="preserve"> </w:t>
      </w:r>
      <w:r>
        <w:rPr>
          <w:color w:val="131313"/>
        </w:rPr>
        <w:t>na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straně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zasilate</w:t>
      </w:r>
      <w:r>
        <w:rPr>
          <w:color w:val="131313"/>
          <w:spacing w:val="5"/>
        </w:rPr>
        <w:t>l</w:t>
      </w:r>
      <w:r>
        <w:rPr>
          <w:color w:val="131313"/>
        </w:rPr>
        <w:t>e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(vydavate</w:t>
      </w:r>
      <w:r>
        <w:rPr>
          <w:color w:val="131313"/>
          <w:spacing w:val="-2"/>
        </w:rPr>
        <w:t>l</w:t>
      </w:r>
      <w:r>
        <w:rPr>
          <w:color w:val="131313"/>
        </w:rPr>
        <w:t>e)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a/nebo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zas</w:t>
      </w:r>
      <w:r>
        <w:rPr>
          <w:color w:val="131313"/>
          <w:spacing w:val="6"/>
        </w:rPr>
        <w:t>i</w:t>
      </w:r>
      <w:r>
        <w:rPr>
          <w:color w:val="131313"/>
          <w:spacing w:val="-20"/>
        </w:rPr>
        <w:t>l</w:t>
      </w:r>
      <w:r>
        <w:rPr>
          <w:color w:val="131313"/>
        </w:rPr>
        <w:t>ate</w:t>
      </w:r>
      <w:r>
        <w:rPr>
          <w:color w:val="131313"/>
          <w:spacing w:val="-4"/>
        </w:rPr>
        <w:t>l</w:t>
      </w:r>
      <w:r>
        <w:rPr>
          <w:color w:val="131313"/>
        </w:rPr>
        <w:t>ské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4"/>
        </w:rPr>
        <w:t>l</w:t>
      </w:r>
      <w:r>
        <w:rPr>
          <w:color w:val="131313"/>
        </w:rPr>
        <w:t>užby,</w:t>
      </w:r>
    </w:p>
    <w:p w:rsidR="00874505" w:rsidRDefault="00917D83">
      <w:pPr>
        <w:pStyle w:val="Zkladntext"/>
        <w:numPr>
          <w:ilvl w:val="1"/>
          <w:numId w:val="4"/>
        </w:numPr>
        <w:tabs>
          <w:tab w:val="left" w:pos="2796"/>
        </w:tabs>
        <w:spacing w:before="10" w:line="282" w:lineRule="auto"/>
        <w:ind w:left="2804" w:right="1506" w:hanging="349"/>
        <w:jc w:val="both"/>
      </w:pPr>
      <w:proofErr w:type="gramStart"/>
      <w:r>
        <w:rPr>
          <w:color w:val="131313"/>
          <w:spacing w:val="-2"/>
          <w:w w:val="105"/>
        </w:rPr>
        <w:t>nezajištění</w:t>
      </w:r>
      <w:proofErr w:type="gramEnd"/>
      <w:r>
        <w:rPr>
          <w:color w:val="131313"/>
          <w:spacing w:val="44"/>
          <w:w w:val="105"/>
        </w:rPr>
        <w:t xml:space="preserve"> </w:t>
      </w:r>
      <w:r>
        <w:rPr>
          <w:color w:val="131313"/>
          <w:spacing w:val="-1"/>
          <w:w w:val="105"/>
        </w:rPr>
        <w:t>akti</w:t>
      </w:r>
      <w:r>
        <w:rPr>
          <w:color w:val="131313"/>
          <w:spacing w:val="-2"/>
          <w:w w:val="105"/>
        </w:rPr>
        <w:t>vace</w:t>
      </w:r>
      <w:r>
        <w:rPr>
          <w:color w:val="131313"/>
          <w:w w:val="105"/>
        </w:rPr>
        <w:t xml:space="preserve"> elektronické</w:t>
      </w:r>
      <w:r>
        <w:rPr>
          <w:color w:val="131313"/>
          <w:spacing w:val="50"/>
          <w:w w:val="105"/>
        </w:rPr>
        <w:t xml:space="preserve"> </w:t>
      </w:r>
      <w:r>
        <w:rPr>
          <w:color w:val="131313"/>
          <w:w w:val="105"/>
        </w:rPr>
        <w:t>formy</w:t>
      </w:r>
      <w:r>
        <w:rPr>
          <w:color w:val="131313"/>
          <w:spacing w:val="2"/>
          <w:w w:val="105"/>
        </w:rPr>
        <w:t xml:space="preserve"> </w:t>
      </w:r>
      <w:r>
        <w:rPr>
          <w:color w:val="131313"/>
          <w:spacing w:val="-3"/>
          <w:w w:val="105"/>
        </w:rPr>
        <w:t>časopisů</w:t>
      </w:r>
      <w:r>
        <w:rPr>
          <w:color w:val="131313"/>
          <w:spacing w:val="-2"/>
          <w:w w:val="105"/>
        </w:rPr>
        <w:t>,</w:t>
      </w:r>
      <w:r>
        <w:rPr>
          <w:color w:val="131313"/>
          <w:spacing w:val="1"/>
          <w:w w:val="105"/>
        </w:rPr>
        <w:t xml:space="preserve"> </w:t>
      </w:r>
      <w:r>
        <w:rPr>
          <w:color w:val="131313"/>
          <w:w w:val="105"/>
        </w:rPr>
        <w:t>s</w:t>
      </w:r>
      <w:r>
        <w:rPr>
          <w:color w:val="131313"/>
          <w:spacing w:val="-21"/>
          <w:w w:val="105"/>
        </w:rPr>
        <w:t xml:space="preserve"> </w:t>
      </w:r>
      <w:r>
        <w:rPr>
          <w:color w:val="131313"/>
          <w:w w:val="105"/>
        </w:rPr>
        <w:t>výjimkou</w:t>
      </w:r>
      <w:r>
        <w:rPr>
          <w:color w:val="131313"/>
          <w:spacing w:val="44"/>
          <w:w w:val="105"/>
        </w:rPr>
        <w:t xml:space="preserve"> </w:t>
      </w:r>
      <w:r>
        <w:rPr>
          <w:color w:val="131313"/>
          <w:spacing w:val="-4"/>
          <w:w w:val="105"/>
        </w:rPr>
        <w:t>ti</w:t>
      </w:r>
      <w:r>
        <w:rPr>
          <w:color w:val="131313"/>
          <w:spacing w:val="-5"/>
          <w:w w:val="105"/>
        </w:rPr>
        <w:t>tulů</w:t>
      </w:r>
      <w:r>
        <w:rPr>
          <w:color w:val="131313"/>
          <w:spacing w:val="-3"/>
          <w:w w:val="105"/>
        </w:rPr>
        <w:t>,</w:t>
      </w:r>
      <w:r>
        <w:rPr>
          <w:color w:val="131313"/>
          <w:spacing w:val="9"/>
          <w:w w:val="105"/>
        </w:rPr>
        <w:t xml:space="preserve"> </w:t>
      </w:r>
      <w:r>
        <w:rPr>
          <w:color w:val="131313"/>
          <w:w w:val="105"/>
        </w:rPr>
        <w:t>u</w:t>
      </w:r>
      <w:r>
        <w:rPr>
          <w:color w:val="131313"/>
          <w:spacing w:val="47"/>
          <w:w w:val="105"/>
        </w:rPr>
        <w:t xml:space="preserve"> </w:t>
      </w:r>
      <w:r>
        <w:rPr>
          <w:color w:val="131313"/>
          <w:w w:val="105"/>
        </w:rPr>
        <w:t>nichž</w:t>
      </w:r>
      <w:r>
        <w:rPr>
          <w:color w:val="131313"/>
          <w:spacing w:val="55"/>
          <w:w w:val="105"/>
        </w:rPr>
        <w:t xml:space="preserve"> </w:t>
      </w:r>
      <w:r>
        <w:rPr>
          <w:color w:val="131313"/>
          <w:spacing w:val="-4"/>
          <w:w w:val="105"/>
        </w:rPr>
        <w:t>byl</w:t>
      </w:r>
      <w:r>
        <w:rPr>
          <w:color w:val="131313"/>
          <w:spacing w:val="-5"/>
          <w:w w:val="105"/>
        </w:rPr>
        <w:t>a</w:t>
      </w:r>
      <w:r>
        <w:rPr>
          <w:color w:val="131313"/>
          <w:spacing w:val="42"/>
          <w:w w:val="88"/>
        </w:rPr>
        <w:t xml:space="preserve"> </w:t>
      </w:r>
      <w:r>
        <w:rPr>
          <w:color w:val="131313"/>
          <w:w w:val="105"/>
        </w:rPr>
        <w:t>odběratelem</w:t>
      </w:r>
      <w:r>
        <w:rPr>
          <w:color w:val="131313"/>
          <w:spacing w:val="-24"/>
          <w:w w:val="105"/>
        </w:rPr>
        <w:t xml:space="preserve"> </w:t>
      </w:r>
      <w:r>
        <w:rPr>
          <w:color w:val="131313"/>
          <w:w w:val="105"/>
        </w:rPr>
        <w:t>odepřena</w:t>
      </w:r>
      <w:r>
        <w:rPr>
          <w:color w:val="131313"/>
          <w:spacing w:val="-7"/>
          <w:w w:val="105"/>
        </w:rPr>
        <w:t xml:space="preserve"> </w:t>
      </w:r>
      <w:r>
        <w:rPr>
          <w:color w:val="131313"/>
          <w:w w:val="105"/>
        </w:rPr>
        <w:t>součinnost</w:t>
      </w:r>
      <w:r>
        <w:rPr>
          <w:color w:val="131313"/>
          <w:spacing w:val="-20"/>
          <w:w w:val="105"/>
        </w:rPr>
        <w:t xml:space="preserve"> </w:t>
      </w:r>
      <w:r>
        <w:rPr>
          <w:color w:val="131313"/>
          <w:w w:val="105"/>
        </w:rPr>
        <w:t>nezbytná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pro</w:t>
      </w:r>
      <w:r>
        <w:rPr>
          <w:color w:val="131313"/>
          <w:spacing w:val="-21"/>
          <w:w w:val="105"/>
        </w:rPr>
        <w:t xml:space="preserve"> </w:t>
      </w:r>
      <w:r>
        <w:rPr>
          <w:color w:val="131313"/>
          <w:w w:val="105"/>
        </w:rPr>
        <w:t>provedení</w:t>
      </w:r>
      <w:r>
        <w:rPr>
          <w:color w:val="131313"/>
          <w:spacing w:val="-22"/>
          <w:w w:val="105"/>
        </w:rPr>
        <w:t xml:space="preserve"> </w:t>
      </w:r>
      <w:r>
        <w:rPr>
          <w:color w:val="131313"/>
          <w:spacing w:val="-2"/>
          <w:w w:val="105"/>
        </w:rPr>
        <w:t>akti</w:t>
      </w:r>
      <w:r>
        <w:rPr>
          <w:color w:val="131313"/>
          <w:spacing w:val="-3"/>
          <w:w w:val="105"/>
        </w:rPr>
        <w:t>vace</w:t>
      </w:r>
      <w:r>
        <w:rPr>
          <w:color w:val="131313"/>
          <w:spacing w:val="-15"/>
          <w:w w:val="105"/>
        </w:rPr>
        <w:t xml:space="preserve"> </w:t>
      </w:r>
      <w:r>
        <w:rPr>
          <w:color w:val="131313"/>
          <w:spacing w:val="-2"/>
          <w:w w:val="105"/>
        </w:rPr>
        <w:t>dl</w:t>
      </w:r>
      <w:r>
        <w:rPr>
          <w:color w:val="131313"/>
          <w:spacing w:val="-3"/>
          <w:w w:val="105"/>
        </w:rPr>
        <w:t>e</w:t>
      </w:r>
      <w:r>
        <w:rPr>
          <w:color w:val="131313"/>
          <w:spacing w:val="-26"/>
          <w:w w:val="105"/>
        </w:rPr>
        <w:t xml:space="preserve"> </w:t>
      </w:r>
      <w:r>
        <w:rPr>
          <w:color w:val="131313"/>
          <w:w w:val="105"/>
        </w:rPr>
        <w:t>čl.</w:t>
      </w:r>
      <w:r>
        <w:rPr>
          <w:color w:val="131313"/>
          <w:spacing w:val="-21"/>
          <w:w w:val="105"/>
        </w:rPr>
        <w:t xml:space="preserve"> </w:t>
      </w:r>
      <w:r>
        <w:rPr>
          <w:color w:val="131313"/>
          <w:spacing w:val="-3"/>
          <w:w w:val="105"/>
        </w:rPr>
        <w:t>li.</w:t>
      </w:r>
      <w:proofErr w:type="gramStart"/>
      <w:r>
        <w:rPr>
          <w:color w:val="131313"/>
          <w:spacing w:val="-2"/>
          <w:w w:val="105"/>
        </w:rPr>
        <w:t>,</w:t>
      </w:r>
      <w:r>
        <w:rPr>
          <w:color w:val="131313"/>
          <w:spacing w:val="-4"/>
          <w:w w:val="105"/>
        </w:rPr>
        <w:t>odst</w:t>
      </w:r>
      <w:proofErr w:type="gramEnd"/>
      <w:r>
        <w:rPr>
          <w:color w:val="131313"/>
          <w:spacing w:val="-4"/>
          <w:w w:val="105"/>
        </w:rPr>
        <w:t>.</w:t>
      </w:r>
      <w:r>
        <w:rPr>
          <w:color w:val="131313"/>
          <w:spacing w:val="-26"/>
          <w:w w:val="105"/>
        </w:rPr>
        <w:t xml:space="preserve"> </w:t>
      </w:r>
      <w:r>
        <w:rPr>
          <w:color w:val="131313"/>
          <w:w w:val="105"/>
        </w:rPr>
        <w:t>S</w:t>
      </w:r>
      <w:r>
        <w:rPr>
          <w:color w:val="131313"/>
          <w:spacing w:val="43"/>
          <w:w w:val="85"/>
        </w:rPr>
        <w:t xml:space="preserve"> </w:t>
      </w:r>
      <w:r>
        <w:rPr>
          <w:color w:val="131313"/>
          <w:w w:val="105"/>
        </w:rPr>
        <w:t>této</w:t>
      </w:r>
      <w:r>
        <w:rPr>
          <w:color w:val="131313"/>
          <w:spacing w:val="-21"/>
          <w:w w:val="105"/>
        </w:rPr>
        <w:t xml:space="preserve"> </w:t>
      </w:r>
      <w:r>
        <w:rPr>
          <w:color w:val="131313"/>
          <w:w w:val="105"/>
        </w:rPr>
        <w:t>smlouvy,</w:t>
      </w:r>
    </w:p>
    <w:p w:rsidR="00874505" w:rsidRDefault="00917D83">
      <w:pPr>
        <w:pStyle w:val="Zkladntext"/>
        <w:numPr>
          <w:ilvl w:val="1"/>
          <w:numId w:val="4"/>
        </w:numPr>
        <w:tabs>
          <w:tab w:val="left" w:pos="2791"/>
        </w:tabs>
        <w:spacing w:before="8" w:line="285" w:lineRule="auto"/>
        <w:ind w:left="2800" w:right="1520" w:hanging="350"/>
        <w:jc w:val="both"/>
      </w:pPr>
      <w:proofErr w:type="gramStart"/>
      <w:r>
        <w:rPr>
          <w:color w:val="131313"/>
          <w:spacing w:val="-1"/>
        </w:rPr>
        <w:t>nezajištění</w:t>
      </w:r>
      <w:proofErr w:type="gramEnd"/>
      <w:r>
        <w:rPr>
          <w:color w:val="131313"/>
          <w:spacing w:val="46"/>
        </w:rPr>
        <w:t xml:space="preserve"> </w:t>
      </w:r>
      <w:r>
        <w:rPr>
          <w:color w:val="131313"/>
        </w:rPr>
        <w:t>řešení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reklamací</w:t>
      </w:r>
      <w:r>
        <w:rPr>
          <w:color w:val="131313"/>
          <w:spacing w:val="42"/>
        </w:rPr>
        <w:t xml:space="preserve"> </w:t>
      </w:r>
      <w:r>
        <w:rPr>
          <w:color w:val="131313"/>
        </w:rPr>
        <w:t>odběratele</w:t>
      </w:r>
      <w:r>
        <w:rPr>
          <w:color w:val="131313"/>
          <w:spacing w:val="12"/>
        </w:rPr>
        <w:t xml:space="preserve"> </w:t>
      </w:r>
      <w:r>
        <w:rPr>
          <w:color w:val="131313"/>
        </w:rPr>
        <w:t>bez</w:t>
      </w:r>
      <w:r>
        <w:rPr>
          <w:color w:val="131313"/>
          <w:spacing w:val="34"/>
        </w:rPr>
        <w:t xml:space="preserve"> </w:t>
      </w:r>
      <w:r>
        <w:rPr>
          <w:color w:val="131313"/>
        </w:rPr>
        <w:t>zbytečného</w:t>
      </w:r>
      <w:r>
        <w:rPr>
          <w:color w:val="131313"/>
          <w:spacing w:val="54"/>
        </w:rPr>
        <w:t xml:space="preserve"> </w:t>
      </w:r>
      <w:r>
        <w:rPr>
          <w:color w:val="131313"/>
        </w:rPr>
        <w:t>odkladu</w:t>
      </w:r>
      <w:r>
        <w:rPr>
          <w:color w:val="131313"/>
          <w:spacing w:val="4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4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19"/>
        </w:rPr>
        <w:t xml:space="preserve"> </w:t>
      </w:r>
      <w:r>
        <w:rPr>
          <w:color w:val="131313"/>
        </w:rPr>
        <w:t>vynaložením</w:t>
      </w:r>
      <w:r>
        <w:rPr>
          <w:color w:val="131313"/>
          <w:spacing w:val="22"/>
          <w:w w:val="96"/>
        </w:rPr>
        <w:t xml:space="preserve"> </w:t>
      </w:r>
      <w:r>
        <w:rPr>
          <w:color w:val="131313"/>
        </w:rPr>
        <w:t>veškerého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možného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-2"/>
        </w:rPr>
        <w:t>úsi</w:t>
      </w:r>
      <w:r>
        <w:rPr>
          <w:color w:val="131313"/>
          <w:spacing w:val="-1"/>
        </w:rPr>
        <w:t>lí.</w:t>
      </w:r>
    </w:p>
    <w:p w:rsidR="00874505" w:rsidRDefault="00874505">
      <w:pPr>
        <w:spacing w:before="7"/>
        <w:rPr>
          <w:rFonts w:ascii="Arial" w:eastAsia="Arial" w:hAnsi="Arial" w:cs="Arial"/>
        </w:rPr>
      </w:pPr>
    </w:p>
    <w:p w:rsidR="00874505" w:rsidRDefault="00917D83">
      <w:pPr>
        <w:pStyle w:val="Zkladntext"/>
        <w:numPr>
          <w:ilvl w:val="0"/>
          <w:numId w:val="4"/>
        </w:numPr>
        <w:tabs>
          <w:tab w:val="left" w:pos="2016"/>
        </w:tabs>
        <w:ind w:left="2015"/>
      </w:pPr>
      <w:r>
        <w:rPr>
          <w:color w:val="131313"/>
        </w:rPr>
        <w:t>ze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strany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odběratele:</w:t>
      </w:r>
    </w:p>
    <w:p w:rsidR="00874505" w:rsidRDefault="00917D83">
      <w:pPr>
        <w:pStyle w:val="Zkladntext"/>
        <w:numPr>
          <w:ilvl w:val="1"/>
          <w:numId w:val="4"/>
        </w:numPr>
        <w:tabs>
          <w:tab w:val="left" w:pos="2786"/>
        </w:tabs>
        <w:spacing w:before="43"/>
        <w:ind w:left="2785" w:hanging="344"/>
      </w:pPr>
      <w:r>
        <w:rPr>
          <w:color w:val="131313"/>
          <w:spacing w:val="-1"/>
        </w:rPr>
        <w:t>prodlení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úhradě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faktury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delší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než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 xml:space="preserve">60 </w:t>
      </w:r>
      <w:r>
        <w:rPr>
          <w:color w:val="131313"/>
          <w:spacing w:val="-1"/>
        </w:rPr>
        <w:t>kalendářních</w:t>
      </w:r>
      <w:r>
        <w:rPr>
          <w:color w:val="131313"/>
          <w:spacing w:val="22"/>
        </w:rPr>
        <w:t xml:space="preserve"> </w:t>
      </w:r>
      <w:r>
        <w:rPr>
          <w:color w:val="131313"/>
          <w:spacing w:val="-2"/>
        </w:rPr>
        <w:t>dnů</w:t>
      </w:r>
      <w:r>
        <w:rPr>
          <w:color w:val="131313"/>
          <w:spacing w:val="-1"/>
        </w:rPr>
        <w:t>,</w:t>
      </w:r>
    </w:p>
    <w:p w:rsidR="00874505" w:rsidRDefault="00874505">
      <w:pPr>
        <w:spacing w:before="1"/>
        <w:rPr>
          <w:rFonts w:ascii="Arial" w:eastAsia="Arial" w:hAnsi="Arial" w:cs="Arial"/>
          <w:sz w:val="27"/>
          <w:szCs w:val="27"/>
        </w:rPr>
      </w:pPr>
    </w:p>
    <w:p w:rsidR="00874505" w:rsidRDefault="00917D83">
      <w:pPr>
        <w:pStyle w:val="Zkladntext"/>
        <w:numPr>
          <w:ilvl w:val="0"/>
          <w:numId w:val="4"/>
        </w:numPr>
        <w:tabs>
          <w:tab w:val="left" w:pos="2078"/>
        </w:tabs>
        <w:spacing w:line="279" w:lineRule="auto"/>
        <w:ind w:right="1534" w:hanging="349"/>
        <w:jc w:val="both"/>
      </w:pPr>
      <w:proofErr w:type="gramStart"/>
      <w:r>
        <w:rPr>
          <w:color w:val="131313"/>
        </w:rPr>
        <w:t>úpadek</w:t>
      </w:r>
      <w:proofErr w:type="gramEnd"/>
      <w:r>
        <w:rPr>
          <w:color w:val="131313"/>
          <w:spacing w:val="-10"/>
        </w:rPr>
        <w:t xml:space="preserve"> </w:t>
      </w:r>
      <w:r>
        <w:rPr>
          <w:color w:val="131313"/>
        </w:rPr>
        <w:t>dodavate</w:t>
      </w:r>
      <w:r>
        <w:rPr>
          <w:color w:val="131313"/>
          <w:spacing w:val="9"/>
        </w:rPr>
        <w:t>l</w:t>
      </w:r>
      <w:r>
        <w:rPr>
          <w:color w:val="131313"/>
        </w:rPr>
        <w:t>e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nebo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odběratele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ve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smys</w:t>
      </w:r>
      <w:r>
        <w:rPr>
          <w:color w:val="131313"/>
          <w:spacing w:val="6"/>
        </w:rPr>
        <w:t>l</w:t>
      </w:r>
      <w:r>
        <w:rPr>
          <w:color w:val="131313"/>
        </w:rPr>
        <w:t>u</w:t>
      </w:r>
      <w:r>
        <w:rPr>
          <w:color w:val="131313"/>
          <w:spacing w:val="-20"/>
        </w:rPr>
        <w:t xml:space="preserve"> </w:t>
      </w:r>
      <w:r>
        <w:rPr>
          <w:rFonts w:ascii="Times New Roman" w:eastAsia="Times New Roman" w:hAnsi="Times New Roman" w:cs="Times New Roman"/>
          <w:color w:val="131313"/>
        </w:rPr>
        <w:t>§</w:t>
      </w:r>
      <w:r>
        <w:rPr>
          <w:rFonts w:ascii="Times New Roman" w:eastAsia="Times New Roman" w:hAnsi="Times New Roman" w:cs="Times New Roman"/>
          <w:color w:val="131313"/>
          <w:spacing w:val="-19"/>
        </w:rPr>
        <w:t xml:space="preserve"> </w:t>
      </w:r>
      <w:r>
        <w:rPr>
          <w:color w:val="131313"/>
        </w:rPr>
        <w:t>3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zák.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 xml:space="preserve">č. </w:t>
      </w:r>
      <w:r>
        <w:rPr>
          <w:color w:val="131313"/>
          <w:spacing w:val="-53"/>
        </w:rPr>
        <w:t>1</w:t>
      </w:r>
      <w:r>
        <w:rPr>
          <w:color w:val="131313"/>
        </w:rPr>
        <w:t>82/2006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Sb.</w:t>
      </w:r>
      <w:r>
        <w:rPr>
          <w:color w:val="131313"/>
          <w:spacing w:val="-6"/>
        </w:rPr>
        <w:t xml:space="preserve"> </w:t>
      </w:r>
      <w:r>
        <w:rPr>
          <w:color w:val="131313"/>
          <w:spacing w:val="-17"/>
        </w:rPr>
        <w:t>i</w:t>
      </w:r>
      <w:r>
        <w:rPr>
          <w:color w:val="131313"/>
        </w:rPr>
        <w:t>nso</w:t>
      </w:r>
      <w:r>
        <w:rPr>
          <w:color w:val="131313"/>
          <w:spacing w:val="-17"/>
        </w:rPr>
        <w:t>l</w:t>
      </w:r>
      <w:r>
        <w:rPr>
          <w:color w:val="131313"/>
        </w:rPr>
        <w:t>venčního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zákona,</w:t>
      </w:r>
      <w:r>
        <w:rPr>
          <w:color w:val="131313"/>
          <w:w w:val="94"/>
        </w:rPr>
        <w:t xml:space="preserve"> </w:t>
      </w:r>
      <w:r>
        <w:rPr>
          <w:color w:val="131313"/>
        </w:rPr>
        <w:t>ve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znění</w:t>
      </w:r>
      <w:r>
        <w:rPr>
          <w:color w:val="131313"/>
          <w:spacing w:val="-25"/>
        </w:rPr>
        <w:t xml:space="preserve"> </w:t>
      </w:r>
      <w:r>
        <w:rPr>
          <w:color w:val="131313"/>
        </w:rPr>
        <w:t>jeho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pozdějších</w:t>
      </w:r>
      <w:r>
        <w:rPr>
          <w:color w:val="131313"/>
          <w:spacing w:val="-1"/>
        </w:rPr>
        <w:t xml:space="preserve"> předpi</w:t>
      </w:r>
      <w:r>
        <w:rPr>
          <w:color w:val="131313"/>
          <w:spacing w:val="-2"/>
        </w:rPr>
        <w:t>sů.</w:t>
      </w:r>
    </w:p>
    <w:p w:rsidR="00874505" w:rsidRDefault="00874505">
      <w:pPr>
        <w:rPr>
          <w:rFonts w:ascii="Arial" w:eastAsia="Arial" w:hAnsi="Arial" w:cs="Arial"/>
          <w:sz w:val="24"/>
          <w:szCs w:val="24"/>
        </w:rPr>
      </w:pPr>
    </w:p>
    <w:p w:rsidR="00874505" w:rsidRDefault="00917D83">
      <w:pPr>
        <w:ind w:right="165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color w:val="131313"/>
          <w:sz w:val="19"/>
        </w:rPr>
        <w:t>VI.</w:t>
      </w:r>
    </w:p>
    <w:p w:rsidR="00874505" w:rsidRDefault="00917D83">
      <w:pPr>
        <w:pStyle w:val="Zkladntext"/>
        <w:spacing w:before="39"/>
        <w:ind w:left="4744" w:right="4897"/>
        <w:jc w:val="center"/>
      </w:pPr>
      <w:r>
        <w:rPr>
          <w:color w:val="131313"/>
        </w:rPr>
        <w:t>Závěrečná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ustanovení</w:t>
      </w:r>
    </w:p>
    <w:p w:rsidR="00874505" w:rsidRDefault="00874505">
      <w:pPr>
        <w:spacing w:before="4"/>
        <w:rPr>
          <w:rFonts w:ascii="Arial" w:eastAsia="Arial" w:hAnsi="Arial" w:cs="Arial"/>
          <w:sz w:val="26"/>
          <w:szCs w:val="26"/>
        </w:rPr>
      </w:pPr>
    </w:p>
    <w:p w:rsidR="00874505" w:rsidRDefault="00917D83">
      <w:pPr>
        <w:pStyle w:val="Zkladntext"/>
        <w:spacing w:line="277" w:lineRule="auto"/>
        <w:ind w:left="2067" w:right="1533" w:hanging="345"/>
        <w:jc w:val="both"/>
      </w:pPr>
      <w:r>
        <w:rPr>
          <w:rFonts w:ascii="Times New Roman" w:hAnsi="Times New Roman"/>
          <w:color w:val="131313"/>
          <w:sz w:val="21"/>
        </w:rPr>
        <w:t>1.</w:t>
      </w:r>
      <w:r>
        <w:rPr>
          <w:rFonts w:ascii="Times New Roman" w:hAnsi="Times New Roman"/>
          <w:color w:val="131313"/>
          <w:spacing w:val="36"/>
          <w:sz w:val="21"/>
        </w:rPr>
        <w:t xml:space="preserve"> </w:t>
      </w:r>
      <w:r>
        <w:rPr>
          <w:color w:val="131313"/>
        </w:rPr>
        <w:t>Tato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smlouva</w:t>
      </w:r>
      <w:r>
        <w:rPr>
          <w:color w:val="131313"/>
          <w:spacing w:val="46"/>
        </w:rPr>
        <w:t xml:space="preserve"> </w:t>
      </w:r>
      <w:r>
        <w:rPr>
          <w:color w:val="131313"/>
        </w:rPr>
        <w:t>se</w:t>
      </w:r>
      <w:r>
        <w:rPr>
          <w:color w:val="131313"/>
          <w:spacing w:val="41"/>
        </w:rPr>
        <w:t xml:space="preserve"> </w:t>
      </w:r>
      <w:r>
        <w:rPr>
          <w:color w:val="131313"/>
        </w:rPr>
        <w:t>uzavírá</w:t>
      </w:r>
      <w:r>
        <w:rPr>
          <w:color w:val="131313"/>
          <w:spacing w:val="55"/>
        </w:rPr>
        <w:t xml:space="preserve"> </w:t>
      </w:r>
      <w:proofErr w:type="gramStart"/>
      <w:r>
        <w:rPr>
          <w:color w:val="131313"/>
        </w:rPr>
        <w:t>na</w:t>
      </w:r>
      <w:proofErr w:type="gramEnd"/>
      <w:r>
        <w:rPr>
          <w:color w:val="131313"/>
          <w:spacing w:val="36"/>
        </w:rPr>
        <w:t xml:space="preserve"> </w:t>
      </w:r>
      <w:r>
        <w:rPr>
          <w:color w:val="131313"/>
        </w:rPr>
        <w:t>dobu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urč</w:t>
      </w:r>
      <w:r>
        <w:rPr>
          <w:color w:val="131313"/>
          <w:spacing w:val="-12"/>
        </w:rPr>
        <w:t>i</w:t>
      </w:r>
      <w:r>
        <w:rPr>
          <w:color w:val="131313"/>
        </w:rPr>
        <w:t>tou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do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31.</w:t>
      </w:r>
      <w:r>
        <w:rPr>
          <w:color w:val="131313"/>
          <w:spacing w:val="32"/>
        </w:rPr>
        <w:t xml:space="preserve"> </w:t>
      </w:r>
      <w:r>
        <w:rPr>
          <w:color w:val="131313"/>
          <w:spacing w:val="-50"/>
        </w:rPr>
        <w:t>1</w:t>
      </w:r>
      <w:r>
        <w:rPr>
          <w:color w:val="131313"/>
        </w:rPr>
        <w:t>2.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20</w:t>
      </w:r>
      <w:r>
        <w:rPr>
          <w:color w:val="131313"/>
          <w:spacing w:val="-25"/>
        </w:rPr>
        <w:t>1</w:t>
      </w:r>
      <w:r>
        <w:rPr>
          <w:color w:val="131313"/>
        </w:rPr>
        <w:t>9.</w:t>
      </w:r>
      <w:r>
        <w:rPr>
          <w:color w:val="131313"/>
          <w:spacing w:val="32"/>
        </w:rPr>
        <w:t xml:space="preserve"> </w:t>
      </w:r>
      <w:r>
        <w:rPr>
          <w:color w:val="131313"/>
        </w:rPr>
        <w:t>Nároky</w:t>
      </w:r>
      <w:r>
        <w:rPr>
          <w:color w:val="131313"/>
          <w:spacing w:val="30"/>
        </w:rPr>
        <w:t xml:space="preserve"> </w:t>
      </w:r>
      <w:r>
        <w:rPr>
          <w:color w:val="131313"/>
        </w:rPr>
        <w:t>z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vad</w:t>
      </w:r>
      <w:r>
        <w:rPr>
          <w:color w:val="131313"/>
          <w:spacing w:val="42"/>
        </w:rPr>
        <w:t xml:space="preserve"> </w:t>
      </w:r>
      <w:r>
        <w:rPr>
          <w:color w:val="131313"/>
        </w:rPr>
        <w:t>plněn</w:t>
      </w:r>
      <w:r>
        <w:rPr>
          <w:color w:val="131313"/>
          <w:spacing w:val="-10"/>
        </w:rPr>
        <w:t>í</w:t>
      </w:r>
      <w:r>
        <w:rPr>
          <w:color w:val="131313"/>
        </w:rPr>
        <w:t>,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nároky</w:t>
      </w:r>
      <w:r>
        <w:rPr>
          <w:color w:val="131313"/>
          <w:spacing w:val="32"/>
        </w:rPr>
        <w:t xml:space="preserve"> </w:t>
      </w:r>
      <w:r>
        <w:rPr>
          <w:color w:val="131313"/>
        </w:rPr>
        <w:t>na</w:t>
      </w:r>
      <w:r>
        <w:rPr>
          <w:color w:val="131313"/>
          <w:w w:val="93"/>
        </w:rPr>
        <w:t xml:space="preserve"> </w:t>
      </w:r>
      <w:r>
        <w:rPr>
          <w:color w:val="131313"/>
        </w:rPr>
        <w:t>plnění</w:t>
      </w:r>
      <w:proofErr w:type="gramStart"/>
      <w:r>
        <w:rPr>
          <w:color w:val="131313"/>
        </w:rPr>
        <w:t>,nebo</w:t>
      </w:r>
      <w:proofErr w:type="gramEnd"/>
      <w:r>
        <w:rPr>
          <w:color w:val="131313"/>
          <w:spacing w:val="10"/>
        </w:rPr>
        <w:t xml:space="preserve"> </w:t>
      </w:r>
      <w:r>
        <w:rPr>
          <w:color w:val="131313"/>
        </w:rPr>
        <w:t>nároky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vyplývající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z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porušení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smlouvy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lze</w:t>
      </w:r>
      <w:r>
        <w:rPr>
          <w:color w:val="131313"/>
          <w:spacing w:val="7"/>
        </w:rPr>
        <w:t xml:space="preserve"> </w:t>
      </w:r>
      <w:r>
        <w:rPr>
          <w:color w:val="131313"/>
          <w:spacing w:val="-2"/>
        </w:rPr>
        <w:t>uplatnit</w:t>
      </w:r>
      <w:r>
        <w:rPr>
          <w:color w:val="131313"/>
          <w:spacing w:val="14"/>
        </w:rPr>
        <w:t xml:space="preserve"> </w:t>
      </w:r>
      <w:r>
        <w:rPr>
          <w:color w:val="131313"/>
          <w:spacing w:val="1"/>
        </w:rPr>
        <w:t>i</w:t>
      </w:r>
      <w:r>
        <w:rPr>
          <w:color w:val="131313"/>
          <w:spacing w:val="3"/>
        </w:rPr>
        <w:t>po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19"/>
        </w:rPr>
        <w:t xml:space="preserve"> </w:t>
      </w:r>
      <w:r>
        <w:rPr>
          <w:color w:val="131313"/>
          <w:spacing w:val="-4"/>
        </w:rPr>
        <w:t>l</w:t>
      </w:r>
      <w:r>
        <w:rPr>
          <w:color w:val="131313"/>
          <w:spacing w:val="-5"/>
        </w:rPr>
        <w:t>hůtě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až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do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jejich</w:t>
      </w:r>
      <w:r>
        <w:rPr>
          <w:color w:val="131313"/>
          <w:spacing w:val="20"/>
          <w:w w:val="102"/>
        </w:rPr>
        <w:t xml:space="preserve"> </w:t>
      </w:r>
      <w:r>
        <w:rPr>
          <w:color w:val="131313"/>
          <w:spacing w:val="-1"/>
        </w:rPr>
        <w:t>promlč</w:t>
      </w:r>
      <w:r>
        <w:rPr>
          <w:color w:val="131313"/>
          <w:spacing w:val="-2"/>
        </w:rPr>
        <w:t>ení.</w:t>
      </w:r>
    </w:p>
    <w:p w:rsidR="00874505" w:rsidRDefault="00874505">
      <w:pPr>
        <w:spacing w:before="7"/>
        <w:rPr>
          <w:rFonts w:ascii="Arial" w:eastAsia="Arial" w:hAnsi="Arial" w:cs="Arial"/>
          <w:sz w:val="23"/>
          <w:szCs w:val="23"/>
        </w:rPr>
      </w:pPr>
    </w:p>
    <w:p w:rsidR="00874505" w:rsidRDefault="00917D83">
      <w:pPr>
        <w:pStyle w:val="Zkladntext"/>
        <w:numPr>
          <w:ilvl w:val="0"/>
          <w:numId w:val="3"/>
        </w:numPr>
        <w:tabs>
          <w:tab w:val="left" w:pos="2044"/>
        </w:tabs>
        <w:spacing w:line="275" w:lineRule="auto"/>
        <w:ind w:right="1561" w:hanging="349"/>
        <w:jc w:val="both"/>
      </w:pPr>
      <w:r>
        <w:rPr>
          <w:color w:val="131313"/>
        </w:rPr>
        <w:t>Otázky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touto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smlouvou</w:t>
      </w:r>
      <w:r>
        <w:rPr>
          <w:color w:val="131313"/>
          <w:spacing w:val="20"/>
        </w:rPr>
        <w:t xml:space="preserve"> </w:t>
      </w:r>
      <w:r>
        <w:rPr>
          <w:color w:val="131313"/>
        </w:rPr>
        <w:t>výslovně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>neupravené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se</w:t>
      </w:r>
      <w:r>
        <w:rPr>
          <w:color w:val="131313"/>
          <w:spacing w:val="30"/>
        </w:rPr>
        <w:t xml:space="preserve"> </w:t>
      </w:r>
      <w:r>
        <w:rPr>
          <w:color w:val="131313"/>
        </w:rPr>
        <w:t>řídí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příslušnými</w:t>
      </w:r>
      <w:r>
        <w:rPr>
          <w:color w:val="131313"/>
          <w:spacing w:val="29"/>
        </w:rPr>
        <w:t xml:space="preserve"> </w:t>
      </w:r>
      <w:r>
        <w:rPr>
          <w:color w:val="131313"/>
        </w:rPr>
        <w:t>ustanoveními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občanského</w:t>
      </w:r>
      <w:r>
        <w:rPr>
          <w:color w:val="131313"/>
          <w:spacing w:val="23"/>
          <w:w w:val="96"/>
        </w:rPr>
        <w:t xml:space="preserve"> </w:t>
      </w:r>
      <w:r>
        <w:rPr>
          <w:color w:val="131313"/>
        </w:rPr>
        <w:t>zákoníku.</w:t>
      </w:r>
    </w:p>
    <w:p w:rsidR="00874505" w:rsidRDefault="00874505">
      <w:pPr>
        <w:spacing w:before="8"/>
        <w:rPr>
          <w:rFonts w:ascii="Arial" w:eastAsia="Arial" w:hAnsi="Arial" w:cs="Arial"/>
          <w:sz w:val="24"/>
          <w:szCs w:val="24"/>
        </w:rPr>
      </w:pPr>
    </w:p>
    <w:p w:rsidR="00874505" w:rsidRDefault="00917D83">
      <w:pPr>
        <w:pStyle w:val="Zkladntext"/>
        <w:numPr>
          <w:ilvl w:val="0"/>
          <w:numId w:val="3"/>
        </w:numPr>
        <w:tabs>
          <w:tab w:val="left" w:pos="2040"/>
        </w:tabs>
        <w:spacing w:line="280" w:lineRule="auto"/>
        <w:ind w:left="2048" w:right="1563" w:hanging="354"/>
        <w:jc w:val="both"/>
      </w:pPr>
      <w:r>
        <w:rPr>
          <w:color w:val="131313"/>
        </w:rPr>
        <w:t>Obsah</w:t>
      </w:r>
      <w:r>
        <w:rPr>
          <w:color w:val="131313"/>
          <w:spacing w:val="52"/>
        </w:rPr>
        <w:t xml:space="preserve"> </w:t>
      </w:r>
      <w:proofErr w:type="gramStart"/>
      <w:r>
        <w:rPr>
          <w:color w:val="131313"/>
        </w:rPr>
        <w:t>této  smlouvy</w:t>
      </w:r>
      <w:proofErr w:type="gramEnd"/>
      <w:r>
        <w:rPr>
          <w:color w:val="131313"/>
          <w:spacing w:val="1"/>
        </w:rPr>
        <w:t xml:space="preserve"> </w:t>
      </w:r>
      <w:r>
        <w:rPr>
          <w:color w:val="131313"/>
        </w:rPr>
        <w:t>může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být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menen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pouze</w:t>
      </w:r>
      <w:r>
        <w:rPr>
          <w:color w:val="131313"/>
          <w:spacing w:val="46"/>
        </w:rPr>
        <w:t xml:space="preserve"> </w:t>
      </w:r>
      <w:r>
        <w:rPr>
          <w:color w:val="131313"/>
        </w:rPr>
        <w:t>formou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vzestupně</w:t>
      </w:r>
      <w:r>
        <w:rPr>
          <w:color w:val="131313"/>
          <w:spacing w:val="20"/>
        </w:rPr>
        <w:t xml:space="preserve"> </w:t>
      </w:r>
      <w:r>
        <w:rPr>
          <w:color w:val="131313"/>
          <w:spacing w:val="-2"/>
        </w:rPr>
        <w:t>čísl</w:t>
      </w:r>
      <w:r>
        <w:rPr>
          <w:color w:val="131313"/>
          <w:spacing w:val="-1"/>
        </w:rPr>
        <w:t>ovaných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písemných</w:t>
      </w:r>
      <w:r>
        <w:rPr>
          <w:color w:val="131313"/>
          <w:spacing w:val="29"/>
          <w:w w:val="94"/>
        </w:rPr>
        <w:t xml:space="preserve"> </w:t>
      </w:r>
      <w:r>
        <w:rPr>
          <w:color w:val="131313"/>
        </w:rPr>
        <w:t>dodatků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vyjadřujících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shodnou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vůli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obou</w:t>
      </w:r>
      <w:r>
        <w:rPr>
          <w:color w:val="131313"/>
          <w:spacing w:val="-3"/>
        </w:rPr>
        <w:t xml:space="preserve"> </w:t>
      </w:r>
      <w:r>
        <w:rPr>
          <w:color w:val="131313"/>
        </w:rPr>
        <w:t>smluvních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stran.</w:t>
      </w:r>
    </w:p>
    <w:p w:rsidR="00874505" w:rsidRDefault="00874505">
      <w:pPr>
        <w:spacing w:before="10"/>
        <w:rPr>
          <w:rFonts w:ascii="Arial" w:eastAsia="Arial" w:hAnsi="Arial" w:cs="Arial"/>
          <w:sz w:val="23"/>
          <w:szCs w:val="23"/>
        </w:rPr>
      </w:pPr>
    </w:p>
    <w:p w:rsidR="00874505" w:rsidRDefault="00917D83">
      <w:pPr>
        <w:pStyle w:val="Zkladntext"/>
        <w:numPr>
          <w:ilvl w:val="0"/>
          <w:numId w:val="3"/>
        </w:numPr>
        <w:tabs>
          <w:tab w:val="left" w:pos="2025"/>
        </w:tabs>
        <w:spacing w:line="280" w:lineRule="auto"/>
        <w:ind w:left="2043" w:right="2084" w:hanging="359"/>
      </w:pPr>
      <w:r>
        <w:rPr>
          <w:color w:val="131313"/>
        </w:rPr>
        <w:t>Tato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sm</w:t>
      </w:r>
      <w:r>
        <w:rPr>
          <w:color w:val="131313"/>
          <w:spacing w:val="-2"/>
        </w:rPr>
        <w:t>l</w:t>
      </w:r>
      <w:r>
        <w:rPr>
          <w:color w:val="131313"/>
        </w:rPr>
        <w:t>ouva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se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vyhotovuje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ve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2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vyhotoveních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t</w:t>
      </w:r>
      <w:r>
        <w:rPr>
          <w:color w:val="131313"/>
          <w:spacing w:val="-9"/>
        </w:rPr>
        <w:t>í</w:t>
      </w:r>
      <w:r>
        <w:rPr>
          <w:color w:val="131313"/>
        </w:rPr>
        <w:t>m,</w:t>
      </w:r>
      <w:r>
        <w:rPr>
          <w:color w:val="131313"/>
          <w:spacing w:val="-24"/>
        </w:rPr>
        <w:t xml:space="preserve"> </w:t>
      </w:r>
      <w:r>
        <w:rPr>
          <w:color w:val="131313"/>
        </w:rPr>
        <w:t>že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odběratel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obdrží</w:t>
      </w:r>
      <w:r>
        <w:rPr>
          <w:color w:val="131313"/>
          <w:spacing w:val="5"/>
        </w:rPr>
        <w:t xml:space="preserve"> </w:t>
      </w:r>
      <w:r>
        <w:rPr>
          <w:color w:val="131313"/>
          <w:spacing w:val="-20"/>
        </w:rPr>
        <w:t>1</w:t>
      </w:r>
      <w:r>
        <w:rPr>
          <w:color w:val="131313"/>
        </w:rPr>
        <w:t>vyhotovení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a</w:t>
      </w:r>
      <w:r>
        <w:rPr>
          <w:color w:val="131313"/>
          <w:w w:val="78"/>
        </w:rPr>
        <w:t xml:space="preserve"> </w:t>
      </w:r>
      <w:r>
        <w:rPr>
          <w:color w:val="131313"/>
        </w:rPr>
        <w:t>dodavatel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>obdrží</w:t>
      </w:r>
      <w:r>
        <w:rPr>
          <w:color w:val="131313"/>
          <w:spacing w:val="31"/>
        </w:rPr>
        <w:t xml:space="preserve"> </w:t>
      </w:r>
      <w:r>
        <w:rPr>
          <w:color w:val="131313"/>
          <w:spacing w:val="-25"/>
        </w:rPr>
        <w:t>1</w:t>
      </w:r>
      <w:r>
        <w:rPr>
          <w:color w:val="131313"/>
        </w:rPr>
        <w:t>vyhotovení.</w:t>
      </w:r>
    </w:p>
    <w:p w:rsidR="00874505" w:rsidRDefault="00874505">
      <w:pPr>
        <w:spacing w:before="10"/>
        <w:rPr>
          <w:rFonts w:ascii="Arial" w:eastAsia="Arial" w:hAnsi="Arial" w:cs="Arial"/>
          <w:sz w:val="23"/>
          <w:szCs w:val="23"/>
        </w:rPr>
      </w:pPr>
    </w:p>
    <w:p w:rsidR="00874505" w:rsidRDefault="00917D83">
      <w:pPr>
        <w:pStyle w:val="Zkladntext"/>
        <w:spacing w:line="280" w:lineRule="auto"/>
        <w:ind w:left="2039" w:right="1582" w:hanging="359"/>
        <w:jc w:val="both"/>
      </w:pPr>
      <w:r>
        <w:rPr>
          <w:color w:val="131313"/>
        </w:rPr>
        <w:t>S.</w:t>
      </w:r>
      <w:r>
        <w:rPr>
          <w:color w:val="131313"/>
          <w:spacing w:val="45"/>
        </w:rPr>
        <w:t xml:space="preserve"> </w:t>
      </w:r>
      <w:r>
        <w:rPr>
          <w:color w:val="131313"/>
        </w:rPr>
        <w:t>Tato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smlouva</w:t>
      </w:r>
      <w:r>
        <w:rPr>
          <w:color w:val="131313"/>
          <w:spacing w:val="31"/>
        </w:rPr>
        <w:t xml:space="preserve"> </w:t>
      </w:r>
      <w:r>
        <w:rPr>
          <w:color w:val="131313"/>
        </w:rPr>
        <w:t>obsahuje</w:t>
      </w:r>
      <w:r>
        <w:rPr>
          <w:color w:val="131313"/>
          <w:spacing w:val="47"/>
        </w:rPr>
        <w:t xml:space="preserve"> </w:t>
      </w:r>
      <w:r>
        <w:rPr>
          <w:color w:val="131313"/>
          <w:spacing w:val="-1"/>
        </w:rPr>
        <w:t>úplnou</w:t>
      </w:r>
      <w:r>
        <w:rPr>
          <w:color w:val="131313"/>
          <w:spacing w:val="1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jedinou</w:t>
      </w:r>
      <w:r>
        <w:rPr>
          <w:color w:val="131313"/>
          <w:spacing w:val="49"/>
        </w:rPr>
        <w:t xml:space="preserve"> </w:t>
      </w:r>
      <w:r>
        <w:rPr>
          <w:color w:val="131313"/>
        </w:rPr>
        <w:t>písemnou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dohodu</w:t>
      </w:r>
      <w:r>
        <w:rPr>
          <w:color w:val="131313"/>
          <w:spacing w:val="27"/>
        </w:rPr>
        <w:t xml:space="preserve"> </w:t>
      </w:r>
      <w:r>
        <w:rPr>
          <w:color w:val="131313"/>
        </w:rPr>
        <w:t>smluvních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stran</w:t>
      </w:r>
      <w:r>
        <w:rPr>
          <w:color w:val="131313"/>
          <w:spacing w:val="26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vzájemných</w:t>
      </w:r>
      <w:r>
        <w:rPr>
          <w:color w:val="131313"/>
          <w:spacing w:val="21"/>
          <w:w w:val="97"/>
        </w:rPr>
        <w:t xml:space="preserve"> </w:t>
      </w:r>
      <w:r>
        <w:rPr>
          <w:color w:val="131313"/>
        </w:rPr>
        <w:t>právech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6"/>
        </w:rPr>
        <w:t xml:space="preserve"> </w:t>
      </w:r>
      <w:r>
        <w:rPr>
          <w:color w:val="131313"/>
          <w:spacing w:val="-1"/>
        </w:rPr>
        <w:t>povinnostech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upravených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touto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smlouvou.</w:t>
      </w:r>
    </w:p>
    <w:p w:rsidR="00874505" w:rsidRDefault="00874505">
      <w:pPr>
        <w:spacing w:before="10"/>
        <w:rPr>
          <w:rFonts w:ascii="Arial" w:eastAsia="Arial" w:hAnsi="Arial" w:cs="Arial"/>
          <w:sz w:val="23"/>
          <w:szCs w:val="23"/>
        </w:rPr>
      </w:pPr>
    </w:p>
    <w:p w:rsidR="00874505" w:rsidRDefault="00917D83">
      <w:pPr>
        <w:pStyle w:val="Zkladntext"/>
        <w:numPr>
          <w:ilvl w:val="0"/>
          <w:numId w:val="2"/>
        </w:numPr>
        <w:tabs>
          <w:tab w:val="left" w:pos="2011"/>
        </w:tabs>
        <w:spacing w:line="275" w:lineRule="auto"/>
        <w:ind w:right="1531" w:hanging="359"/>
        <w:jc w:val="both"/>
      </w:pPr>
      <w:r>
        <w:rPr>
          <w:color w:val="131313"/>
        </w:rPr>
        <w:t>Tato</w:t>
      </w:r>
      <w:r>
        <w:rPr>
          <w:color w:val="131313"/>
          <w:spacing w:val="49"/>
        </w:rPr>
        <w:t xml:space="preserve"> </w:t>
      </w:r>
      <w:r>
        <w:rPr>
          <w:color w:val="131313"/>
        </w:rPr>
        <w:t>smlouva</w:t>
      </w:r>
      <w:r>
        <w:rPr>
          <w:color w:val="131313"/>
          <w:spacing w:val="10"/>
        </w:rPr>
        <w:t xml:space="preserve"> </w:t>
      </w:r>
      <w:r>
        <w:rPr>
          <w:color w:val="131313"/>
        </w:rPr>
        <w:t>podléhá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podle</w:t>
      </w:r>
      <w:r>
        <w:rPr>
          <w:color w:val="131313"/>
          <w:spacing w:val="47"/>
        </w:rPr>
        <w:t xml:space="preserve"> </w:t>
      </w:r>
      <w:r>
        <w:rPr>
          <w:color w:val="131313"/>
        </w:rPr>
        <w:t>zákona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č.</w:t>
      </w:r>
      <w:r>
        <w:rPr>
          <w:color w:val="131313"/>
          <w:spacing w:val="41"/>
        </w:rPr>
        <w:t xml:space="preserve"> </w:t>
      </w:r>
      <w:r>
        <w:rPr>
          <w:color w:val="131313"/>
          <w:spacing w:val="-3"/>
        </w:rPr>
        <w:t>340/2015</w:t>
      </w:r>
      <w:r>
        <w:rPr>
          <w:color w:val="131313"/>
          <w:spacing w:val="32"/>
        </w:rPr>
        <w:t xml:space="preserve"> </w:t>
      </w:r>
      <w:r>
        <w:rPr>
          <w:color w:val="131313"/>
          <w:spacing w:val="-4"/>
        </w:rPr>
        <w:t>Sb.</w:t>
      </w:r>
      <w:r>
        <w:rPr>
          <w:color w:val="131313"/>
          <w:spacing w:val="-2"/>
        </w:rPr>
        <w:t>,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50"/>
        </w:rPr>
        <w:t xml:space="preserve"> </w:t>
      </w:r>
      <w:r>
        <w:rPr>
          <w:color w:val="131313"/>
          <w:spacing w:val="-2"/>
        </w:rPr>
        <w:t>registru</w:t>
      </w:r>
      <w:r>
        <w:rPr>
          <w:color w:val="131313"/>
          <w:spacing w:val="43"/>
        </w:rPr>
        <w:t xml:space="preserve"> </w:t>
      </w:r>
      <w:r>
        <w:rPr>
          <w:color w:val="131313"/>
        </w:rPr>
        <w:t>smluv,</w:t>
      </w:r>
      <w:r>
        <w:rPr>
          <w:color w:val="131313"/>
          <w:spacing w:val="39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50"/>
        </w:rPr>
        <w:t xml:space="preserve"> </w:t>
      </w:r>
      <w:r>
        <w:rPr>
          <w:color w:val="131313"/>
          <w:spacing w:val="-1"/>
        </w:rPr>
        <w:t>účinném</w:t>
      </w:r>
      <w:r>
        <w:rPr>
          <w:color w:val="131313"/>
          <w:spacing w:val="40"/>
        </w:rPr>
        <w:t xml:space="preserve"> </w:t>
      </w:r>
      <w:r>
        <w:rPr>
          <w:color w:val="131313"/>
          <w:spacing w:val="-2"/>
        </w:rPr>
        <w:t>znění</w:t>
      </w:r>
      <w:r>
        <w:rPr>
          <w:color w:val="131313"/>
          <w:spacing w:val="-1"/>
        </w:rPr>
        <w:t>,</w:t>
      </w:r>
      <w:r>
        <w:rPr>
          <w:color w:val="131313"/>
          <w:spacing w:val="31"/>
          <w:w w:val="178"/>
        </w:rPr>
        <w:t xml:space="preserve"> </w:t>
      </w:r>
      <w:r>
        <w:rPr>
          <w:color w:val="131313"/>
          <w:spacing w:val="-1"/>
        </w:rPr>
        <w:t>povinnosti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uveřejnění</w:t>
      </w:r>
      <w:r>
        <w:rPr>
          <w:color w:val="131313"/>
          <w:spacing w:val="32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47"/>
        </w:rPr>
        <w:t xml:space="preserve"> </w:t>
      </w:r>
      <w:r>
        <w:rPr>
          <w:color w:val="131313"/>
          <w:spacing w:val="-1"/>
        </w:rPr>
        <w:t>registru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smluv</w:t>
      </w:r>
      <w:r>
        <w:rPr>
          <w:color w:val="131313"/>
          <w:spacing w:val="41"/>
        </w:rPr>
        <w:t xml:space="preserve"> </w:t>
      </w:r>
      <w:proofErr w:type="gramStart"/>
      <w:r>
        <w:rPr>
          <w:color w:val="131313"/>
        </w:rPr>
        <w:t xml:space="preserve">zřízeném 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na</w:t>
      </w:r>
      <w:proofErr w:type="gramEnd"/>
      <w:r>
        <w:rPr>
          <w:color w:val="131313"/>
          <w:spacing w:val="39"/>
        </w:rPr>
        <w:t xml:space="preserve"> </w:t>
      </w:r>
      <w:r>
        <w:rPr>
          <w:color w:val="131313"/>
        </w:rPr>
        <w:t>základě</w:t>
      </w:r>
      <w:r>
        <w:rPr>
          <w:color w:val="131313"/>
          <w:spacing w:val="50"/>
        </w:rPr>
        <w:t xml:space="preserve"> </w:t>
      </w:r>
      <w:r>
        <w:rPr>
          <w:color w:val="131313"/>
        </w:rPr>
        <w:t>citovaného</w:t>
      </w:r>
      <w:r>
        <w:rPr>
          <w:color w:val="131313"/>
          <w:spacing w:val="53"/>
        </w:rPr>
        <w:t xml:space="preserve"> </w:t>
      </w:r>
      <w:r>
        <w:rPr>
          <w:color w:val="131313"/>
        </w:rPr>
        <w:t>zákona.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Smluvní</w:t>
      </w:r>
    </w:p>
    <w:p w:rsidR="00874505" w:rsidRDefault="00874505">
      <w:pPr>
        <w:spacing w:line="275" w:lineRule="auto"/>
        <w:jc w:val="both"/>
        <w:sectPr w:rsidR="00874505">
          <w:pgSz w:w="11910" w:h="16840"/>
          <w:pgMar w:top="0" w:right="0" w:bottom="0" w:left="0" w:header="708" w:footer="708" w:gutter="0"/>
          <w:cols w:space="708"/>
        </w:sectPr>
      </w:pPr>
    </w:p>
    <w:p w:rsidR="00874505" w:rsidRDefault="00874505">
      <w:pPr>
        <w:rPr>
          <w:rFonts w:ascii="Arial" w:eastAsia="Arial" w:hAnsi="Arial" w:cs="Arial"/>
          <w:sz w:val="20"/>
          <w:szCs w:val="20"/>
        </w:rPr>
      </w:pPr>
    </w:p>
    <w:p w:rsidR="00874505" w:rsidRDefault="00874505">
      <w:pPr>
        <w:rPr>
          <w:rFonts w:ascii="Arial" w:eastAsia="Arial" w:hAnsi="Arial" w:cs="Arial"/>
          <w:sz w:val="20"/>
          <w:szCs w:val="20"/>
        </w:rPr>
      </w:pPr>
    </w:p>
    <w:p w:rsidR="00874505" w:rsidRDefault="00874505">
      <w:pPr>
        <w:spacing w:before="5"/>
        <w:rPr>
          <w:rFonts w:ascii="Arial" w:eastAsia="Arial" w:hAnsi="Arial" w:cs="Arial"/>
          <w:sz w:val="18"/>
          <w:szCs w:val="18"/>
        </w:rPr>
      </w:pPr>
    </w:p>
    <w:p w:rsidR="00874505" w:rsidRDefault="00917D83">
      <w:pPr>
        <w:pStyle w:val="Zkladntext"/>
        <w:spacing w:before="74" w:line="279" w:lineRule="auto"/>
        <w:ind w:left="2158" w:right="1468" w:firstLine="4"/>
      </w:pPr>
      <w:proofErr w:type="gramStart"/>
      <w:r>
        <w:rPr>
          <w:color w:val="131313"/>
        </w:rPr>
        <w:t>strany</w:t>
      </w:r>
      <w:proofErr w:type="gramEnd"/>
      <w:r>
        <w:rPr>
          <w:color w:val="131313"/>
          <w:spacing w:val="36"/>
        </w:rPr>
        <w:t xml:space="preserve"> </w:t>
      </w:r>
      <w:r>
        <w:rPr>
          <w:color w:val="131313"/>
        </w:rPr>
        <w:t>výslovně</w:t>
      </w:r>
      <w:r>
        <w:rPr>
          <w:color w:val="131313"/>
          <w:spacing w:val="47"/>
        </w:rPr>
        <w:t xml:space="preserve"> </w:t>
      </w:r>
      <w:r>
        <w:rPr>
          <w:color w:val="131313"/>
        </w:rPr>
        <w:t>souhlasí</w:t>
      </w:r>
      <w:r>
        <w:rPr>
          <w:color w:val="131313"/>
          <w:spacing w:val="42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uveřejněním</w:t>
      </w:r>
      <w:r>
        <w:rPr>
          <w:color w:val="131313"/>
          <w:spacing w:val="43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 xml:space="preserve">smlouvy. 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Uveřejnění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42"/>
        </w:rPr>
        <w:t xml:space="preserve"> </w:t>
      </w:r>
      <w:r>
        <w:rPr>
          <w:color w:val="131313"/>
          <w:spacing w:val="-1"/>
        </w:rPr>
        <w:t>smlouvy</w:t>
      </w:r>
      <w:r>
        <w:rPr>
          <w:color w:val="131313"/>
          <w:spacing w:val="29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39"/>
        </w:rPr>
        <w:t xml:space="preserve"> </w:t>
      </w:r>
      <w:r>
        <w:rPr>
          <w:color w:val="131313"/>
          <w:spacing w:val="-1"/>
        </w:rPr>
        <w:t>registru</w:t>
      </w:r>
      <w:r>
        <w:rPr>
          <w:color w:val="131313"/>
          <w:spacing w:val="26"/>
          <w:w w:val="102"/>
        </w:rPr>
        <w:t xml:space="preserve"> </w:t>
      </w:r>
      <w:r>
        <w:rPr>
          <w:color w:val="131313"/>
        </w:rPr>
        <w:t>smluv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postupem</w:t>
      </w:r>
      <w:r>
        <w:rPr>
          <w:color w:val="131313"/>
          <w:spacing w:val="2"/>
        </w:rPr>
        <w:t xml:space="preserve"> </w:t>
      </w:r>
      <w:r>
        <w:rPr>
          <w:color w:val="131313"/>
        </w:rPr>
        <w:t>podle</w:t>
      </w:r>
      <w:r>
        <w:rPr>
          <w:color w:val="131313"/>
          <w:spacing w:val="-14"/>
        </w:rPr>
        <w:t xml:space="preserve"> </w:t>
      </w:r>
      <w:r>
        <w:rPr>
          <w:color w:val="131313"/>
        </w:rPr>
        <w:t>citovaného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zákona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zajistí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Odběratel.</w:t>
      </w:r>
    </w:p>
    <w:p w:rsidR="00874505" w:rsidRDefault="00874505">
      <w:pPr>
        <w:rPr>
          <w:rFonts w:ascii="Arial" w:eastAsia="Arial" w:hAnsi="Arial" w:cs="Arial"/>
          <w:sz w:val="20"/>
          <w:szCs w:val="20"/>
        </w:rPr>
      </w:pPr>
    </w:p>
    <w:p w:rsidR="00874505" w:rsidRDefault="00874505">
      <w:pPr>
        <w:spacing w:before="9"/>
        <w:rPr>
          <w:rFonts w:ascii="Arial" w:eastAsia="Arial" w:hAnsi="Arial" w:cs="Arial"/>
          <w:sz w:val="23"/>
          <w:szCs w:val="23"/>
        </w:rPr>
      </w:pPr>
    </w:p>
    <w:p w:rsidR="00874505" w:rsidRDefault="00917D83">
      <w:pPr>
        <w:pStyle w:val="Zkladntext"/>
        <w:numPr>
          <w:ilvl w:val="0"/>
          <w:numId w:val="2"/>
        </w:numPr>
        <w:tabs>
          <w:tab w:val="left" w:pos="2144"/>
        </w:tabs>
        <w:spacing w:line="284" w:lineRule="auto"/>
        <w:ind w:left="2148" w:right="1460" w:hanging="353"/>
        <w:jc w:val="both"/>
      </w:pPr>
      <w:r>
        <w:rPr>
          <w:color w:val="131313"/>
        </w:rPr>
        <w:t>Smluvní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strany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souvislosti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s</w:t>
      </w:r>
      <w:r>
        <w:rPr>
          <w:color w:val="131313"/>
          <w:spacing w:val="21"/>
        </w:rPr>
        <w:t xml:space="preserve"> </w:t>
      </w:r>
      <w:r>
        <w:rPr>
          <w:color w:val="131313"/>
        </w:rPr>
        <w:t>ujednáním</w:t>
      </w:r>
      <w:r>
        <w:rPr>
          <w:color w:val="131313"/>
          <w:spacing w:val="22"/>
        </w:rPr>
        <w:t xml:space="preserve"> </w:t>
      </w:r>
      <w:r>
        <w:rPr>
          <w:color w:val="131313"/>
        </w:rPr>
        <w:t>v předešlém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odstavci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tohoto</w:t>
      </w:r>
      <w:r>
        <w:rPr>
          <w:color w:val="131313"/>
          <w:spacing w:val="27"/>
        </w:rPr>
        <w:t xml:space="preserve"> </w:t>
      </w:r>
      <w:r>
        <w:rPr>
          <w:color w:val="131313"/>
          <w:spacing w:val="-1"/>
        </w:rPr>
        <w:t>článku</w:t>
      </w:r>
      <w:r>
        <w:rPr>
          <w:color w:val="131313"/>
          <w:spacing w:val="54"/>
        </w:rPr>
        <w:t xml:space="preserve"> </w:t>
      </w:r>
      <w:r>
        <w:rPr>
          <w:color w:val="131313"/>
        </w:rPr>
        <w:t>výslovně</w:t>
      </w:r>
      <w:r>
        <w:rPr>
          <w:color w:val="131313"/>
          <w:spacing w:val="27"/>
        </w:rPr>
        <w:t xml:space="preserve"> </w:t>
      </w:r>
      <w:r>
        <w:rPr>
          <w:color w:val="131313"/>
          <w:spacing w:val="-1"/>
        </w:rPr>
        <w:t>prohlašují,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že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tato</w:t>
      </w:r>
      <w:r>
        <w:rPr>
          <w:color w:val="131313"/>
          <w:spacing w:val="44"/>
        </w:rPr>
        <w:t xml:space="preserve"> </w:t>
      </w:r>
      <w:r>
        <w:rPr>
          <w:color w:val="131313"/>
        </w:rPr>
        <w:t>smlouva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neobsahuje</w:t>
      </w:r>
      <w:r>
        <w:rPr>
          <w:color w:val="131313"/>
          <w:spacing w:val="54"/>
        </w:rPr>
        <w:t xml:space="preserve"> </w:t>
      </w:r>
      <w:r>
        <w:rPr>
          <w:color w:val="131313"/>
        </w:rPr>
        <w:t>žádné</w:t>
      </w:r>
      <w:r>
        <w:rPr>
          <w:color w:val="131313"/>
          <w:spacing w:val="55"/>
        </w:rPr>
        <w:t xml:space="preserve"> </w:t>
      </w:r>
      <w:r>
        <w:rPr>
          <w:color w:val="131313"/>
        </w:rPr>
        <w:t>informace</w:t>
      </w:r>
      <w:r>
        <w:rPr>
          <w:color w:val="131313"/>
          <w:spacing w:val="53"/>
        </w:rPr>
        <w:t xml:space="preserve"> </w:t>
      </w:r>
      <w:r>
        <w:rPr>
          <w:color w:val="131313"/>
        </w:rPr>
        <w:t>nebo</w:t>
      </w:r>
      <w:r>
        <w:rPr>
          <w:color w:val="131313"/>
          <w:spacing w:val="41"/>
        </w:rPr>
        <w:t xml:space="preserve"> </w:t>
      </w:r>
      <w:r>
        <w:rPr>
          <w:color w:val="131313"/>
          <w:spacing w:val="1"/>
        </w:rPr>
        <w:t>skutečnosti</w:t>
      </w:r>
      <w:r>
        <w:rPr>
          <w:color w:val="131313"/>
        </w:rPr>
        <w:t>,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které</w:t>
      </w:r>
      <w:r>
        <w:rPr>
          <w:color w:val="131313"/>
          <w:spacing w:val="27"/>
        </w:rPr>
        <w:t xml:space="preserve"> </w:t>
      </w:r>
      <w:r>
        <w:rPr>
          <w:color w:val="131313"/>
        </w:rPr>
        <w:t>smluvní</w:t>
      </w:r>
      <w:r>
        <w:rPr>
          <w:color w:val="131313"/>
          <w:spacing w:val="24"/>
          <w:w w:val="99"/>
        </w:rPr>
        <w:t xml:space="preserve"> </w:t>
      </w:r>
      <w:r>
        <w:rPr>
          <w:color w:val="131313"/>
        </w:rPr>
        <w:t>strany,</w:t>
      </w:r>
      <w:r>
        <w:rPr>
          <w:color w:val="131313"/>
          <w:spacing w:val="55"/>
        </w:rPr>
        <w:t xml:space="preserve"> </w:t>
      </w:r>
      <w:r>
        <w:rPr>
          <w:color w:val="131313"/>
        </w:rPr>
        <w:t>nebo</w:t>
      </w:r>
      <w:r>
        <w:rPr>
          <w:color w:val="131313"/>
          <w:spacing w:val="39"/>
        </w:rPr>
        <w:t xml:space="preserve"> </w:t>
      </w:r>
      <w:r>
        <w:rPr>
          <w:color w:val="131313"/>
        </w:rPr>
        <w:t>jedna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z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-5"/>
        </w:rPr>
        <w:t>ni</w:t>
      </w:r>
      <w:r>
        <w:rPr>
          <w:color w:val="131313"/>
          <w:spacing w:val="-6"/>
        </w:rPr>
        <w:t>ch</w:t>
      </w:r>
      <w:r>
        <w:rPr>
          <w:color w:val="131313"/>
          <w:spacing w:val="-3"/>
        </w:rPr>
        <w:t>,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považují</w:t>
      </w:r>
      <w:r>
        <w:rPr>
          <w:color w:val="131313"/>
          <w:spacing w:val="48"/>
        </w:rPr>
        <w:t xml:space="preserve"> </w:t>
      </w:r>
      <w:r>
        <w:rPr>
          <w:color w:val="131313"/>
        </w:rPr>
        <w:t>za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obchodní</w:t>
      </w:r>
      <w:r>
        <w:rPr>
          <w:color w:val="131313"/>
          <w:spacing w:val="48"/>
        </w:rPr>
        <w:t xml:space="preserve"> </w:t>
      </w:r>
      <w:r>
        <w:rPr>
          <w:color w:val="131313"/>
        </w:rPr>
        <w:t>tajemství ve</w:t>
      </w:r>
      <w:r>
        <w:rPr>
          <w:color w:val="131313"/>
          <w:spacing w:val="53"/>
        </w:rPr>
        <w:t xml:space="preserve"> </w:t>
      </w:r>
      <w:r>
        <w:rPr>
          <w:color w:val="131313"/>
          <w:spacing w:val="1"/>
        </w:rPr>
        <w:t>smysl</w:t>
      </w:r>
      <w:r>
        <w:rPr>
          <w:color w:val="131313"/>
        </w:rPr>
        <w:t>u</w:t>
      </w:r>
      <w:r>
        <w:rPr>
          <w:color w:val="131313"/>
          <w:spacing w:val="35"/>
        </w:rPr>
        <w:t xml:space="preserve"> </w:t>
      </w:r>
      <w:r>
        <w:rPr>
          <w:color w:val="131313"/>
        </w:rPr>
        <w:t>§504</w:t>
      </w:r>
      <w:r>
        <w:rPr>
          <w:color w:val="131313"/>
          <w:spacing w:val="48"/>
        </w:rPr>
        <w:t xml:space="preserve"> </w:t>
      </w:r>
      <w:r>
        <w:rPr>
          <w:color w:val="131313"/>
        </w:rPr>
        <w:t>občanského</w:t>
      </w:r>
      <w:r>
        <w:rPr>
          <w:color w:val="131313"/>
          <w:spacing w:val="27"/>
          <w:w w:val="96"/>
        </w:rPr>
        <w:t xml:space="preserve"> </w:t>
      </w:r>
      <w:r>
        <w:rPr>
          <w:color w:val="131313"/>
        </w:rPr>
        <w:t>zákoníku.</w:t>
      </w:r>
    </w:p>
    <w:p w:rsidR="00874505" w:rsidRDefault="00874505">
      <w:pPr>
        <w:spacing w:before="2"/>
        <w:rPr>
          <w:rFonts w:ascii="Arial" w:eastAsia="Arial" w:hAnsi="Arial" w:cs="Arial"/>
        </w:rPr>
      </w:pPr>
    </w:p>
    <w:p w:rsidR="00874505" w:rsidRDefault="00917D83">
      <w:pPr>
        <w:pStyle w:val="Zkladntext"/>
        <w:numPr>
          <w:ilvl w:val="0"/>
          <w:numId w:val="2"/>
        </w:numPr>
        <w:tabs>
          <w:tab w:val="left" w:pos="2130"/>
        </w:tabs>
        <w:spacing w:line="302" w:lineRule="auto"/>
        <w:ind w:left="2139" w:right="1467" w:hanging="354"/>
        <w:jc w:val="both"/>
      </w:pPr>
      <w:r>
        <w:rPr>
          <w:color w:val="131313"/>
        </w:rPr>
        <w:t>Smluvní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strany</w:t>
      </w:r>
      <w:r>
        <w:rPr>
          <w:color w:val="131313"/>
          <w:spacing w:val="37"/>
        </w:rPr>
        <w:t xml:space="preserve"> </w:t>
      </w:r>
      <w:r>
        <w:rPr>
          <w:color w:val="131313"/>
          <w:spacing w:val="-1"/>
        </w:rPr>
        <w:t>prohlašují,</w:t>
      </w:r>
      <w:r>
        <w:rPr>
          <w:color w:val="131313"/>
          <w:spacing w:val="-38"/>
        </w:rPr>
        <w:t xml:space="preserve"> </w:t>
      </w:r>
      <w:r>
        <w:rPr>
          <w:color w:val="131313"/>
        </w:rPr>
        <w:t>že</w:t>
      </w:r>
      <w:r>
        <w:rPr>
          <w:color w:val="131313"/>
          <w:spacing w:val="30"/>
        </w:rPr>
        <w:t xml:space="preserve"> </w:t>
      </w:r>
      <w:r>
        <w:rPr>
          <w:color w:val="131313"/>
        </w:rPr>
        <w:t>si</w:t>
      </w:r>
      <w:r>
        <w:rPr>
          <w:color w:val="131313"/>
          <w:spacing w:val="8"/>
        </w:rPr>
        <w:t xml:space="preserve"> </w:t>
      </w:r>
      <w:r>
        <w:rPr>
          <w:color w:val="131313"/>
        </w:rPr>
        <w:t>tuto</w:t>
      </w:r>
      <w:r>
        <w:rPr>
          <w:color w:val="131313"/>
          <w:spacing w:val="33"/>
        </w:rPr>
        <w:t xml:space="preserve"> </w:t>
      </w:r>
      <w:r>
        <w:rPr>
          <w:color w:val="131313"/>
          <w:spacing w:val="-1"/>
        </w:rPr>
        <w:t>smlouvu</w:t>
      </w:r>
      <w:r>
        <w:rPr>
          <w:color w:val="131313"/>
          <w:spacing w:val="32"/>
        </w:rPr>
        <w:t xml:space="preserve"> </w:t>
      </w:r>
      <w:r>
        <w:rPr>
          <w:color w:val="131313"/>
        </w:rPr>
        <w:t>před</w:t>
      </w:r>
      <w:r>
        <w:rPr>
          <w:color w:val="131313"/>
          <w:spacing w:val="30"/>
        </w:rPr>
        <w:t xml:space="preserve"> </w:t>
      </w:r>
      <w:r>
        <w:rPr>
          <w:color w:val="131313"/>
          <w:spacing w:val="-1"/>
        </w:rPr>
        <w:t>podpi</w:t>
      </w:r>
      <w:r>
        <w:rPr>
          <w:color w:val="131313"/>
          <w:spacing w:val="-2"/>
        </w:rPr>
        <w:t>sem</w:t>
      </w:r>
      <w:r>
        <w:rPr>
          <w:color w:val="131313"/>
          <w:spacing w:val="42"/>
        </w:rPr>
        <w:t xml:space="preserve"> </w:t>
      </w:r>
      <w:r>
        <w:rPr>
          <w:color w:val="131313"/>
        </w:rPr>
        <w:t>řádně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>přečetly,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jejímu</w:t>
      </w:r>
      <w:r>
        <w:rPr>
          <w:color w:val="131313"/>
          <w:spacing w:val="38"/>
        </w:rPr>
        <w:t xml:space="preserve"> </w:t>
      </w:r>
      <w:r>
        <w:rPr>
          <w:color w:val="131313"/>
        </w:rPr>
        <w:t>obsahu</w:t>
      </w:r>
      <w:r>
        <w:rPr>
          <w:color w:val="131313"/>
          <w:spacing w:val="27"/>
          <w:w w:val="99"/>
        </w:rPr>
        <w:t xml:space="preserve"> </w:t>
      </w:r>
      <w:r>
        <w:rPr>
          <w:color w:val="131313"/>
        </w:rPr>
        <w:t>beze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zbytku</w:t>
      </w:r>
      <w:r>
        <w:rPr>
          <w:color w:val="131313"/>
          <w:spacing w:val="34"/>
        </w:rPr>
        <w:t xml:space="preserve"> </w:t>
      </w:r>
      <w:r>
        <w:rPr>
          <w:color w:val="131313"/>
        </w:rPr>
        <w:t>porozuměly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že</w:t>
      </w:r>
      <w:r>
        <w:rPr>
          <w:color w:val="131313"/>
          <w:spacing w:val="19"/>
        </w:rPr>
        <w:t xml:space="preserve"> </w:t>
      </w:r>
      <w:r>
        <w:rPr>
          <w:color w:val="131313"/>
        </w:rPr>
        <w:t>vyjadřuje</w:t>
      </w:r>
      <w:r>
        <w:rPr>
          <w:color w:val="131313"/>
          <w:spacing w:val="24"/>
        </w:rPr>
        <w:t xml:space="preserve"> </w:t>
      </w:r>
      <w:r>
        <w:rPr>
          <w:color w:val="131313"/>
        </w:rPr>
        <w:t>jejich</w:t>
      </w:r>
      <w:r>
        <w:rPr>
          <w:color w:val="131313"/>
          <w:spacing w:val="37"/>
        </w:rPr>
        <w:t xml:space="preserve"> </w:t>
      </w:r>
      <w:r>
        <w:rPr>
          <w:color w:val="131313"/>
        </w:rPr>
        <w:t>skutečnou,</w:t>
      </w:r>
      <w:r>
        <w:rPr>
          <w:color w:val="131313"/>
          <w:spacing w:val="-39"/>
        </w:rPr>
        <w:t xml:space="preserve"> </w:t>
      </w:r>
      <w:r>
        <w:rPr>
          <w:color w:val="131313"/>
        </w:rPr>
        <w:t>vážnou</w:t>
      </w:r>
      <w:r>
        <w:rPr>
          <w:color w:val="131313"/>
          <w:spacing w:val="29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23"/>
        </w:rPr>
        <w:t xml:space="preserve"> </w:t>
      </w:r>
      <w:r>
        <w:rPr>
          <w:color w:val="131313"/>
        </w:rPr>
        <w:t>svobodnou</w:t>
      </w:r>
      <w:r>
        <w:rPr>
          <w:color w:val="131313"/>
          <w:spacing w:val="21"/>
        </w:rPr>
        <w:t xml:space="preserve"> </w:t>
      </w:r>
      <w:r>
        <w:rPr>
          <w:color w:val="131313"/>
          <w:spacing w:val="-4"/>
        </w:rPr>
        <w:t>vůl</w:t>
      </w:r>
      <w:r>
        <w:rPr>
          <w:color w:val="131313"/>
          <w:spacing w:val="-3"/>
        </w:rPr>
        <w:t>i.</w:t>
      </w:r>
      <w:r>
        <w:rPr>
          <w:color w:val="131313"/>
          <w:spacing w:val="-24"/>
        </w:rPr>
        <w:t xml:space="preserve"> </w:t>
      </w:r>
      <w:r>
        <w:rPr>
          <w:color w:val="131313"/>
        </w:rPr>
        <w:t>Smluvní</w:t>
      </w:r>
      <w:r>
        <w:rPr>
          <w:color w:val="131313"/>
          <w:spacing w:val="22"/>
          <w:w w:val="97"/>
        </w:rPr>
        <w:t xml:space="preserve"> </w:t>
      </w:r>
      <w:r>
        <w:rPr>
          <w:color w:val="131313"/>
        </w:rPr>
        <w:t>strany</w:t>
      </w:r>
      <w:r>
        <w:rPr>
          <w:color w:val="131313"/>
          <w:spacing w:val="33"/>
        </w:rPr>
        <w:t xml:space="preserve"> </w:t>
      </w:r>
      <w:r>
        <w:rPr>
          <w:color w:val="131313"/>
          <w:spacing w:val="-2"/>
        </w:rPr>
        <w:t>prohl</w:t>
      </w:r>
      <w:r>
        <w:rPr>
          <w:color w:val="131313"/>
          <w:spacing w:val="-3"/>
        </w:rPr>
        <w:t>ašují</w:t>
      </w:r>
      <w:r>
        <w:rPr>
          <w:color w:val="131313"/>
          <w:spacing w:val="-2"/>
        </w:rPr>
        <w:t>,</w:t>
      </w:r>
      <w:r>
        <w:rPr>
          <w:color w:val="131313"/>
          <w:spacing w:val="-21"/>
        </w:rPr>
        <w:t xml:space="preserve"> </w:t>
      </w:r>
      <w:r>
        <w:rPr>
          <w:color w:val="131313"/>
        </w:rPr>
        <w:t>že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vzájemná</w:t>
      </w:r>
      <w:r>
        <w:rPr>
          <w:color w:val="131313"/>
          <w:spacing w:val="52"/>
        </w:rPr>
        <w:t xml:space="preserve"> </w:t>
      </w:r>
      <w:r>
        <w:rPr>
          <w:color w:val="131313"/>
        </w:rPr>
        <w:t>plnění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podle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smlouvy</w:t>
      </w:r>
      <w:r>
        <w:rPr>
          <w:color w:val="131313"/>
          <w:spacing w:val="32"/>
        </w:rPr>
        <w:t xml:space="preserve"> </w:t>
      </w:r>
      <w:r>
        <w:rPr>
          <w:color w:val="131313"/>
        </w:rPr>
        <w:t>nejsou</w:t>
      </w:r>
      <w:r>
        <w:rPr>
          <w:color w:val="131313"/>
          <w:spacing w:val="9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hrubém</w:t>
      </w:r>
      <w:r>
        <w:rPr>
          <w:color w:val="131313"/>
          <w:spacing w:val="29"/>
        </w:rPr>
        <w:t xml:space="preserve"> </w:t>
      </w:r>
      <w:r>
        <w:rPr>
          <w:color w:val="131313"/>
        </w:rPr>
        <w:t>nepoměru,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28"/>
        </w:rPr>
        <w:t xml:space="preserve"> </w:t>
      </w:r>
      <w:r>
        <w:rPr>
          <w:color w:val="131313"/>
        </w:rPr>
        <w:t>že</w:t>
      </w:r>
    </w:p>
    <w:p w:rsidR="00874505" w:rsidRDefault="00917D83">
      <w:pPr>
        <w:pStyle w:val="Zkladntext"/>
        <w:numPr>
          <w:ilvl w:val="1"/>
          <w:numId w:val="2"/>
        </w:numPr>
        <w:tabs>
          <w:tab w:val="left" w:pos="2144"/>
        </w:tabs>
        <w:spacing w:before="4" w:line="309" w:lineRule="auto"/>
        <w:ind w:right="1468" w:hanging="124"/>
      </w:pPr>
      <w:proofErr w:type="gramStart"/>
      <w:r>
        <w:rPr>
          <w:color w:val="131313"/>
        </w:rPr>
        <w:t>při</w:t>
      </w:r>
      <w:proofErr w:type="gramEnd"/>
      <w:r>
        <w:rPr>
          <w:color w:val="131313"/>
          <w:spacing w:val="-17"/>
        </w:rPr>
        <w:t xml:space="preserve"> </w:t>
      </w:r>
      <w:r>
        <w:rPr>
          <w:color w:val="131313"/>
        </w:rPr>
        <w:t>sjednávání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4"/>
        </w:rPr>
        <w:t xml:space="preserve"> </w:t>
      </w:r>
      <w:r>
        <w:rPr>
          <w:color w:val="131313"/>
          <w:spacing w:val="-1"/>
        </w:rPr>
        <w:t>smlouvy</w:t>
      </w:r>
      <w:r>
        <w:rPr>
          <w:color w:val="131313"/>
          <w:spacing w:val="13"/>
        </w:rPr>
        <w:t xml:space="preserve"> </w:t>
      </w:r>
      <w:r>
        <w:rPr>
          <w:color w:val="131313"/>
          <w:spacing w:val="-1"/>
        </w:rPr>
        <w:t>nebylo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zneužito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tísně,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nezkušenosti,rozumové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slabosti,rozrušení</w:t>
      </w:r>
      <w:r>
        <w:rPr>
          <w:color w:val="131313"/>
          <w:spacing w:val="48"/>
          <w:w w:val="97"/>
        </w:rPr>
        <w:t xml:space="preserve"> </w:t>
      </w:r>
      <w:r>
        <w:rPr>
          <w:color w:val="131313"/>
        </w:rPr>
        <w:t>ani</w:t>
      </w:r>
      <w:r>
        <w:rPr>
          <w:color w:val="131313"/>
          <w:spacing w:val="-9"/>
        </w:rPr>
        <w:t xml:space="preserve"> </w:t>
      </w:r>
      <w:r>
        <w:rPr>
          <w:color w:val="131313"/>
          <w:spacing w:val="-18"/>
        </w:rPr>
        <w:t>l</w:t>
      </w:r>
      <w:r>
        <w:rPr>
          <w:color w:val="131313"/>
        </w:rPr>
        <w:t>ehkomys</w:t>
      </w:r>
      <w:r>
        <w:rPr>
          <w:color w:val="131313"/>
          <w:spacing w:val="10"/>
        </w:rPr>
        <w:t>l</w:t>
      </w:r>
      <w:r>
        <w:rPr>
          <w:color w:val="131313"/>
        </w:rPr>
        <w:t>nosti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kterékoliv</w:t>
      </w:r>
      <w:r>
        <w:rPr>
          <w:color w:val="131313"/>
          <w:spacing w:val="-7"/>
        </w:rPr>
        <w:t xml:space="preserve"> </w:t>
      </w:r>
      <w:r>
        <w:rPr>
          <w:color w:val="131313"/>
        </w:rPr>
        <w:t>ze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sm</w:t>
      </w:r>
      <w:r>
        <w:rPr>
          <w:color w:val="131313"/>
          <w:spacing w:val="4"/>
        </w:rPr>
        <w:t>l</w:t>
      </w:r>
      <w:r>
        <w:rPr>
          <w:color w:val="131313"/>
        </w:rPr>
        <w:t>uvních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stran.</w:t>
      </w:r>
      <w:r>
        <w:rPr>
          <w:color w:val="131313"/>
          <w:spacing w:val="-13"/>
        </w:rPr>
        <w:t xml:space="preserve"> </w:t>
      </w:r>
      <w:r>
        <w:rPr>
          <w:color w:val="131313"/>
        </w:rPr>
        <w:t>Svá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proh</w:t>
      </w:r>
      <w:r>
        <w:rPr>
          <w:color w:val="131313"/>
          <w:spacing w:val="-9"/>
        </w:rPr>
        <w:t>l</w:t>
      </w:r>
      <w:r>
        <w:rPr>
          <w:color w:val="131313"/>
        </w:rPr>
        <w:t>ášení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stvrzují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svým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podp</w:t>
      </w:r>
      <w:r>
        <w:rPr>
          <w:color w:val="131313"/>
          <w:spacing w:val="-8"/>
        </w:rPr>
        <w:t>i</w:t>
      </w:r>
      <w:r>
        <w:rPr>
          <w:color w:val="131313"/>
        </w:rPr>
        <w:t>sem.</w:t>
      </w:r>
    </w:p>
    <w:p w:rsidR="00874505" w:rsidRDefault="00874505">
      <w:pPr>
        <w:spacing w:before="1"/>
        <w:rPr>
          <w:rFonts w:ascii="Arial" w:eastAsia="Arial" w:hAnsi="Arial" w:cs="Arial"/>
          <w:sz w:val="23"/>
          <w:szCs w:val="23"/>
        </w:rPr>
      </w:pPr>
    </w:p>
    <w:p w:rsidR="00874505" w:rsidRDefault="00917D83">
      <w:pPr>
        <w:pStyle w:val="Zkladntext"/>
        <w:numPr>
          <w:ilvl w:val="0"/>
          <w:numId w:val="2"/>
        </w:numPr>
        <w:tabs>
          <w:tab w:val="left" w:pos="2116"/>
        </w:tabs>
        <w:spacing w:line="279" w:lineRule="auto"/>
        <w:ind w:left="2134" w:right="1497" w:hanging="363"/>
        <w:jc w:val="both"/>
      </w:pPr>
      <w:r>
        <w:rPr>
          <w:color w:val="131313"/>
          <w:spacing w:val="-2"/>
        </w:rPr>
        <w:t>Smlouva</w:t>
      </w:r>
      <w:r>
        <w:rPr>
          <w:color w:val="131313"/>
          <w:spacing w:val="36"/>
        </w:rPr>
        <w:t xml:space="preserve"> </w:t>
      </w:r>
      <w:r>
        <w:rPr>
          <w:color w:val="131313"/>
        </w:rPr>
        <w:t>nabývá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platnosti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dnem</w:t>
      </w:r>
      <w:r>
        <w:rPr>
          <w:color w:val="131313"/>
          <w:spacing w:val="4"/>
        </w:rPr>
        <w:t xml:space="preserve"> </w:t>
      </w:r>
      <w:r>
        <w:rPr>
          <w:color w:val="131313"/>
        </w:rPr>
        <w:t>jejího</w:t>
      </w:r>
      <w:r>
        <w:rPr>
          <w:color w:val="131313"/>
          <w:spacing w:val="43"/>
        </w:rPr>
        <w:t xml:space="preserve"> </w:t>
      </w:r>
      <w:r>
        <w:rPr>
          <w:color w:val="131313"/>
          <w:spacing w:val="-2"/>
        </w:rPr>
        <w:t>podpi</w:t>
      </w:r>
      <w:r>
        <w:rPr>
          <w:color w:val="131313"/>
          <w:spacing w:val="-3"/>
        </w:rPr>
        <w:t>su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oběma</w:t>
      </w:r>
      <w:r>
        <w:rPr>
          <w:color w:val="131313"/>
          <w:spacing w:val="27"/>
        </w:rPr>
        <w:t xml:space="preserve"> </w:t>
      </w:r>
      <w:r>
        <w:rPr>
          <w:color w:val="131313"/>
        </w:rPr>
        <w:t>smluvními</w:t>
      </w:r>
      <w:r>
        <w:rPr>
          <w:color w:val="131313"/>
          <w:spacing w:val="12"/>
        </w:rPr>
        <w:t xml:space="preserve"> </w:t>
      </w:r>
      <w:r>
        <w:rPr>
          <w:color w:val="131313"/>
          <w:spacing w:val="-1"/>
        </w:rPr>
        <w:t>stranami,</w:t>
      </w:r>
      <w:r>
        <w:rPr>
          <w:color w:val="131313"/>
          <w:spacing w:val="-38"/>
        </w:rPr>
        <w:t xml:space="preserve"> </w:t>
      </w:r>
      <w:proofErr w:type="gramStart"/>
      <w:r>
        <w:rPr>
          <w:color w:val="131313"/>
        </w:rPr>
        <w:t>a</w:t>
      </w:r>
      <w:proofErr w:type="gramEnd"/>
      <w:r>
        <w:rPr>
          <w:color w:val="131313"/>
          <w:spacing w:val="27"/>
        </w:rPr>
        <w:t xml:space="preserve"> </w:t>
      </w:r>
      <w:r>
        <w:rPr>
          <w:color w:val="131313"/>
          <w:spacing w:val="-1"/>
        </w:rPr>
        <w:t>účinnosti</w:t>
      </w:r>
      <w:r>
        <w:rPr>
          <w:color w:val="131313"/>
          <w:spacing w:val="-6"/>
        </w:rPr>
        <w:t xml:space="preserve"> </w:t>
      </w:r>
      <w:r>
        <w:rPr>
          <w:color w:val="131313"/>
        </w:rPr>
        <w:t>jejím</w:t>
      </w:r>
      <w:r>
        <w:rPr>
          <w:color w:val="131313"/>
          <w:spacing w:val="37"/>
          <w:w w:val="102"/>
        </w:rPr>
        <w:t xml:space="preserve"> </w:t>
      </w:r>
      <w:r>
        <w:rPr>
          <w:color w:val="131313"/>
        </w:rPr>
        <w:t>řádným</w:t>
      </w:r>
      <w:r>
        <w:rPr>
          <w:color w:val="131313"/>
          <w:spacing w:val="18"/>
        </w:rPr>
        <w:t xml:space="preserve"> </w:t>
      </w:r>
      <w:r>
        <w:rPr>
          <w:color w:val="131313"/>
        </w:rPr>
        <w:t>uveřejnění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v</w:t>
      </w:r>
      <w:r>
        <w:rPr>
          <w:color w:val="131313"/>
          <w:spacing w:val="8"/>
        </w:rPr>
        <w:t xml:space="preserve"> </w:t>
      </w:r>
      <w:r>
        <w:rPr>
          <w:color w:val="131313"/>
          <w:spacing w:val="-2"/>
        </w:rPr>
        <w:t>registru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smluv</w:t>
      </w:r>
      <w:r>
        <w:rPr>
          <w:color w:val="131313"/>
          <w:spacing w:val="6"/>
        </w:rPr>
        <w:t xml:space="preserve"> </w:t>
      </w:r>
      <w:r>
        <w:rPr>
          <w:color w:val="131313"/>
        </w:rPr>
        <w:t>dle</w:t>
      </w:r>
      <w:r>
        <w:rPr>
          <w:color w:val="131313"/>
          <w:spacing w:val="7"/>
        </w:rPr>
        <w:t xml:space="preserve"> </w:t>
      </w:r>
      <w:r>
        <w:rPr>
          <w:color w:val="131313"/>
        </w:rPr>
        <w:t>odst.</w:t>
      </w:r>
      <w:r>
        <w:rPr>
          <w:color w:val="131313"/>
          <w:spacing w:val="-1"/>
        </w:rPr>
        <w:t xml:space="preserve"> </w:t>
      </w:r>
      <w:proofErr w:type="gramStart"/>
      <w:r>
        <w:rPr>
          <w:color w:val="131313"/>
        </w:rPr>
        <w:t>6</w:t>
      </w:r>
      <w:proofErr w:type="gramEnd"/>
      <w:r>
        <w:rPr>
          <w:color w:val="131313"/>
          <w:spacing w:val="-4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5"/>
        </w:rPr>
        <w:t xml:space="preserve"> </w:t>
      </w:r>
      <w:r>
        <w:rPr>
          <w:color w:val="131313"/>
        </w:rPr>
        <w:t>7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tohoto</w:t>
      </w:r>
      <w:r>
        <w:rPr>
          <w:color w:val="131313"/>
          <w:spacing w:val="14"/>
        </w:rPr>
        <w:t xml:space="preserve"> </w:t>
      </w:r>
      <w:r>
        <w:rPr>
          <w:color w:val="131313"/>
          <w:spacing w:val="-1"/>
        </w:rPr>
        <w:t>článku.</w:t>
      </w:r>
    </w:p>
    <w:p w:rsidR="00874505" w:rsidRDefault="00874505">
      <w:pPr>
        <w:spacing w:before="10"/>
        <w:rPr>
          <w:rFonts w:ascii="Arial" w:eastAsia="Arial" w:hAnsi="Arial" w:cs="Arial"/>
          <w:sz w:val="25"/>
          <w:szCs w:val="25"/>
        </w:rPr>
      </w:pPr>
    </w:p>
    <w:p w:rsidR="00774B20" w:rsidRPr="00774B20" w:rsidRDefault="00917D83">
      <w:pPr>
        <w:pStyle w:val="Zkladntext"/>
        <w:numPr>
          <w:ilvl w:val="0"/>
          <w:numId w:val="2"/>
        </w:numPr>
        <w:tabs>
          <w:tab w:val="left" w:pos="2125"/>
        </w:tabs>
        <w:spacing w:line="559" w:lineRule="auto"/>
        <w:ind w:left="1408" w:right="4589" w:firstLine="368"/>
        <w:jc w:val="left"/>
      </w:pPr>
      <w:r>
        <w:rPr>
          <w:color w:val="131313"/>
        </w:rPr>
        <w:t>Nedílnými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součástmi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této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smlouvy</w:t>
      </w:r>
      <w:r>
        <w:rPr>
          <w:color w:val="131313"/>
          <w:spacing w:val="-11"/>
        </w:rPr>
        <w:t xml:space="preserve"> </w:t>
      </w:r>
      <w:r>
        <w:rPr>
          <w:color w:val="131313"/>
        </w:rPr>
        <w:t>jsou</w:t>
      </w:r>
      <w:r>
        <w:rPr>
          <w:color w:val="131313"/>
          <w:spacing w:val="16"/>
        </w:rPr>
        <w:t xml:space="preserve"> </w:t>
      </w:r>
      <w:r>
        <w:rPr>
          <w:color w:val="131313"/>
          <w:spacing w:val="-1"/>
        </w:rPr>
        <w:t>násl</w:t>
      </w:r>
      <w:r>
        <w:rPr>
          <w:color w:val="131313"/>
          <w:spacing w:val="-2"/>
        </w:rPr>
        <w:t>edující</w:t>
      </w:r>
      <w:r>
        <w:rPr>
          <w:color w:val="131313"/>
          <w:spacing w:val="3"/>
        </w:rPr>
        <w:t xml:space="preserve"> </w:t>
      </w:r>
      <w:r>
        <w:rPr>
          <w:color w:val="131313"/>
        </w:rPr>
        <w:t>přílohy:</w:t>
      </w:r>
      <w:r>
        <w:rPr>
          <w:color w:val="131313"/>
          <w:spacing w:val="24"/>
          <w:w w:val="102"/>
        </w:rPr>
        <w:t xml:space="preserve"> </w:t>
      </w:r>
    </w:p>
    <w:p w:rsidR="00774B20" w:rsidRDefault="00774B20" w:rsidP="00774B20">
      <w:pPr>
        <w:pStyle w:val="Odstavecseseznamem"/>
        <w:rPr>
          <w:color w:val="131313"/>
        </w:rPr>
      </w:pPr>
    </w:p>
    <w:p w:rsidR="00874505" w:rsidRDefault="00774B20" w:rsidP="00774B20">
      <w:pPr>
        <w:pStyle w:val="Zkladntext"/>
        <w:tabs>
          <w:tab w:val="left" w:pos="2125"/>
        </w:tabs>
        <w:spacing w:line="559" w:lineRule="auto"/>
        <w:ind w:right="4589"/>
      </w:pPr>
      <w:r>
        <w:rPr>
          <w:color w:val="131313"/>
        </w:rPr>
        <w:t xml:space="preserve">          </w:t>
      </w:r>
      <w:r w:rsidR="00917D83">
        <w:rPr>
          <w:color w:val="131313"/>
        </w:rPr>
        <w:t>Příloha</w:t>
      </w:r>
      <w:r w:rsidR="00917D83">
        <w:rPr>
          <w:color w:val="131313"/>
          <w:spacing w:val="16"/>
        </w:rPr>
        <w:t xml:space="preserve"> </w:t>
      </w:r>
      <w:r w:rsidR="00917D83">
        <w:rPr>
          <w:color w:val="131313"/>
        </w:rPr>
        <w:t>č.</w:t>
      </w:r>
      <w:r w:rsidR="00917D83">
        <w:rPr>
          <w:color w:val="131313"/>
          <w:spacing w:val="18"/>
        </w:rPr>
        <w:t xml:space="preserve"> </w:t>
      </w:r>
      <w:proofErr w:type="gramStart"/>
      <w:r w:rsidR="00917D83">
        <w:rPr>
          <w:color w:val="131313"/>
          <w:spacing w:val="-32"/>
        </w:rPr>
        <w:t>1</w:t>
      </w:r>
      <w:r>
        <w:rPr>
          <w:color w:val="131313"/>
          <w:spacing w:val="-32"/>
        </w:rPr>
        <w:t xml:space="preserve">  </w:t>
      </w:r>
      <w:r w:rsidR="00917D83">
        <w:rPr>
          <w:color w:val="131313"/>
          <w:spacing w:val="7"/>
        </w:rPr>
        <w:t>-</w:t>
      </w:r>
      <w:proofErr w:type="gramEnd"/>
      <w:r>
        <w:rPr>
          <w:color w:val="131313"/>
          <w:spacing w:val="7"/>
        </w:rPr>
        <w:t xml:space="preserve"> </w:t>
      </w:r>
      <w:r w:rsidR="00917D83">
        <w:rPr>
          <w:color w:val="131313"/>
        </w:rPr>
        <w:t>specifikace</w:t>
      </w:r>
      <w:r w:rsidR="00917D83">
        <w:rPr>
          <w:color w:val="131313"/>
          <w:spacing w:val="41"/>
        </w:rPr>
        <w:t xml:space="preserve"> </w:t>
      </w:r>
      <w:r w:rsidR="00917D83">
        <w:rPr>
          <w:color w:val="131313"/>
        </w:rPr>
        <w:t>per</w:t>
      </w:r>
      <w:r w:rsidR="00917D83">
        <w:rPr>
          <w:color w:val="131313"/>
          <w:spacing w:val="-13"/>
        </w:rPr>
        <w:t>i</w:t>
      </w:r>
      <w:r w:rsidR="00917D83">
        <w:rPr>
          <w:color w:val="131313"/>
        </w:rPr>
        <w:t>od</w:t>
      </w:r>
      <w:r w:rsidR="00917D83">
        <w:rPr>
          <w:color w:val="131313"/>
          <w:spacing w:val="2"/>
        </w:rPr>
        <w:t>i</w:t>
      </w:r>
      <w:r w:rsidR="00917D83">
        <w:rPr>
          <w:color w:val="131313"/>
        </w:rPr>
        <w:t>k</w:t>
      </w:r>
      <w:r w:rsidR="00917D83">
        <w:rPr>
          <w:color w:val="131313"/>
          <w:spacing w:val="-2"/>
        </w:rPr>
        <w:t xml:space="preserve"> </w:t>
      </w:r>
      <w:r w:rsidR="00917D83">
        <w:rPr>
          <w:color w:val="131313"/>
        </w:rPr>
        <w:t>včetně</w:t>
      </w:r>
      <w:r w:rsidR="00917D83">
        <w:rPr>
          <w:color w:val="131313"/>
          <w:spacing w:val="45"/>
        </w:rPr>
        <w:t xml:space="preserve"> </w:t>
      </w:r>
      <w:r w:rsidR="00917D83">
        <w:rPr>
          <w:color w:val="131313"/>
        </w:rPr>
        <w:t>po</w:t>
      </w:r>
      <w:r w:rsidR="00917D83">
        <w:rPr>
          <w:color w:val="131313"/>
          <w:spacing w:val="-11"/>
        </w:rPr>
        <w:t>l</w:t>
      </w:r>
      <w:r w:rsidR="00917D83">
        <w:rPr>
          <w:color w:val="131313"/>
        </w:rPr>
        <w:t>ožkového</w:t>
      </w:r>
      <w:r w:rsidR="00917D83">
        <w:rPr>
          <w:color w:val="131313"/>
          <w:spacing w:val="35"/>
        </w:rPr>
        <w:t xml:space="preserve"> </w:t>
      </w:r>
      <w:r>
        <w:rPr>
          <w:color w:val="131313"/>
          <w:spacing w:val="35"/>
        </w:rPr>
        <w:t>r</w:t>
      </w:r>
      <w:r w:rsidR="00917D83">
        <w:rPr>
          <w:color w:val="131313"/>
        </w:rPr>
        <w:t>ozpočtu</w:t>
      </w:r>
    </w:p>
    <w:p w:rsidR="00874505" w:rsidRDefault="00874505">
      <w:pPr>
        <w:rPr>
          <w:rFonts w:ascii="Arial" w:eastAsia="Arial" w:hAnsi="Arial" w:cs="Arial"/>
          <w:sz w:val="20"/>
          <w:szCs w:val="20"/>
        </w:rPr>
      </w:pPr>
    </w:p>
    <w:p w:rsidR="00874505" w:rsidRDefault="00874505">
      <w:pPr>
        <w:rPr>
          <w:rFonts w:ascii="Arial" w:eastAsia="Arial" w:hAnsi="Arial" w:cs="Arial"/>
          <w:sz w:val="20"/>
          <w:szCs w:val="20"/>
        </w:rPr>
      </w:pPr>
    </w:p>
    <w:p w:rsidR="00874505" w:rsidRDefault="00A30ADA" w:rsidP="00774B20">
      <w:pPr>
        <w:ind w:left="688" w:firstLine="720"/>
        <w:rPr>
          <w:rFonts w:ascii="Arial" w:eastAsia="Arial" w:hAnsi="Arial" w:cs="Arial"/>
          <w:sz w:val="20"/>
          <w:szCs w:val="20"/>
        </w:rPr>
      </w:pPr>
      <w:r w:rsidRPr="0099530E">
        <w:rPr>
          <w:rFonts w:ascii="Tahoma" w:eastAsia="Times New Roman" w:hAnsi="Tahoma" w:cs="Tahoma"/>
          <w:lang w:eastAsia="cs-CZ"/>
        </w:rPr>
        <w:t>Obsah této přílohy se nezveřejňuje</w:t>
      </w:r>
    </w:p>
    <w:p w:rsidR="00874505" w:rsidRDefault="00874505">
      <w:pPr>
        <w:spacing w:before="8"/>
        <w:rPr>
          <w:rFonts w:ascii="Arial" w:eastAsia="Arial" w:hAnsi="Arial" w:cs="Arial"/>
          <w:sz w:val="16"/>
          <w:szCs w:val="16"/>
        </w:rPr>
      </w:pPr>
    </w:p>
    <w:p w:rsidR="00774B20" w:rsidRDefault="00774B20">
      <w:pPr>
        <w:spacing w:before="8"/>
        <w:rPr>
          <w:rFonts w:ascii="Arial" w:eastAsia="Arial" w:hAnsi="Arial" w:cs="Arial"/>
          <w:sz w:val="16"/>
          <w:szCs w:val="16"/>
        </w:rPr>
      </w:pPr>
    </w:p>
    <w:p w:rsidR="00874505" w:rsidRDefault="00917D83">
      <w:pPr>
        <w:tabs>
          <w:tab w:val="left" w:pos="6312"/>
          <w:tab w:val="left" w:pos="7625"/>
        </w:tabs>
        <w:spacing w:before="56" w:line="328" w:lineRule="exact"/>
        <w:ind w:left="1375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color w:val="131313"/>
          <w:position w:val="-2"/>
          <w:sz w:val="20"/>
        </w:rPr>
        <w:t>V</w:t>
      </w:r>
      <w:r>
        <w:rPr>
          <w:rFonts w:ascii="Arial" w:hAnsi="Arial"/>
          <w:color w:val="131313"/>
          <w:spacing w:val="12"/>
          <w:position w:val="-2"/>
          <w:sz w:val="20"/>
        </w:rPr>
        <w:t xml:space="preserve"> </w:t>
      </w:r>
      <w:r>
        <w:rPr>
          <w:rFonts w:ascii="Arial" w:hAnsi="Arial"/>
          <w:color w:val="131313"/>
          <w:position w:val="-2"/>
          <w:sz w:val="20"/>
        </w:rPr>
        <w:t>Praze,</w:t>
      </w:r>
      <w:r>
        <w:rPr>
          <w:rFonts w:ascii="Arial" w:hAnsi="Arial"/>
          <w:color w:val="131313"/>
          <w:spacing w:val="-11"/>
          <w:position w:val="-2"/>
          <w:sz w:val="20"/>
        </w:rPr>
        <w:t xml:space="preserve"> </w:t>
      </w:r>
      <w:r>
        <w:rPr>
          <w:rFonts w:ascii="Arial" w:hAnsi="Arial"/>
          <w:color w:val="131313"/>
          <w:position w:val="-2"/>
          <w:sz w:val="20"/>
        </w:rPr>
        <w:t xml:space="preserve">dne  </w:t>
      </w:r>
      <w:r>
        <w:rPr>
          <w:rFonts w:ascii="Arial" w:hAnsi="Arial"/>
          <w:color w:val="131313"/>
          <w:spacing w:val="8"/>
          <w:position w:val="-2"/>
          <w:sz w:val="20"/>
        </w:rPr>
        <w:t xml:space="preserve"> </w:t>
      </w:r>
      <w:r>
        <w:rPr>
          <w:rFonts w:ascii="Times New Roman" w:hAnsi="Times New Roman"/>
          <w:i/>
          <w:color w:val="0F246D"/>
          <w:w w:val="110"/>
          <w:position w:val="-2"/>
          <w:sz w:val="35"/>
        </w:rPr>
        <w:tab/>
      </w:r>
      <w:r>
        <w:rPr>
          <w:rFonts w:ascii="Arial" w:hAnsi="Arial"/>
          <w:color w:val="131313"/>
          <w:sz w:val="27"/>
        </w:rPr>
        <w:t>v</w:t>
      </w:r>
      <w:r>
        <w:rPr>
          <w:rFonts w:ascii="Arial" w:hAnsi="Arial"/>
          <w:color w:val="131313"/>
          <w:spacing w:val="-43"/>
          <w:sz w:val="27"/>
        </w:rPr>
        <w:t xml:space="preserve"> </w:t>
      </w:r>
      <w:r>
        <w:rPr>
          <w:rFonts w:ascii="Arial" w:hAnsi="Arial"/>
          <w:color w:val="131313"/>
          <w:sz w:val="20"/>
        </w:rPr>
        <w:t>Praze,</w:t>
      </w:r>
      <w:r>
        <w:rPr>
          <w:rFonts w:ascii="Arial" w:hAnsi="Arial"/>
          <w:color w:val="131313"/>
          <w:spacing w:val="-34"/>
          <w:sz w:val="20"/>
        </w:rPr>
        <w:t xml:space="preserve"> </w:t>
      </w:r>
      <w:r>
        <w:rPr>
          <w:rFonts w:ascii="Arial" w:hAnsi="Arial"/>
          <w:color w:val="131313"/>
          <w:sz w:val="20"/>
        </w:rPr>
        <w:t>dne</w:t>
      </w:r>
      <w:r>
        <w:rPr>
          <w:rFonts w:ascii="Arial" w:hAnsi="Arial"/>
          <w:color w:val="131313"/>
          <w:sz w:val="20"/>
        </w:rPr>
        <w:tab/>
      </w:r>
    </w:p>
    <w:p w:rsidR="00A30ADA" w:rsidRDefault="00A30ADA">
      <w:pPr>
        <w:pStyle w:val="Zkladntext"/>
        <w:spacing w:before="91"/>
        <w:ind w:left="6317"/>
        <w:rPr>
          <w:color w:val="131313"/>
          <w:spacing w:val="-1"/>
        </w:rPr>
      </w:pPr>
    </w:p>
    <w:p w:rsidR="00A30ADA" w:rsidRDefault="00A30ADA">
      <w:pPr>
        <w:pStyle w:val="Zkladntext"/>
        <w:spacing w:before="91"/>
        <w:ind w:left="6317"/>
        <w:rPr>
          <w:color w:val="131313"/>
          <w:spacing w:val="-1"/>
        </w:rPr>
      </w:pPr>
    </w:p>
    <w:p w:rsidR="00A30ADA" w:rsidRDefault="00A30ADA">
      <w:pPr>
        <w:pStyle w:val="Zkladntext"/>
        <w:spacing w:before="91"/>
        <w:ind w:left="6317"/>
        <w:rPr>
          <w:color w:val="131313"/>
          <w:spacing w:val="-1"/>
        </w:rPr>
      </w:pPr>
    </w:p>
    <w:p w:rsidR="00A30ADA" w:rsidRDefault="00A30ADA">
      <w:pPr>
        <w:pStyle w:val="Zkladntext"/>
        <w:spacing w:before="91"/>
        <w:ind w:left="6317"/>
        <w:rPr>
          <w:color w:val="131313"/>
          <w:spacing w:val="-1"/>
        </w:rPr>
      </w:pPr>
    </w:p>
    <w:p w:rsidR="00A30ADA" w:rsidRDefault="00A30ADA">
      <w:pPr>
        <w:pStyle w:val="Zkladntext"/>
        <w:spacing w:before="91"/>
        <w:ind w:left="6317"/>
        <w:rPr>
          <w:color w:val="131313"/>
          <w:spacing w:val="-1"/>
        </w:rPr>
      </w:pPr>
    </w:p>
    <w:p w:rsidR="00874505" w:rsidRDefault="00917D83">
      <w:pPr>
        <w:pStyle w:val="Zkladntext"/>
        <w:spacing w:before="91"/>
        <w:ind w:left="6317"/>
      </w:pPr>
      <w:r>
        <w:rPr>
          <w:color w:val="131313"/>
          <w:spacing w:val="-1"/>
        </w:rPr>
        <w:t>Revmatologický</w:t>
      </w:r>
      <w:r>
        <w:rPr>
          <w:color w:val="131313"/>
          <w:spacing w:val="-34"/>
        </w:rPr>
        <w:t xml:space="preserve"> </w:t>
      </w:r>
      <w:r>
        <w:rPr>
          <w:color w:val="131313"/>
        </w:rPr>
        <w:t>ústav</w:t>
      </w:r>
    </w:p>
    <w:p w:rsidR="00874505" w:rsidRDefault="00917D83">
      <w:pPr>
        <w:pStyle w:val="Zkladntext"/>
        <w:spacing w:before="33"/>
        <w:ind w:left="6307"/>
      </w:pPr>
      <w:proofErr w:type="gramStart"/>
      <w:r>
        <w:rPr>
          <w:color w:val="131313"/>
        </w:rPr>
        <w:t>prof</w:t>
      </w:r>
      <w:proofErr w:type="gramEnd"/>
      <w:r>
        <w:rPr>
          <w:color w:val="131313"/>
        </w:rPr>
        <w:t>.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MUDr.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Karel</w:t>
      </w:r>
      <w:r>
        <w:rPr>
          <w:color w:val="131313"/>
          <w:spacing w:val="-10"/>
        </w:rPr>
        <w:t xml:space="preserve"> </w:t>
      </w:r>
      <w:r>
        <w:rPr>
          <w:color w:val="131313"/>
        </w:rPr>
        <w:t>Pavelka,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1"/>
        </w:rPr>
        <w:t>DrSc</w:t>
      </w:r>
      <w:r>
        <w:rPr>
          <w:color w:val="2D2D2B"/>
        </w:rPr>
        <w:t>.</w:t>
      </w:r>
    </w:p>
    <w:p w:rsidR="00874505" w:rsidRDefault="00874505">
      <w:pPr>
        <w:sectPr w:rsidR="00874505">
          <w:pgSz w:w="11910" w:h="16840"/>
          <w:pgMar w:top="0" w:right="0" w:bottom="0" w:left="0" w:header="708" w:footer="708" w:gutter="0"/>
          <w:cols w:space="708"/>
        </w:sectPr>
      </w:pPr>
    </w:p>
    <w:p w:rsidR="00874505" w:rsidRDefault="00874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4505" w:rsidRDefault="00874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4505" w:rsidRDefault="00874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4505" w:rsidRDefault="00874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4505" w:rsidRDefault="00874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4505" w:rsidRDefault="00874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4505" w:rsidRDefault="00874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4505" w:rsidRDefault="00874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4505" w:rsidRDefault="00874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4505" w:rsidRDefault="00874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4505" w:rsidRDefault="00874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4505" w:rsidRDefault="00874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4505" w:rsidRDefault="00874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4505" w:rsidRDefault="00874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4505" w:rsidRDefault="00874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4505" w:rsidRDefault="00874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4505" w:rsidRDefault="00874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4505" w:rsidRDefault="00874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4505" w:rsidRDefault="00874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4505" w:rsidRDefault="00874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4505" w:rsidRDefault="00874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4505" w:rsidRDefault="00874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4505" w:rsidRDefault="008745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74505" w:rsidRDefault="00917D83">
      <w:pPr>
        <w:ind w:right="37"/>
        <w:jc w:val="right"/>
        <w:rPr>
          <w:rFonts w:ascii="Arial" w:eastAsia="Arial" w:hAnsi="Arial" w:cs="Arial"/>
          <w:sz w:val="8"/>
          <w:szCs w:val="8"/>
        </w:rPr>
      </w:pPr>
      <w:r>
        <w:rPr>
          <w:rFonts w:ascii="Arial"/>
          <w:color w:val="CDCDCD"/>
          <w:w w:val="120"/>
          <w:sz w:val="8"/>
        </w:rPr>
        <w:t>I</w:t>
      </w:r>
    </w:p>
    <w:p w:rsidR="00874505" w:rsidRDefault="00874505">
      <w:pPr>
        <w:rPr>
          <w:rFonts w:ascii="Arial" w:eastAsia="Arial" w:hAnsi="Arial" w:cs="Arial"/>
          <w:sz w:val="20"/>
          <w:szCs w:val="20"/>
        </w:rPr>
      </w:pPr>
    </w:p>
    <w:p w:rsidR="00874505" w:rsidRDefault="00874505">
      <w:pPr>
        <w:rPr>
          <w:rFonts w:ascii="Arial" w:eastAsia="Arial" w:hAnsi="Arial" w:cs="Arial"/>
          <w:sz w:val="20"/>
          <w:szCs w:val="20"/>
        </w:rPr>
      </w:pPr>
    </w:p>
    <w:p w:rsidR="00874505" w:rsidRDefault="00874505">
      <w:pPr>
        <w:rPr>
          <w:rFonts w:ascii="Arial" w:eastAsia="Arial" w:hAnsi="Arial" w:cs="Arial"/>
          <w:sz w:val="20"/>
          <w:szCs w:val="20"/>
        </w:rPr>
      </w:pPr>
    </w:p>
    <w:sectPr w:rsidR="00874505">
      <w:type w:val="continuous"/>
      <w:pgSz w:w="11910" w:h="16840"/>
      <w:pgMar w:top="100" w:right="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14878"/>
    <w:multiLevelType w:val="hybridMultilevel"/>
    <w:tmpl w:val="C1CE7784"/>
    <w:lvl w:ilvl="0" w:tplc="817289F2">
      <w:start w:val="1"/>
      <w:numFmt w:val="decimal"/>
      <w:lvlText w:val="%1."/>
      <w:lvlJc w:val="left"/>
      <w:pPr>
        <w:ind w:left="478" w:hanging="340"/>
        <w:jc w:val="left"/>
      </w:pPr>
      <w:rPr>
        <w:rFonts w:ascii="Arial" w:eastAsia="Arial" w:hAnsi="Arial" w:hint="default"/>
        <w:color w:val="131313"/>
        <w:spacing w:val="-75"/>
        <w:w w:val="170"/>
        <w:sz w:val="20"/>
        <w:szCs w:val="20"/>
      </w:rPr>
    </w:lvl>
    <w:lvl w:ilvl="1" w:tplc="89B2E4C4">
      <w:start w:val="1"/>
      <w:numFmt w:val="bullet"/>
      <w:lvlText w:val="•"/>
      <w:lvlJc w:val="left"/>
      <w:pPr>
        <w:ind w:left="1462" w:hanging="340"/>
      </w:pPr>
      <w:rPr>
        <w:rFonts w:hint="default"/>
      </w:rPr>
    </w:lvl>
    <w:lvl w:ilvl="2" w:tplc="F568377E">
      <w:start w:val="1"/>
      <w:numFmt w:val="bullet"/>
      <w:lvlText w:val="•"/>
      <w:lvlJc w:val="left"/>
      <w:pPr>
        <w:ind w:left="2447" w:hanging="340"/>
      </w:pPr>
      <w:rPr>
        <w:rFonts w:hint="default"/>
      </w:rPr>
    </w:lvl>
    <w:lvl w:ilvl="3" w:tplc="64AA4462">
      <w:start w:val="1"/>
      <w:numFmt w:val="bullet"/>
      <w:lvlText w:val="•"/>
      <w:lvlJc w:val="left"/>
      <w:pPr>
        <w:ind w:left="3431" w:hanging="340"/>
      </w:pPr>
      <w:rPr>
        <w:rFonts w:hint="default"/>
      </w:rPr>
    </w:lvl>
    <w:lvl w:ilvl="4" w:tplc="F702BBE8">
      <w:start w:val="1"/>
      <w:numFmt w:val="bullet"/>
      <w:lvlText w:val="•"/>
      <w:lvlJc w:val="left"/>
      <w:pPr>
        <w:ind w:left="4416" w:hanging="340"/>
      </w:pPr>
      <w:rPr>
        <w:rFonts w:hint="default"/>
      </w:rPr>
    </w:lvl>
    <w:lvl w:ilvl="5" w:tplc="59BCF872">
      <w:start w:val="1"/>
      <w:numFmt w:val="bullet"/>
      <w:lvlText w:val="•"/>
      <w:lvlJc w:val="left"/>
      <w:pPr>
        <w:ind w:left="5401" w:hanging="340"/>
      </w:pPr>
      <w:rPr>
        <w:rFonts w:hint="default"/>
      </w:rPr>
    </w:lvl>
    <w:lvl w:ilvl="6" w:tplc="DF1610CC">
      <w:start w:val="1"/>
      <w:numFmt w:val="bullet"/>
      <w:lvlText w:val="•"/>
      <w:lvlJc w:val="left"/>
      <w:pPr>
        <w:ind w:left="6385" w:hanging="340"/>
      </w:pPr>
      <w:rPr>
        <w:rFonts w:hint="default"/>
      </w:rPr>
    </w:lvl>
    <w:lvl w:ilvl="7" w:tplc="A3E89914">
      <w:start w:val="1"/>
      <w:numFmt w:val="bullet"/>
      <w:lvlText w:val="•"/>
      <w:lvlJc w:val="left"/>
      <w:pPr>
        <w:ind w:left="7370" w:hanging="340"/>
      </w:pPr>
      <w:rPr>
        <w:rFonts w:hint="default"/>
      </w:rPr>
    </w:lvl>
    <w:lvl w:ilvl="8" w:tplc="27961584">
      <w:start w:val="1"/>
      <w:numFmt w:val="bullet"/>
      <w:lvlText w:val="•"/>
      <w:lvlJc w:val="left"/>
      <w:pPr>
        <w:ind w:left="8354" w:hanging="340"/>
      </w:pPr>
      <w:rPr>
        <w:rFonts w:hint="default"/>
      </w:rPr>
    </w:lvl>
  </w:abstractNum>
  <w:abstractNum w:abstractNumId="1" w15:restartNumberingAfterBreak="0">
    <w:nsid w:val="312E662A"/>
    <w:multiLevelType w:val="hybridMultilevel"/>
    <w:tmpl w:val="3FC8420C"/>
    <w:lvl w:ilvl="0" w:tplc="3D6CC028">
      <w:start w:val="2"/>
      <w:numFmt w:val="decimal"/>
      <w:lvlText w:val="%1."/>
      <w:lvlJc w:val="left"/>
      <w:pPr>
        <w:ind w:left="540" w:hanging="349"/>
        <w:jc w:val="left"/>
      </w:pPr>
      <w:rPr>
        <w:rFonts w:ascii="Arial" w:eastAsia="Arial" w:hAnsi="Arial" w:hint="default"/>
        <w:color w:val="131313"/>
        <w:sz w:val="20"/>
        <w:szCs w:val="20"/>
      </w:rPr>
    </w:lvl>
    <w:lvl w:ilvl="1" w:tplc="35267E64">
      <w:start w:val="1"/>
      <w:numFmt w:val="bullet"/>
      <w:lvlText w:val="·"/>
      <w:lvlJc w:val="left"/>
      <w:pPr>
        <w:ind w:left="540" w:hanging="101"/>
      </w:pPr>
      <w:rPr>
        <w:rFonts w:ascii="Arial" w:eastAsia="Arial" w:hAnsi="Arial" w:hint="default"/>
        <w:color w:val="3F3F3F"/>
        <w:w w:val="93"/>
        <w:sz w:val="20"/>
        <w:szCs w:val="20"/>
      </w:rPr>
    </w:lvl>
    <w:lvl w:ilvl="2" w:tplc="5238BAEA">
      <w:start w:val="1"/>
      <w:numFmt w:val="bullet"/>
      <w:lvlText w:val="•"/>
      <w:lvlJc w:val="left"/>
      <w:pPr>
        <w:ind w:left="2496" w:hanging="101"/>
      </w:pPr>
      <w:rPr>
        <w:rFonts w:hint="default"/>
      </w:rPr>
    </w:lvl>
    <w:lvl w:ilvl="3" w:tplc="3D1A9E7A">
      <w:start w:val="1"/>
      <w:numFmt w:val="bullet"/>
      <w:lvlText w:val="•"/>
      <w:lvlJc w:val="left"/>
      <w:pPr>
        <w:ind w:left="3475" w:hanging="101"/>
      </w:pPr>
      <w:rPr>
        <w:rFonts w:hint="default"/>
      </w:rPr>
    </w:lvl>
    <w:lvl w:ilvl="4" w:tplc="23C4A30C">
      <w:start w:val="1"/>
      <w:numFmt w:val="bullet"/>
      <w:lvlText w:val="•"/>
      <w:lvlJc w:val="left"/>
      <w:pPr>
        <w:ind w:left="4453" w:hanging="101"/>
      </w:pPr>
      <w:rPr>
        <w:rFonts w:hint="default"/>
      </w:rPr>
    </w:lvl>
    <w:lvl w:ilvl="5" w:tplc="9C88A5F2">
      <w:start w:val="1"/>
      <w:numFmt w:val="bullet"/>
      <w:lvlText w:val="•"/>
      <w:lvlJc w:val="left"/>
      <w:pPr>
        <w:ind w:left="5432" w:hanging="101"/>
      </w:pPr>
      <w:rPr>
        <w:rFonts w:hint="default"/>
      </w:rPr>
    </w:lvl>
    <w:lvl w:ilvl="6" w:tplc="A886A456">
      <w:start w:val="1"/>
      <w:numFmt w:val="bullet"/>
      <w:lvlText w:val="•"/>
      <w:lvlJc w:val="left"/>
      <w:pPr>
        <w:ind w:left="6410" w:hanging="101"/>
      </w:pPr>
      <w:rPr>
        <w:rFonts w:hint="default"/>
      </w:rPr>
    </w:lvl>
    <w:lvl w:ilvl="7" w:tplc="21BA358C">
      <w:start w:val="1"/>
      <w:numFmt w:val="bullet"/>
      <w:lvlText w:val="•"/>
      <w:lvlJc w:val="left"/>
      <w:pPr>
        <w:ind w:left="7388" w:hanging="101"/>
      </w:pPr>
      <w:rPr>
        <w:rFonts w:hint="default"/>
      </w:rPr>
    </w:lvl>
    <w:lvl w:ilvl="8" w:tplc="B900BB64">
      <w:start w:val="1"/>
      <w:numFmt w:val="bullet"/>
      <w:lvlText w:val="•"/>
      <w:lvlJc w:val="left"/>
      <w:pPr>
        <w:ind w:left="8367" w:hanging="101"/>
      </w:pPr>
      <w:rPr>
        <w:rFonts w:hint="default"/>
      </w:rPr>
    </w:lvl>
  </w:abstractNum>
  <w:abstractNum w:abstractNumId="2" w15:restartNumberingAfterBreak="0">
    <w:nsid w:val="33B27374"/>
    <w:multiLevelType w:val="hybridMultilevel"/>
    <w:tmpl w:val="EDCC486E"/>
    <w:lvl w:ilvl="0" w:tplc="153ACFAC">
      <w:start w:val="6"/>
      <w:numFmt w:val="decimal"/>
      <w:lvlText w:val="%1."/>
      <w:lvlJc w:val="left"/>
      <w:pPr>
        <w:ind w:left="2034" w:hanging="336"/>
        <w:jc w:val="right"/>
      </w:pPr>
      <w:rPr>
        <w:rFonts w:ascii="Arial" w:eastAsia="Arial" w:hAnsi="Arial" w:hint="default"/>
        <w:color w:val="131313"/>
        <w:w w:val="98"/>
        <w:sz w:val="20"/>
        <w:szCs w:val="20"/>
      </w:rPr>
    </w:lvl>
    <w:lvl w:ilvl="1" w:tplc="7F822B14">
      <w:start w:val="1"/>
      <w:numFmt w:val="bullet"/>
      <w:lvlText w:val="·"/>
      <w:lvlJc w:val="left"/>
      <w:pPr>
        <w:ind w:left="2139" w:hanging="129"/>
      </w:pPr>
      <w:rPr>
        <w:rFonts w:ascii="Arial" w:eastAsia="Arial" w:hAnsi="Arial" w:hint="default"/>
        <w:color w:val="444444"/>
        <w:w w:val="93"/>
        <w:sz w:val="20"/>
        <w:szCs w:val="20"/>
      </w:rPr>
    </w:lvl>
    <w:lvl w:ilvl="2" w:tplc="F920F9D2">
      <w:start w:val="1"/>
      <w:numFmt w:val="bullet"/>
      <w:lvlText w:val="•"/>
      <w:lvlJc w:val="left"/>
      <w:pPr>
        <w:ind w:left="3224" w:hanging="129"/>
      </w:pPr>
      <w:rPr>
        <w:rFonts w:hint="default"/>
      </w:rPr>
    </w:lvl>
    <w:lvl w:ilvl="3" w:tplc="8B665A02">
      <w:start w:val="1"/>
      <w:numFmt w:val="bullet"/>
      <w:lvlText w:val="•"/>
      <w:lvlJc w:val="left"/>
      <w:pPr>
        <w:ind w:left="4309" w:hanging="129"/>
      </w:pPr>
      <w:rPr>
        <w:rFonts w:hint="default"/>
      </w:rPr>
    </w:lvl>
    <w:lvl w:ilvl="4" w:tplc="514E9BF4">
      <w:start w:val="1"/>
      <w:numFmt w:val="bullet"/>
      <w:lvlText w:val="•"/>
      <w:lvlJc w:val="left"/>
      <w:pPr>
        <w:ind w:left="5394" w:hanging="129"/>
      </w:pPr>
      <w:rPr>
        <w:rFonts w:hint="default"/>
      </w:rPr>
    </w:lvl>
    <w:lvl w:ilvl="5" w:tplc="573AB7F6">
      <w:start w:val="1"/>
      <w:numFmt w:val="bullet"/>
      <w:lvlText w:val="•"/>
      <w:lvlJc w:val="left"/>
      <w:pPr>
        <w:ind w:left="6479" w:hanging="129"/>
      </w:pPr>
      <w:rPr>
        <w:rFonts w:hint="default"/>
      </w:rPr>
    </w:lvl>
    <w:lvl w:ilvl="6" w:tplc="DA08091C">
      <w:start w:val="1"/>
      <w:numFmt w:val="bullet"/>
      <w:lvlText w:val="•"/>
      <w:lvlJc w:val="left"/>
      <w:pPr>
        <w:ind w:left="7564" w:hanging="129"/>
      </w:pPr>
      <w:rPr>
        <w:rFonts w:hint="default"/>
      </w:rPr>
    </w:lvl>
    <w:lvl w:ilvl="7" w:tplc="F4F281A6">
      <w:start w:val="1"/>
      <w:numFmt w:val="bullet"/>
      <w:lvlText w:val="•"/>
      <w:lvlJc w:val="left"/>
      <w:pPr>
        <w:ind w:left="8649" w:hanging="129"/>
      </w:pPr>
      <w:rPr>
        <w:rFonts w:hint="default"/>
      </w:rPr>
    </w:lvl>
    <w:lvl w:ilvl="8" w:tplc="5A3E5D4C">
      <w:start w:val="1"/>
      <w:numFmt w:val="bullet"/>
      <w:lvlText w:val="•"/>
      <w:lvlJc w:val="left"/>
      <w:pPr>
        <w:ind w:left="9734" w:hanging="129"/>
      </w:pPr>
      <w:rPr>
        <w:rFonts w:hint="default"/>
      </w:rPr>
    </w:lvl>
  </w:abstractNum>
  <w:abstractNum w:abstractNumId="3" w15:restartNumberingAfterBreak="0">
    <w:nsid w:val="36A47DE5"/>
    <w:multiLevelType w:val="hybridMultilevel"/>
    <w:tmpl w:val="16DC55FC"/>
    <w:lvl w:ilvl="0" w:tplc="FA427888">
      <w:start w:val="19"/>
      <w:numFmt w:val="upperLetter"/>
      <w:lvlText w:val="%1."/>
      <w:lvlJc w:val="left"/>
      <w:pPr>
        <w:ind w:left="446" w:hanging="333"/>
        <w:jc w:val="left"/>
      </w:pPr>
      <w:rPr>
        <w:rFonts w:ascii="Arial" w:eastAsia="Arial" w:hAnsi="Arial" w:hint="default"/>
        <w:color w:val="111111"/>
        <w:w w:val="85"/>
        <w:sz w:val="20"/>
        <w:szCs w:val="20"/>
      </w:rPr>
    </w:lvl>
    <w:lvl w:ilvl="1" w:tplc="787A6546">
      <w:start w:val="1"/>
      <w:numFmt w:val="decimal"/>
      <w:lvlText w:val="%2."/>
      <w:lvlJc w:val="left"/>
      <w:pPr>
        <w:ind w:left="2110" w:hanging="245"/>
        <w:jc w:val="left"/>
      </w:pPr>
      <w:rPr>
        <w:rFonts w:ascii="Times New Roman" w:eastAsia="Times New Roman" w:hAnsi="Times New Roman" w:hint="default"/>
        <w:color w:val="131313"/>
        <w:w w:val="119"/>
        <w:sz w:val="21"/>
        <w:szCs w:val="21"/>
      </w:rPr>
    </w:lvl>
    <w:lvl w:ilvl="2" w:tplc="8E2A7D6E">
      <w:start w:val="1"/>
      <w:numFmt w:val="bullet"/>
      <w:lvlText w:val="•"/>
      <w:lvlJc w:val="left"/>
      <w:pPr>
        <w:ind w:left="2865" w:hanging="245"/>
      </w:pPr>
      <w:rPr>
        <w:rFonts w:hint="default"/>
      </w:rPr>
    </w:lvl>
    <w:lvl w:ilvl="3" w:tplc="53A690B8">
      <w:start w:val="1"/>
      <w:numFmt w:val="bullet"/>
      <w:lvlText w:val="•"/>
      <w:lvlJc w:val="left"/>
      <w:pPr>
        <w:ind w:left="3620" w:hanging="245"/>
      </w:pPr>
      <w:rPr>
        <w:rFonts w:hint="default"/>
      </w:rPr>
    </w:lvl>
    <w:lvl w:ilvl="4" w:tplc="80DCF200">
      <w:start w:val="1"/>
      <w:numFmt w:val="bullet"/>
      <w:lvlText w:val="•"/>
      <w:lvlJc w:val="left"/>
      <w:pPr>
        <w:ind w:left="4375" w:hanging="245"/>
      </w:pPr>
      <w:rPr>
        <w:rFonts w:hint="default"/>
      </w:rPr>
    </w:lvl>
    <w:lvl w:ilvl="5" w:tplc="8932B1EA">
      <w:start w:val="1"/>
      <w:numFmt w:val="bullet"/>
      <w:lvlText w:val="•"/>
      <w:lvlJc w:val="left"/>
      <w:pPr>
        <w:ind w:left="5130" w:hanging="245"/>
      </w:pPr>
      <w:rPr>
        <w:rFonts w:hint="default"/>
      </w:rPr>
    </w:lvl>
    <w:lvl w:ilvl="6" w:tplc="CDA0FFAC">
      <w:start w:val="1"/>
      <w:numFmt w:val="bullet"/>
      <w:lvlText w:val="•"/>
      <w:lvlJc w:val="left"/>
      <w:pPr>
        <w:ind w:left="5884" w:hanging="245"/>
      </w:pPr>
      <w:rPr>
        <w:rFonts w:hint="default"/>
      </w:rPr>
    </w:lvl>
    <w:lvl w:ilvl="7" w:tplc="13DC43BE">
      <w:start w:val="1"/>
      <w:numFmt w:val="bullet"/>
      <w:lvlText w:val="•"/>
      <w:lvlJc w:val="left"/>
      <w:pPr>
        <w:ind w:left="6639" w:hanging="245"/>
      </w:pPr>
      <w:rPr>
        <w:rFonts w:hint="default"/>
      </w:rPr>
    </w:lvl>
    <w:lvl w:ilvl="8" w:tplc="4EE4057C">
      <w:start w:val="1"/>
      <w:numFmt w:val="bullet"/>
      <w:lvlText w:val="•"/>
      <w:lvlJc w:val="left"/>
      <w:pPr>
        <w:ind w:left="7394" w:hanging="245"/>
      </w:pPr>
      <w:rPr>
        <w:rFonts w:hint="default"/>
      </w:rPr>
    </w:lvl>
  </w:abstractNum>
  <w:abstractNum w:abstractNumId="4" w15:restartNumberingAfterBreak="0">
    <w:nsid w:val="3FCC3E40"/>
    <w:multiLevelType w:val="hybridMultilevel"/>
    <w:tmpl w:val="D3227BE6"/>
    <w:lvl w:ilvl="0" w:tplc="9CC0D924">
      <w:start w:val="2"/>
      <w:numFmt w:val="decimal"/>
      <w:lvlText w:val="%1."/>
      <w:lvlJc w:val="left"/>
      <w:pPr>
        <w:ind w:left="2053" w:hanging="340"/>
        <w:jc w:val="left"/>
      </w:pPr>
      <w:rPr>
        <w:rFonts w:ascii="Arial" w:eastAsia="Arial" w:hAnsi="Arial" w:hint="default"/>
        <w:color w:val="131313"/>
        <w:w w:val="97"/>
        <w:sz w:val="20"/>
        <w:szCs w:val="20"/>
      </w:rPr>
    </w:lvl>
    <w:lvl w:ilvl="1" w:tplc="F1B41DE6">
      <w:start w:val="1"/>
      <w:numFmt w:val="bullet"/>
      <w:lvlText w:val="•"/>
      <w:lvlJc w:val="left"/>
      <w:pPr>
        <w:ind w:left="3038" w:hanging="340"/>
      </w:pPr>
      <w:rPr>
        <w:rFonts w:hint="default"/>
      </w:rPr>
    </w:lvl>
    <w:lvl w:ilvl="2" w:tplc="41D2A3CA">
      <w:start w:val="1"/>
      <w:numFmt w:val="bullet"/>
      <w:lvlText w:val="•"/>
      <w:lvlJc w:val="left"/>
      <w:pPr>
        <w:ind w:left="4023" w:hanging="340"/>
      </w:pPr>
      <w:rPr>
        <w:rFonts w:hint="default"/>
      </w:rPr>
    </w:lvl>
    <w:lvl w:ilvl="3" w:tplc="0CC669BC">
      <w:start w:val="1"/>
      <w:numFmt w:val="bullet"/>
      <w:lvlText w:val="•"/>
      <w:lvlJc w:val="left"/>
      <w:pPr>
        <w:ind w:left="5008" w:hanging="340"/>
      </w:pPr>
      <w:rPr>
        <w:rFonts w:hint="default"/>
      </w:rPr>
    </w:lvl>
    <w:lvl w:ilvl="4" w:tplc="D816435A">
      <w:start w:val="1"/>
      <w:numFmt w:val="bullet"/>
      <w:lvlText w:val="•"/>
      <w:lvlJc w:val="left"/>
      <w:pPr>
        <w:ind w:left="5993" w:hanging="340"/>
      </w:pPr>
      <w:rPr>
        <w:rFonts w:hint="default"/>
      </w:rPr>
    </w:lvl>
    <w:lvl w:ilvl="5" w:tplc="275AFDAA">
      <w:start w:val="1"/>
      <w:numFmt w:val="bullet"/>
      <w:lvlText w:val="•"/>
      <w:lvlJc w:val="left"/>
      <w:pPr>
        <w:ind w:left="6978" w:hanging="340"/>
      </w:pPr>
      <w:rPr>
        <w:rFonts w:hint="default"/>
      </w:rPr>
    </w:lvl>
    <w:lvl w:ilvl="6" w:tplc="08889D7C">
      <w:start w:val="1"/>
      <w:numFmt w:val="bullet"/>
      <w:lvlText w:val="•"/>
      <w:lvlJc w:val="left"/>
      <w:pPr>
        <w:ind w:left="7963" w:hanging="340"/>
      </w:pPr>
      <w:rPr>
        <w:rFonts w:hint="default"/>
      </w:rPr>
    </w:lvl>
    <w:lvl w:ilvl="7" w:tplc="38C6834E">
      <w:start w:val="1"/>
      <w:numFmt w:val="bullet"/>
      <w:lvlText w:val="•"/>
      <w:lvlJc w:val="left"/>
      <w:pPr>
        <w:ind w:left="8948" w:hanging="340"/>
      </w:pPr>
      <w:rPr>
        <w:rFonts w:hint="default"/>
      </w:rPr>
    </w:lvl>
    <w:lvl w:ilvl="8" w:tplc="CBAAF490">
      <w:start w:val="1"/>
      <w:numFmt w:val="bullet"/>
      <w:lvlText w:val="•"/>
      <w:lvlJc w:val="left"/>
      <w:pPr>
        <w:ind w:left="9933" w:hanging="340"/>
      </w:pPr>
      <w:rPr>
        <w:rFonts w:hint="default"/>
      </w:rPr>
    </w:lvl>
  </w:abstractNum>
  <w:abstractNum w:abstractNumId="5" w15:restartNumberingAfterBreak="0">
    <w:nsid w:val="43C76659"/>
    <w:multiLevelType w:val="hybridMultilevel"/>
    <w:tmpl w:val="7B341B56"/>
    <w:lvl w:ilvl="0" w:tplc="387C5D66">
      <w:start w:val="2"/>
      <w:numFmt w:val="decimal"/>
      <w:lvlText w:val="%1."/>
      <w:lvlJc w:val="left"/>
      <w:pPr>
        <w:ind w:left="1761" w:hanging="349"/>
        <w:jc w:val="left"/>
      </w:pPr>
      <w:rPr>
        <w:rFonts w:ascii="Arial" w:eastAsia="Arial" w:hAnsi="Arial" w:hint="default"/>
        <w:color w:val="111111"/>
        <w:sz w:val="20"/>
        <w:szCs w:val="20"/>
      </w:rPr>
    </w:lvl>
    <w:lvl w:ilvl="1" w:tplc="AB4E6448">
      <w:start w:val="1"/>
      <w:numFmt w:val="bullet"/>
      <w:lvlText w:val="•"/>
      <w:lvlJc w:val="left"/>
      <w:pPr>
        <w:ind w:left="2686" w:hanging="349"/>
      </w:pPr>
      <w:rPr>
        <w:rFonts w:hint="default"/>
      </w:rPr>
    </w:lvl>
    <w:lvl w:ilvl="2" w:tplc="9734341E">
      <w:start w:val="1"/>
      <w:numFmt w:val="bullet"/>
      <w:lvlText w:val="•"/>
      <w:lvlJc w:val="left"/>
      <w:pPr>
        <w:ind w:left="3610" w:hanging="349"/>
      </w:pPr>
      <w:rPr>
        <w:rFonts w:hint="default"/>
      </w:rPr>
    </w:lvl>
    <w:lvl w:ilvl="3" w:tplc="B20C084E">
      <w:start w:val="1"/>
      <w:numFmt w:val="bullet"/>
      <w:lvlText w:val="•"/>
      <w:lvlJc w:val="left"/>
      <w:pPr>
        <w:ind w:left="4534" w:hanging="349"/>
      </w:pPr>
      <w:rPr>
        <w:rFonts w:hint="default"/>
      </w:rPr>
    </w:lvl>
    <w:lvl w:ilvl="4" w:tplc="F53C8688">
      <w:start w:val="1"/>
      <w:numFmt w:val="bullet"/>
      <w:lvlText w:val="•"/>
      <w:lvlJc w:val="left"/>
      <w:pPr>
        <w:ind w:left="5458" w:hanging="349"/>
      </w:pPr>
      <w:rPr>
        <w:rFonts w:hint="default"/>
      </w:rPr>
    </w:lvl>
    <w:lvl w:ilvl="5" w:tplc="7DCA47F6">
      <w:start w:val="1"/>
      <w:numFmt w:val="bullet"/>
      <w:lvlText w:val="•"/>
      <w:lvlJc w:val="left"/>
      <w:pPr>
        <w:ind w:left="6382" w:hanging="349"/>
      </w:pPr>
      <w:rPr>
        <w:rFonts w:hint="default"/>
      </w:rPr>
    </w:lvl>
    <w:lvl w:ilvl="6" w:tplc="F5D8115C">
      <w:start w:val="1"/>
      <w:numFmt w:val="bullet"/>
      <w:lvlText w:val="•"/>
      <w:lvlJc w:val="left"/>
      <w:pPr>
        <w:ind w:left="7307" w:hanging="349"/>
      </w:pPr>
      <w:rPr>
        <w:rFonts w:hint="default"/>
      </w:rPr>
    </w:lvl>
    <w:lvl w:ilvl="7" w:tplc="4B381E9C">
      <w:start w:val="1"/>
      <w:numFmt w:val="bullet"/>
      <w:lvlText w:val="•"/>
      <w:lvlJc w:val="left"/>
      <w:pPr>
        <w:ind w:left="8231" w:hanging="349"/>
      </w:pPr>
      <w:rPr>
        <w:rFonts w:hint="default"/>
      </w:rPr>
    </w:lvl>
    <w:lvl w:ilvl="8" w:tplc="8614467A">
      <w:start w:val="1"/>
      <w:numFmt w:val="bullet"/>
      <w:lvlText w:val="•"/>
      <w:lvlJc w:val="left"/>
      <w:pPr>
        <w:ind w:left="9155" w:hanging="349"/>
      </w:pPr>
      <w:rPr>
        <w:rFonts w:hint="default"/>
      </w:rPr>
    </w:lvl>
  </w:abstractNum>
  <w:abstractNum w:abstractNumId="6" w15:restartNumberingAfterBreak="0">
    <w:nsid w:val="500173AB"/>
    <w:multiLevelType w:val="hybridMultilevel"/>
    <w:tmpl w:val="6874BC20"/>
    <w:lvl w:ilvl="0" w:tplc="922AF62A">
      <w:start w:val="1"/>
      <w:numFmt w:val="decimal"/>
      <w:lvlText w:val="%1."/>
      <w:lvlJc w:val="left"/>
      <w:pPr>
        <w:ind w:left="499" w:hanging="347"/>
        <w:jc w:val="left"/>
      </w:pPr>
      <w:rPr>
        <w:rFonts w:ascii="Arial" w:eastAsia="Arial" w:hAnsi="Arial" w:hint="default"/>
        <w:color w:val="111111"/>
        <w:spacing w:val="-79"/>
        <w:w w:val="169"/>
        <w:sz w:val="20"/>
        <w:szCs w:val="20"/>
      </w:rPr>
    </w:lvl>
    <w:lvl w:ilvl="1" w:tplc="6E867EF0">
      <w:start w:val="1"/>
      <w:numFmt w:val="bullet"/>
      <w:lvlText w:val="•"/>
      <w:lvlJc w:val="left"/>
      <w:pPr>
        <w:ind w:left="1339" w:hanging="347"/>
      </w:pPr>
      <w:rPr>
        <w:rFonts w:hint="default"/>
      </w:rPr>
    </w:lvl>
    <w:lvl w:ilvl="2" w:tplc="6484A25E">
      <w:start w:val="1"/>
      <w:numFmt w:val="bullet"/>
      <w:lvlText w:val="•"/>
      <w:lvlJc w:val="left"/>
      <w:pPr>
        <w:ind w:left="2180" w:hanging="347"/>
      </w:pPr>
      <w:rPr>
        <w:rFonts w:hint="default"/>
      </w:rPr>
    </w:lvl>
    <w:lvl w:ilvl="3" w:tplc="9F88C61C">
      <w:start w:val="1"/>
      <w:numFmt w:val="bullet"/>
      <w:lvlText w:val="•"/>
      <w:lvlJc w:val="left"/>
      <w:pPr>
        <w:ind w:left="3020" w:hanging="347"/>
      </w:pPr>
      <w:rPr>
        <w:rFonts w:hint="default"/>
      </w:rPr>
    </w:lvl>
    <w:lvl w:ilvl="4" w:tplc="B38EC844">
      <w:start w:val="1"/>
      <w:numFmt w:val="bullet"/>
      <w:lvlText w:val="•"/>
      <w:lvlJc w:val="left"/>
      <w:pPr>
        <w:ind w:left="3861" w:hanging="347"/>
      </w:pPr>
      <w:rPr>
        <w:rFonts w:hint="default"/>
      </w:rPr>
    </w:lvl>
    <w:lvl w:ilvl="5" w:tplc="4EC07D2E">
      <w:start w:val="1"/>
      <w:numFmt w:val="bullet"/>
      <w:lvlText w:val="•"/>
      <w:lvlJc w:val="left"/>
      <w:pPr>
        <w:ind w:left="4701" w:hanging="347"/>
      </w:pPr>
      <w:rPr>
        <w:rFonts w:hint="default"/>
      </w:rPr>
    </w:lvl>
    <w:lvl w:ilvl="6" w:tplc="E30CCDE0">
      <w:start w:val="1"/>
      <w:numFmt w:val="bullet"/>
      <w:lvlText w:val="•"/>
      <w:lvlJc w:val="left"/>
      <w:pPr>
        <w:ind w:left="5542" w:hanging="347"/>
      </w:pPr>
      <w:rPr>
        <w:rFonts w:hint="default"/>
      </w:rPr>
    </w:lvl>
    <w:lvl w:ilvl="7" w:tplc="B02AE238">
      <w:start w:val="1"/>
      <w:numFmt w:val="bullet"/>
      <w:lvlText w:val="•"/>
      <w:lvlJc w:val="left"/>
      <w:pPr>
        <w:ind w:left="6382" w:hanging="347"/>
      </w:pPr>
      <w:rPr>
        <w:rFonts w:hint="default"/>
      </w:rPr>
    </w:lvl>
    <w:lvl w:ilvl="8" w:tplc="2722873A">
      <w:start w:val="1"/>
      <w:numFmt w:val="bullet"/>
      <w:lvlText w:val="•"/>
      <w:lvlJc w:val="left"/>
      <w:pPr>
        <w:ind w:left="7223" w:hanging="347"/>
      </w:pPr>
      <w:rPr>
        <w:rFonts w:hint="default"/>
      </w:rPr>
    </w:lvl>
  </w:abstractNum>
  <w:abstractNum w:abstractNumId="7" w15:restartNumberingAfterBreak="0">
    <w:nsid w:val="587E13B6"/>
    <w:multiLevelType w:val="hybridMultilevel"/>
    <w:tmpl w:val="A86A93C4"/>
    <w:lvl w:ilvl="0" w:tplc="6FBE2630">
      <w:start w:val="6"/>
      <w:numFmt w:val="decimal"/>
      <w:lvlText w:val="%1."/>
      <w:lvlJc w:val="left"/>
      <w:pPr>
        <w:ind w:left="516" w:hanging="344"/>
        <w:jc w:val="left"/>
      </w:pPr>
      <w:rPr>
        <w:rFonts w:ascii="Arial" w:eastAsia="Arial" w:hAnsi="Arial" w:hint="default"/>
        <w:color w:val="131313"/>
        <w:w w:val="105"/>
        <w:sz w:val="20"/>
        <w:szCs w:val="20"/>
      </w:rPr>
    </w:lvl>
    <w:lvl w:ilvl="1" w:tplc="4852C458">
      <w:start w:val="1"/>
      <w:numFmt w:val="bullet"/>
      <w:lvlText w:val="•"/>
      <w:lvlJc w:val="left"/>
      <w:pPr>
        <w:ind w:left="1497" w:hanging="344"/>
      </w:pPr>
      <w:rPr>
        <w:rFonts w:hint="default"/>
      </w:rPr>
    </w:lvl>
    <w:lvl w:ilvl="2" w:tplc="F496D160">
      <w:start w:val="1"/>
      <w:numFmt w:val="bullet"/>
      <w:lvlText w:val="•"/>
      <w:lvlJc w:val="left"/>
      <w:pPr>
        <w:ind w:left="2477" w:hanging="344"/>
      </w:pPr>
      <w:rPr>
        <w:rFonts w:hint="default"/>
      </w:rPr>
    </w:lvl>
    <w:lvl w:ilvl="3" w:tplc="0666F9FE">
      <w:start w:val="1"/>
      <w:numFmt w:val="bullet"/>
      <w:lvlText w:val="•"/>
      <w:lvlJc w:val="left"/>
      <w:pPr>
        <w:ind w:left="3458" w:hanging="344"/>
      </w:pPr>
      <w:rPr>
        <w:rFonts w:hint="default"/>
      </w:rPr>
    </w:lvl>
    <w:lvl w:ilvl="4" w:tplc="52C245DC">
      <w:start w:val="1"/>
      <w:numFmt w:val="bullet"/>
      <w:lvlText w:val="•"/>
      <w:lvlJc w:val="left"/>
      <w:pPr>
        <w:ind w:left="4439" w:hanging="344"/>
      </w:pPr>
      <w:rPr>
        <w:rFonts w:hint="default"/>
      </w:rPr>
    </w:lvl>
    <w:lvl w:ilvl="5" w:tplc="73CA8EA0">
      <w:start w:val="1"/>
      <w:numFmt w:val="bullet"/>
      <w:lvlText w:val="•"/>
      <w:lvlJc w:val="left"/>
      <w:pPr>
        <w:ind w:left="5420" w:hanging="344"/>
      </w:pPr>
      <w:rPr>
        <w:rFonts w:hint="default"/>
      </w:rPr>
    </w:lvl>
    <w:lvl w:ilvl="6" w:tplc="1EA63B92">
      <w:start w:val="1"/>
      <w:numFmt w:val="bullet"/>
      <w:lvlText w:val="•"/>
      <w:lvlJc w:val="left"/>
      <w:pPr>
        <w:ind w:left="6400" w:hanging="344"/>
      </w:pPr>
      <w:rPr>
        <w:rFonts w:hint="default"/>
      </w:rPr>
    </w:lvl>
    <w:lvl w:ilvl="7" w:tplc="BFD26916">
      <w:start w:val="1"/>
      <w:numFmt w:val="bullet"/>
      <w:lvlText w:val="•"/>
      <w:lvlJc w:val="left"/>
      <w:pPr>
        <w:ind w:left="7381" w:hanging="344"/>
      </w:pPr>
      <w:rPr>
        <w:rFonts w:hint="default"/>
      </w:rPr>
    </w:lvl>
    <w:lvl w:ilvl="8" w:tplc="DFFC5F46">
      <w:start w:val="1"/>
      <w:numFmt w:val="bullet"/>
      <w:lvlText w:val="•"/>
      <w:lvlJc w:val="left"/>
      <w:pPr>
        <w:ind w:left="8362" w:hanging="344"/>
      </w:pPr>
      <w:rPr>
        <w:rFonts w:hint="default"/>
      </w:rPr>
    </w:lvl>
  </w:abstractNum>
  <w:abstractNum w:abstractNumId="8" w15:restartNumberingAfterBreak="0">
    <w:nsid w:val="7CAA4B97"/>
    <w:multiLevelType w:val="hybridMultilevel"/>
    <w:tmpl w:val="6518CD3A"/>
    <w:lvl w:ilvl="0" w:tplc="C374D640">
      <w:start w:val="3"/>
      <w:numFmt w:val="decimal"/>
      <w:lvlText w:val="%1"/>
      <w:lvlJc w:val="left"/>
      <w:pPr>
        <w:ind w:left="456" w:hanging="140"/>
        <w:jc w:val="left"/>
      </w:pPr>
      <w:rPr>
        <w:rFonts w:ascii="Times New Roman" w:eastAsia="Times New Roman" w:hAnsi="Times New Roman" w:hint="default"/>
        <w:color w:val="1A1A1A"/>
        <w:w w:val="125"/>
        <w:sz w:val="14"/>
        <w:szCs w:val="14"/>
      </w:rPr>
    </w:lvl>
    <w:lvl w:ilvl="1" w:tplc="05E0BD8E">
      <w:start w:val="1"/>
      <w:numFmt w:val="bullet"/>
      <w:lvlText w:val="•"/>
      <w:lvlJc w:val="left"/>
      <w:pPr>
        <w:ind w:left="786" w:hanging="140"/>
      </w:pPr>
      <w:rPr>
        <w:rFonts w:hint="default"/>
      </w:rPr>
    </w:lvl>
    <w:lvl w:ilvl="2" w:tplc="72FA560C">
      <w:start w:val="1"/>
      <w:numFmt w:val="bullet"/>
      <w:lvlText w:val="•"/>
      <w:lvlJc w:val="left"/>
      <w:pPr>
        <w:ind w:left="1116" w:hanging="140"/>
      </w:pPr>
      <w:rPr>
        <w:rFonts w:hint="default"/>
      </w:rPr>
    </w:lvl>
    <w:lvl w:ilvl="3" w:tplc="920AEE90">
      <w:start w:val="1"/>
      <w:numFmt w:val="bullet"/>
      <w:lvlText w:val="•"/>
      <w:lvlJc w:val="left"/>
      <w:pPr>
        <w:ind w:left="1447" w:hanging="140"/>
      </w:pPr>
      <w:rPr>
        <w:rFonts w:hint="default"/>
      </w:rPr>
    </w:lvl>
    <w:lvl w:ilvl="4" w:tplc="C4129C00">
      <w:start w:val="1"/>
      <w:numFmt w:val="bullet"/>
      <w:lvlText w:val="•"/>
      <w:lvlJc w:val="left"/>
      <w:pPr>
        <w:ind w:left="1777" w:hanging="140"/>
      </w:pPr>
      <w:rPr>
        <w:rFonts w:hint="default"/>
      </w:rPr>
    </w:lvl>
    <w:lvl w:ilvl="5" w:tplc="30BC18D8">
      <w:start w:val="1"/>
      <w:numFmt w:val="bullet"/>
      <w:lvlText w:val="•"/>
      <w:lvlJc w:val="left"/>
      <w:pPr>
        <w:ind w:left="2107" w:hanging="140"/>
      </w:pPr>
      <w:rPr>
        <w:rFonts w:hint="default"/>
      </w:rPr>
    </w:lvl>
    <w:lvl w:ilvl="6" w:tplc="86E45BBA">
      <w:start w:val="1"/>
      <w:numFmt w:val="bullet"/>
      <w:lvlText w:val="•"/>
      <w:lvlJc w:val="left"/>
      <w:pPr>
        <w:ind w:left="2438" w:hanging="140"/>
      </w:pPr>
      <w:rPr>
        <w:rFonts w:hint="default"/>
      </w:rPr>
    </w:lvl>
    <w:lvl w:ilvl="7" w:tplc="6DF26D94">
      <w:start w:val="1"/>
      <w:numFmt w:val="bullet"/>
      <w:lvlText w:val="•"/>
      <w:lvlJc w:val="left"/>
      <w:pPr>
        <w:ind w:left="2768" w:hanging="140"/>
      </w:pPr>
      <w:rPr>
        <w:rFonts w:hint="default"/>
      </w:rPr>
    </w:lvl>
    <w:lvl w:ilvl="8" w:tplc="3D58D600">
      <w:start w:val="1"/>
      <w:numFmt w:val="bullet"/>
      <w:lvlText w:val="•"/>
      <w:lvlJc w:val="left"/>
      <w:pPr>
        <w:ind w:left="3098" w:hanging="140"/>
      </w:pPr>
      <w:rPr>
        <w:rFonts w:hint="default"/>
      </w:rPr>
    </w:lvl>
  </w:abstractNum>
  <w:abstractNum w:abstractNumId="9" w15:restartNumberingAfterBreak="0">
    <w:nsid w:val="7DBE36D2"/>
    <w:multiLevelType w:val="hybridMultilevel"/>
    <w:tmpl w:val="B67ADCCE"/>
    <w:lvl w:ilvl="0" w:tplc="584CAC32">
      <w:start w:val="1"/>
      <w:numFmt w:val="lowerLetter"/>
      <w:lvlText w:val="%1)"/>
      <w:lvlJc w:val="left"/>
      <w:pPr>
        <w:ind w:left="2072" w:hanging="355"/>
        <w:jc w:val="left"/>
      </w:pPr>
      <w:rPr>
        <w:rFonts w:ascii="Arial" w:eastAsia="Arial" w:hAnsi="Arial" w:hint="default"/>
        <w:color w:val="131313"/>
        <w:w w:val="92"/>
        <w:sz w:val="20"/>
        <w:szCs w:val="20"/>
      </w:rPr>
    </w:lvl>
    <w:lvl w:ilvl="1" w:tplc="6506F79C">
      <w:start w:val="1"/>
      <w:numFmt w:val="bullet"/>
      <w:lvlText w:val="-"/>
      <w:lvlJc w:val="left"/>
      <w:pPr>
        <w:ind w:left="2819" w:hanging="336"/>
      </w:pPr>
      <w:rPr>
        <w:rFonts w:ascii="Arial" w:eastAsia="Arial" w:hAnsi="Arial" w:hint="default"/>
        <w:color w:val="131313"/>
        <w:w w:val="218"/>
        <w:sz w:val="20"/>
        <w:szCs w:val="20"/>
      </w:rPr>
    </w:lvl>
    <w:lvl w:ilvl="2" w:tplc="E2B48F4C">
      <w:start w:val="1"/>
      <w:numFmt w:val="bullet"/>
      <w:lvlText w:val="•"/>
      <w:lvlJc w:val="left"/>
      <w:pPr>
        <w:ind w:left="2819" w:hanging="336"/>
      </w:pPr>
      <w:rPr>
        <w:rFonts w:hint="default"/>
      </w:rPr>
    </w:lvl>
    <w:lvl w:ilvl="3" w:tplc="C4A20458">
      <w:start w:val="1"/>
      <w:numFmt w:val="bullet"/>
      <w:lvlText w:val="•"/>
      <w:lvlJc w:val="left"/>
      <w:pPr>
        <w:ind w:left="3954" w:hanging="336"/>
      </w:pPr>
      <w:rPr>
        <w:rFonts w:hint="default"/>
      </w:rPr>
    </w:lvl>
    <w:lvl w:ilvl="4" w:tplc="DEDA15B2">
      <w:start w:val="1"/>
      <w:numFmt w:val="bullet"/>
      <w:lvlText w:val="•"/>
      <w:lvlJc w:val="left"/>
      <w:pPr>
        <w:ind w:left="5090" w:hanging="336"/>
      </w:pPr>
      <w:rPr>
        <w:rFonts w:hint="default"/>
      </w:rPr>
    </w:lvl>
    <w:lvl w:ilvl="5" w:tplc="C5000BAC">
      <w:start w:val="1"/>
      <w:numFmt w:val="bullet"/>
      <w:lvlText w:val="•"/>
      <w:lvlJc w:val="left"/>
      <w:pPr>
        <w:ind w:left="6226" w:hanging="336"/>
      </w:pPr>
      <w:rPr>
        <w:rFonts w:hint="default"/>
      </w:rPr>
    </w:lvl>
    <w:lvl w:ilvl="6" w:tplc="4906C2A4">
      <w:start w:val="1"/>
      <w:numFmt w:val="bullet"/>
      <w:lvlText w:val="•"/>
      <w:lvlJc w:val="left"/>
      <w:pPr>
        <w:ind w:left="7361" w:hanging="336"/>
      </w:pPr>
      <w:rPr>
        <w:rFonts w:hint="default"/>
      </w:rPr>
    </w:lvl>
    <w:lvl w:ilvl="7" w:tplc="BA561080">
      <w:start w:val="1"/>
      <w:numFmt w:val="bullet"/>
      <w:lvlText w:val="•"/>
      <w:lvlJc w:val="left"/>
      <w:pPr>
        <w:ind w:left="8497" w:hanging="336"/>
      </w:pPr>
      <w:rPr>
        <w:rFonts w:hint="default"/>
      </w:rPr>
    </w:lvl>
    <w:lvl w:ilvl="8" w:tplc="54DAA494">
      <w:start w:val="1"/>
      <w:numFmt w:val="bullet"/>
      <w:lvlText w:val="•"/>
      <w:lvlJc w:val="left"/>
      <w:pPr>
        <w:ind w:left="9632" w:hanging="336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9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74505"/>
    <w:rsid w:val="00774B20"/>
    <w:rsid w:val="00874505"/>
    <w:rsid w:val="00917D83"/>
    <w:rsid w:val="009821F6"/>
    <w:rsid w:val="00A30ADA"/>
    <w:rsid w:val="00EF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"/>
    <o:shapelayout v:ext="edit">
      <o:idmap v:ext="edit" data="1"/>
    </o:shapelayout>
  </w:shapeDefaults>
  <w:decimalSymbol w:val=","/>
  <w:listSeparator w:val=";"/>
  <w15:docId w15:val="{D77C2980-9178-4052-AB01-EA893EEC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34"/>
      <w:outlineLvl w:val="0"/>
    </w:pPr>
    <w:rPr>
      <w:rFonts w:ascii="Times New Roman" w:eastAsia="Times New Roman" w:hAnsi="Times New Roman"/>
    </w:rPr>
  </w:style>
  <w:style w:type="paragraph" w:styleId="Nadpis2">
    <w:name w:val="heading 2"/>
    <w:basedOn w:val="Normln"/>
    <w:uiPriority w:val="1"/>
    <w:qFormat/>
    <w:pPr>
      <w:spacing w:before="9"/>
      <w:ind w:left="1112"/>
      <w:outlineLvl w:val="1"/>
    </w:pPr>
    <w:rPr>
      <w:rFonts w:ascii="Times New Roman" w:eastAsia="Times New Roman" w:hAnsi="Times New Roman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40"/>
    </w:pPr>
    <w:rPr>
      <w:rFonts w:ascii="Arial" w:eastAsia="Arial" w:hAnsi="Arial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1724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4</cp:revision>
  <dcterms:created xsi:type="dcterms:W3CDTF">2018-12-17T08:58:00Z</dcterms:created>
  <dcterms:modified xsi:type="dcterms:W3CDTF">2018-12-17T09:12:00Z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LastSaved">
    <vt:filetime>2018-12-17T00:00:00Z</vt:filetime>
  </property>
</Properties>
</file>