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O B J E D N Á V K A  Z6-1542                  </w:t>
      </w:r>
      <w:proofErr w:type="gramStart"/>
      <w:r>
        <w:rPr>
          <w:rFonts w:ascii="Segoe UI" w:hAnsi="Segoe UI" w:cs="Segoe UI"/>
          <w:sz w:val="18"/>
          <w:szCs w:val="18"/>
        </w:rPr>
        <w:t>Strana  1</w:t>
      </w:r>
      <w:proofErr w:type="gramEnd"/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Objednávka dle zákona č. 134/2016 Sb. o zadávání veřejných zakázek, v platném znění.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Odběratel:                                Dodavatel:                           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Nemocnice Třinec, příspěvková organizace                                       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Kaštanová 268, Dolní Líšná                                                     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739 61 Třinec                                                                  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IČO: 00534242                                                                  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DIČ: CZ00534242                                                                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Tel.:558 309 742                                                               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Fax.:558 309 742                                                               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Mail: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sklad@nemtr.cz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</w:t>
      </w:r>
      <w:proofErr w:type="spellStart"/>
      <w:r>
        <w:rPr>
          <w:rFonts w:ascii="Segoe UI" w:hAnsi="Segoe UI" w:cs="Segoe UI"/>
          <w:sz w:val="18"/>
          <w:szCs w:val="18"/>
        </w:rPr>
        <w:t>Vyřizuje:Lyžbická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                                                         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Bankovní spojení:                                                              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KB Třinec                                 </w:t>
      </w:r>
      <w:proofErr w:type="spellStart"/>
      <w:proofErr w:type="gramStart"/>
      <w:r>
        <w:rPr>
          <w:rFonts w:ascii="Segoe UI" w:hAnsi="Segoe UI" w:cs="Segoe UI"/>
          <w:sz w:val="18"/>
          <w:szCs w:val="18"/>
        </w:rPr>
        <w:t>Zák.číslo</w:t>
      </w:r>
      <w:proofErr w:type="spellEnd"/>
      <w:proofErr w:type="gramEnd"/>
      <w:r>
        <w:rPr>
          <w:rFonts w:ascii="Segoe UI" w:hAnsi="Segoe UI" w:cs="Segoe UI"/>
          <w:sz w:val="18"/>
          <w:szCs w:val="18"/>
        </w:rPr>
        <w:t xml:space="preserve">:                           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Číslo účtu: 29034781/0100                 Datum </w:t>
      </w:r>
      <w:proofErr w:type="spellStart"/>
      <w:r>
        <w:rPr>
          <w:rFonts w:ascii="Segoe UI" w:hAnsi="Segoe UI" w:cs="Segoe UI"/>
          <w:sz w:val="18"/>
          <w:szCs w:val="18"/>
        </w:rPr>
        <w:t>obj</w:t>
      </w:r>
      <w:proofErr w:type="spellEnd"/>
      <w:r>
        <w:rPr>
          <w:rFonts w:ascii="Segoe UI" w:hAnsi="Segoe UI" w:cs="Segoe UI"/>
          <w:sz w:val="18"/>
          <w:szCs w:val="18"/>
        </w:rPr>
        <w:t xml:space="preserve">: </w:t>
      </w:r>
      <w:proofErr w:type="gramStart"/>
      <w:r>
        <w:rPr>
          <w:rFonts w:ascii="Segoe UI" w:hAnsi="Segoe UI" w:cs="Segoe UI"/>
          <w:sz w:val="18"/>
          <w:szCs w:val="18"/>
        </w:rPr>
        <w:t>02.11.2018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       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PANEP CZ s.r.o.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Brněnská 1246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665 01 Rosice u Brna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Splatnost 30 (dnů/dní)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K dodávce zašlete prohlášení o shodě podle zákona číslo 123/2000 </w:t>
      </w:r>
      <w:proofErr w:type="spellStart"/>
      <w:r>
        <w:rPr>
          <w:rFonts w:ascii="Segoe UI" w:hAnsi="Segoe UI" w:cs="Segoe UI"/>
          <w:sz w:val="18"/>
          <w:szCs w:val="18"/>
        </w:rPr>
        <w:t>Sb</w:t>
      </w:r>
      <w:proofErr w:type="spellEnd"/>
      <w:r>
        <w:rPr>
          <w:rFonts w:ascii="Segoe UI" w:hAnsi="Segoe UI" w:cs="Segoe UI"/>
          <w:sz w:val="18"/>
          <w:szCs w:val="18"/>
        </w:rPr>
        <w:t>, v aktuálním znění.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.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</w:t>
      </w:r>
      <w:proofErr w:type="spellStart"/>
      <w:r>
        <w:rPr>
          <w:rFonts w:ascii="Segoe UI" w:hAnsi="Segoe UI" w:cs="Segoe UI"/>
          <w:sz w:val="18"/>
          <w:szCs w:val="18"/>
        </w:rPr>
        <w:t>Název+Popis</w:t>
      </w:r>
      <w:proofErr w:type="spellEnd"/>
      <w:r>
        <w:rPr>
          <w:rFonts w:ascii="Segoe UI" w:hAnsi="Segoe UI" w:cs="Segoe UI"/>
          <w:sz w:val="18"/>
          <w:szCs w:val="18"/>
        </w:rPr>
        <w:t xml:space="preserve">                                                Katalog. </w:t>
      </w:r>
      <w:proofErr w:type="gramStart"/>
      <w:r>
        <w:rPr>
          <w:rFonts w:ascii="Segoe UI" w:hAnsi="Segoe UI" w:cs="Segoe UI"/>
          <w:sz w:val="18"/>
          <w:szCs w:val="18"/>
        </w:rPr>
        <w:t>č.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Počet MJ 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1 SOUP.SET na končetiny </w:t>
      </w:r>
      <w:proofErr w:type="spellStart"/>
      <w:proofErr w:type="gramStart"/>
      <w:r>
        <w:rPr>
          <w:rFonts w:ascii="Segoe UI" w:hAnsi="Segoe UI" w:cs="Segoe UI"/>
          <w:sz w:val="18"/>
          <w:szCs w:val="18"/>
        </w:rPr>
        <w:t>plast.+ORL</w:t>
      </w:r>
      <w:proofErr w:type="spellEnd"/>
      <w:proofErr w:type="gramEnd"/>
      <w:r>
        <w:rPr>
          <w:rFonts w:ascii="Segoe UI" w:hAnsi="Segoe UI" w:cs="Segoe UI"/>
          <w:sz w:val="18"/>
          <w:szCs w:val="18"/>
        </w:rPr>
        <w:t xml:space="preserve"> sál/42002395, karton 6 ba PAN42002395            36 BAL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2 SOUP.SET na LAHV gynekologický sál, karton 3 bal.          PAN44000819             9 BAL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3 SOUP.SET pro císařský řez </w:t>
      </w:r>
      <w:proofErr w:type="spellStart"/>
      <w:r>
        <w:rPr>
          <w:rFonts w:ascii="Segoe UI" w:hAnsi="Segoe UI" w:cs="Segoe UI"/>
          <w:sz w:val="18"/>
          <w:szCs w:val="18"/>
        </w:rPr>
        <w:t>gynekol</w:t>
      </w:r>
      <w:proofErr w:type="spellEnd"/>
      <w:r>
        <w:rPr>
          <w:rFonts w:ascii="Segoe UI" w:hAnsi="Segoe UI" w:cs="Segoe UI"/>
          <w:sz w:val="18"/>
          <w:szCs w:val="18"/>
        </w:rPr>
        <w:t xml:space="preserve">. sál, 44000821, karton 4 PAN44000821            12 BAL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4 TAMPON ROUSKA STER.45X45 / 5KS  37702, karton 100bal       PAN37702              200 BAL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5 NAVLEK na končetiny 35 X80cm </w:t>
      </w:r>
      <w:proofErr w:type="spellStart"/>
      <w:r>
        <w:rPr>
          <w:rFonts w:ascii="Segoe UI" w:hAnsi="Segoe UI" w:cs="Segoe UI"/>
          <w:sz w:val="18"/>
          <w:szCs w:val="18"/>
        </w:rPr>
        <w:t>neprop</w:t>
      </w:r>
      <w:proofErr w:type="spellEnd"/>
      <w:r>
        <w:rPr>
          <w:rFonts w:ascii="Segoe UI" w:hAnsi="Segoe UI" w:cs="Segoe UI"/>
          <w:sz w:val="18"/>
          <w:szCs w:val="18"/>
        </w:rPr>
        <w:t xml:space="preserve">./38920, karton 160 ks  PAN38920              160 KS 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6 NAVLEK na přístroj 105x105cm kart.100ks  NB105105S,        PANNB105105-S         100 KS 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7 PASKA SAMOLEPICI OP 10x50cm modrá/38931, karton 200 ks     PAN38931              200 KS 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8 OPERACNI plášť STANDARD XL 21922B+, bal.30ks               PAN21922B+             90 KS 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9 ROUSKA samol.op.ster.150x200cm /38803 bal.50ks,            PAN38803               50 KS 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10 ROUSKA </w:t>
      </w:r>
      <w:proofErr w:type="spellStart"/>
      <w:r>
        <w:rPr>
          <w:rFonts w:ascii="Segoe UI" w:hAnsi="Segoe UI" w:cs="Segoe UI"/>
          <w:sz w:val="18"/>
          <w:szCs w:val="18"/>
        </w:rPr>
        <w:t>samolepici</w:t>
      </w:r>
      <w:proofErr w:type="spellEnd"/>
      <w:r>
        <w:rPr>
          <w:rFonts w:ascii="Segoe UI" w:hAnsi="Segoe UI" w:cs="Segoe UI"/>
          <w:sz w:val="18"/>
          <w:szCs w:val="18"/>
        </w:rPr>
        <w:t xml:space="preserve"> s otvorem 15cm,200x280cm, bal.20ks       PAN38224               20 KS 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11 SOUP.SET laparoskopický chirurgický sál, 44000817, karton  PAN44000817            30 BAL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12 SOUP.SET malá chirurgie / </w:t>
      </w:r>
      <w:proofErr w:type="spellStart"/>
      <w:r>
        <w:rPr>
          <w:rFonts w:ascii="Segoe UI" w:hAnsi="Segoe UI" w:cs="Segoe UI"/>
          <w:sz w:val="18"/>
          <w:szCs w:val="18"/>
        </w:rPr>
        <w:t>chir.sál</w:t>
      </w:r>
      <w:proofErr w:type="spellEnd"/>
      <w:r>
        <w:rPr>
          <w:rFonts w:ascii="Segoe UI" w:hAnsi="Segoe UI" w:cs="Segoe UI"/>
          <w:sz w:val="18"/>
          <w:szCs w:val="18"/>
        </w:rPr>
        <w:t xml:space="preserve">, 42002397, karton 6 bal PAN42002397            30 BAL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13 SOUP.SET na končetiny chirurgický sál, 42002400, karton 6  PAN42002400            30 BAL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14 SOUP.SET univerzální malý chirurgický </w:t>
      </w:r>
      <w:proofErr w:type="gramStart"/>
      <w:r>
        <w:rPr>
          <w:rFonts w:ascii="Segoe UI" w:hAnsi="Segoe UI" w:cs="Segoe UI"/>
          <w:sz w:val="18"/>
          <w:szCs w:val="18"/>
        </w:rPr>
        <w:t>sál,42002398</w:t>
      </w:r>
      <w:proofErr w:type="gramEnd"/>
      <w:r>
        <w:rPr>
          <w:rFonts w:ascii="Segoe UI" w:hAnsi="Segoe UI" w:cs="Segoe UI"/>
          <w:sz w:val="18"/>
          <w:szCs w:val="18"/>
        </w:rPr>
        <w:t xml:space="preserve">, karton PAN42002398            24 BAL  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IČO:26909243, cena s DPH 94 046,- Kč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~         akceptováno </w:t>
      </w:r>
      <w:proofErr w:type="gramStart"/>
      <w:r>
        <w:rPr>
          <w:rFonts w:ascii="Segoe UI" w:hAnsi="Segoe UI" w:cs="Segoe UI"/>
          <w:sz w:val="18"/>
          <w:szCs w:val="18"/>
        </w:rPr>
        <w:t>5.11.2018</w:t>
      </w:r>
      <w:proofErr w:type="gramEnd"/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Vyhotovil: </w:t>
      </w:r>
      <w:proofErr w:type="spellStart"/>
      <w:r>
        <w:rPr>
          <w:rFonts w:ascii="Segoe UI" w:hAnsi="Segoe UI" w:cs="Segoe UI"/>
          <w:sz w:val="18"/>
          <w:szCs w:val="18"/>
        </w:rPr>
        <w:t>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</w:t>
      </w:r>
      <w:proofErr w:type="gramStart"/>
      <w:r>
        <w:rPr>
          <w:rFonts w:ascii="Segoe UI" w:hAnsi="Segoe UI" w:cs="Segoe UI"/>
          <w:sz w:val="18"/>
          <w:szCs w:val="18"/>
        </w:rPr>
        <w:t>Schválil ..........................</w:t>
      </w:r>
      <w:proofErr w:type="gramEnd"/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Ředitel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MUDr. et Mgr. Zdeněk Matušek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((INT13251))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F0142D" w:rsidRDefault="00F0142D" w:rsidP="00F014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2A64A6" w:rsidRPr="00F0142D" w:rsidRDefault="002A64A6" w:rsidP="00F0142D">
      <w:bookmarkStart w:id="0" w:name="_GoBack"/>
      <w:bookmarkEnd w:id="0"/>
    </w:p>
    <w:sectPr w:rsidR="002A64A6" w:rsidRPr="00F0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63"/>
    <w:rsid w:val="00015763"/>
    <w:rsid w:val="001E342F"/>
    <w:rsid w:val="002A64A6"/>
    <w:rsid w:val="003F760D"/>
    <w:rsid w:val="00646B98"/>
    <w:rsid w:val="008651A0"/>
    <w:rsid w:val="009332F6"/>
    <w:rsid w:val="00A206A4"/>
    <w:rsid w:val="00B50A15"/>
    <w:rsid w:val="00F0142D"/>
    <w:rsid w:val="00F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547DD-F53F-4152-9358-EE68F878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cp:lastPrinted>2018-12-17T08:59:00Z</cp:lastPrinted>
  <dcterms:created xsi:type="dcterms:W3CDTF">2018-12-17T08:59:00Z</dcterms:created>
  <dcterms:modified xsi:type="dcterms:W3CDTF">2018-12-17T08:59:00Z</dcterms:modified>
</cp:coreProperties>
</file>