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BA0E63" w:rsidRDefault="00992B35">
      <w:pPr>
        <w:pStyle w:val="Nadpis1"/>
      </w:pPr>
      <w:bookmarkStart w:id="0" w:name="_GoBack"/>
      <w:bookmarkEnd w:id="0"/>
      <w:r w:rsidRPr="00BA0E6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A0E6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A0E6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A0E63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A0E63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Krajský soud v Ústí nad Labem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 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 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Účet: 3024411 / 0710</w:t>
            </w:r>
          </w:p>
          <w:p w:rsidR="00992B35" w:rsidRPr="00BA0E63" w:rsidRDefault="00380220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Odběratel není plátcem DPH.</w:t>
            </w:r>
          </w:p>
          <w:p w:rsidR="00992B35" w:rsidRPr="00BA0E63" w:rsidRDefault="00992B35">
            <w:pPr>
              <w:rPr>
                <w:rFonts w:ascii="Arial" w:hAnsi="Arial" w:cs="Arial"/>
                <w:b/>
                <w:bCs/>
              </w:rPr>
            </w:pPr>
            <w:r w:rsidRPr="00BA0E6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A0E63" w:rsidRDefault="00992B35">
            <w:pPr>
              <w:spacing w:before="60"/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  <w:b/>
                <w:bCs/>
              </w:rPr>
              <w:t xml:space="preserve">IČ:  </w:t>
            </w:r>
            <w:r w:rsidRPr="00BA0E63">
              <w:rPr>
                <w:rFonts w:ascii="Arial" w:hAnsi="Arial" w:cs="Arial"/>
              </w:rPr>
              <w:t>00215708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A0E63" w:rsidRDefault="00992B35">
            <w:pPr>
              <w:spacing w:before="60"/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Číslo objednávky: </w:t>
            </w:r>
          </w:p>
          <w:p w:rsidR="00992B35" w:rsidRPr="00BA0E63" w:rsidRDefault="00992B35">
            <w:pPr>
              <w:spacing w:before="60"/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2018 / OB / 280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Spisová značka: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A0E6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 </w:t>
            </w:r>
          </w:p>
          <w:p w:rsidR="00992B35" w:rsidRPr="00BA0E63" w:rsidRDefault="00992B35">
            <w:pPr>
              <w:spacing w:after="120"/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A0E6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A0E63">
              <w:rPr>
                <w:rFonts w:ascii="Arial" w:hAnsi="Arial" w:cs="Arial"/>
              </w:rPr>
              <w:t>IČ: 27574032</w:t>
            </w:r>
          </w:p>
          <w:p w:rsidR="00992B35" w:rsidRPr="00BA0E6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DIČ: CZ27574032</w:t>
            </w:r>
          </w:p>
        </w:tc>
      </w:tr>
      <w:tr w:rsidR="00992B35" w:rsidRPr="00BA0E6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proofErr w:type="spellStart"/>
            <w:r w:rsidRPr="00BA0E63">
              <w:rPr>
                <w:rFonts w:ascii="Arial" w:hAnsi="Arial" w:cs="Arial"/>
              </w:rPr>
              <w:t>Netfox</w:t>
            </w:r>
            <w:proofErr w:type="spellEnd"/>
            <w:r w:rsidRPr="00BA0E63">
              <w:rPr>
                <w:rFonts w:ascii="Arial" w:hAnsi="Arial" w:cs="Arial"/>
              </w:rPr>
              <w:t xml:space="preserve"> s.r.o.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Koněvova 65/2755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proofErr w:type="gramStart"/>
            <w:r w:rsidRPr="00BA0E63">
              <w:rPr>
                <w:rFonts w:ascii="Arial" w:hAnsi="Arial" w:cs="Arial"/>
              </w:rPr>
              <w:t>130 00  Praha</w:t>
            </w:r>
            <w:proofErr w:type="gramEnd"/>
            <w:r w:rsidRPr="00BA0E63">
              <w:rPr>
                <w:rFonts w:ascii="Arial" w:hAnsi="Arial" w:cs="Arial"/>
              </w:rPr>
              <w:t xml:space="preserve"> 3</w:t>
            </w:r>
          </w:p>
        </w:tc>
      </w:tr>
      <w:tr w:rsidR="00992B35" w:rsidRPr="00BA0E6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Datum objednání: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Datum dodání: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proofErr w:type="gramStart"/>
            <w:r w:rsidRPr="00BA0E63">
              <w:rPr>
                <w:rFonts w:ascii="Arial" w:hAnsi="Arial" w:cs="Arial"/>
              </w:rPr>
              <w:t>10.12.2018</w:t>
            </w:r>
            <w:proofErr w:type="gramEnd"/>
          </w:p>
          <w:p w:rsidR="00992B35" w:rsidRPr="00BA0E63" w:rsidRDefault="00992B35">
            <w:pPr>
              <w:rPr>
                <w:rFonts w:ascii="Arial" w:hAnsi="Arial" w:cs="Arial"/>
              </w:rPr>
            </w:pP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A0E6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Text: 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Dobrý den,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na základě Vaší nabídky v soutěži "N006/18/V00028056: Nákup Adobe </w:t>
            </w:r>
            <w:proofErr w:type="spellStart"/>
            <w:r w:rsidRPr="00BA0E63">
              <w:rPr>
                <w:rFonts w:ascii="Arial" w:hAnsi="Arial" w:cs="Arial"/>
              </w:rPr>
              <w:t>Acrobat</w:t>
            </w:r>
            <w:proofErr w:type="spellEnd"/>
            <w:r w:rsidRPr="00BA0E63">
              <w:rPr>
                <w:rFonts w:ascii="Arial" w:hAnsi="Arial" w:cs="Arial"/>
              </w:rPr>
              <w:t xml:space="preserve"> Pro 2017 MP CZ Upgrade z 11 a 12 GOV" na e-tržišti NEN objednávám u Vaší firmy zboží uvedené níže.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Požadujeme licence pro státní správu, bez instalačních médií. Dodané licence budou zaregistrované na licenčním webu Adobe. Stažení SW včetně licenčních klíčů si provede zadavatel prostřednictvím licenčního webu Adobe. 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Účet  LWS:  KRAJSKY SOUD V USTI NAD LABEM, user MPUCOVA@KSOUD.UNL.</w:t>
            </w:r>
            <w:proofErr w:type="gramStart"/>
            <w:r w:rsidRPr="00BA0E63">
              <w:rPr>
                <w:rFonts w:ascii="Arial" w:hAnsi="Arial" w:cs="Arial"/>
              </w:rPr>
              <w:t>JUSTICE.CZ</w:t>
            </w:r>
            <w:proofErr w:type="gramEnd"/>
            <w:r w:rsidRPr="00BA0E63">
              <w:rPr>
                <w:rFonts w:ascii="Arial" w:hAnsi="Arial" w:cs="Arial"/>
              </w:rPr>
              <w:t>.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Prosím o potvrzení objednávky, potvrzená objednávka bude zveřejněna v registru smluv.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Celková cena zakázky včetně DPH činí 191 717,24 Kč.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Splatnost faktury bude 21 dní.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Ing. Milena Pucová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informatik Krajského soudu v Ústí n. L.</w:t>
            </w: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A0E6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BA0E6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A0E6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A0E6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  <w:b/>
                <w:bCs/>
              </w:rPr>
            </w:pPr>
            <w:r w:rsidRPr="00BA0E6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  <w:b/>
                <w:bCs/>
              </w:rPr>
            </w:pPr>
            <w:r w:rsidRPr="00BA0E6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  <w:b/>
                <w:bCs/>
              </w:rPr>
            </w:pPr>
            <w:r w:rsidRPr="00BA0E6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BA0E6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A0E6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A0E63" w:rsidRDefault="00145471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A0E63" w:rsidRDefault="00145471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 xml:space="preserve">CLPG </w:t>
            </w:r>
            <w:proofErr w:type="spellStart"/>
            <w:r w:rsidRPr="00BA0E63">
              <w:rPr>
                <w:rFonts w:ascii="Arial" w:hAnsi="Arial" w:cs="Arial"/>
              </w:rPr>
              <w:t>Acrobat</w:t>
            </w:r>
            <w:proofErr w:type="spellEnd"/>
            <w:r w:rsidRPr="00BA0E63">
              <w:rPr>
                <w:rFonts w:ascii="Arial" w:hAnsi="Arial" w:cs="Arial"/>
              </w:rPr>
              <w:t xml:space="preserve"> Pro 2017 </w:t>
            </w:r>
            <w:proofErr w:type="spellStart"/>
            <w:r w:rsidRPr="00BA0E63">
              <w:rPr>
                <w:rFonts w:ascii="Arial" w:hAnsi="Arial" w:cs="Arial"/>
              </w:rPr>
              <w:t>Multiple</w:t>
            </w:r>
            <w:proofErr w:type="spellEnd"/>
            <w:r w:rsidRPr="00BA0E63">
              <w:rPr>
                <w:rFonts w:ascii="Arial" w:hAnsi="Arial" w:cs="Arial"/>
              </w:rPr>
              <w:t xml:space="preserve"> </w:t>
            </w:r>
            <w:proofErr w:type="spellStart"/>
            <w:r w:rsidRPr="00BA0E63">
              <w:rPr>
                <w:rFonts w:ascii="Arial" w:hAnsi="Arial" w:cs="Arial"/>
              </w:rPr>
              <w:t>Platforms</w:t>
            </w:r>
            <w:proofErr w:type="spellEnd"/>
            <w:r w:rsidRPr="00BA0E63">
              <w:rPr>
                <w:rFonts w:ascii="Arial" w:hAnsi="Arial" w:cs="Arial"/>
              </w:rPr>
              <w:t xml:space="preserve"> Czech Upgrade </w:t>
            </w:r>
            <w:proofErr w:type="spellStart"/>
            <w:r w:rsidRPr="00BA0E63">
              <w:rPr>
                <w:rFonts w:ascii="Arial" w:hAnsi="Arial" w:cs="Arial"/>
              </w:rPr>
              <w:t>License</w:t>
            </w:r>
            <w:proofErr w:type="spellEnd"/>
            <w:r w:rsidRPr="00BA0E63">
              <w:rPr>
                <w:rFonts w:ascii="Arial" w:hAnsi="Arial" w:cs="Arial"/>
              </w:rPr>
              <w:t xml:space="preserve"> - 1 User - Adobe CLP </w:t>
            </w:r>
            <w:proofErr w:type="spellStart"/>
            <w:r w:rsidRPr="00BA0E63">
              <w:rPr>
                <w:rFonts w:ascii="Arial" w:hAnsi="Arial" w:cs="Arial"/>
              </w:rPr>
              <w:t>Government</w:t>
            </w:r>
            <w:proofErr w:type="spellEnd"/>
            <w:r w:rsidRPr="00BA0E63">
              <w:rPr>
                <w:rFonts w:ascii="Arial" w:hAnsi="Arial" w:cs="Arial"/>
              </w:rPr>
              <w:t xml:space="preserve"> LP 10400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A0E63" w:rsidRDefault="00145471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A0E63" w:rsidRDefault="00145471">
            <w:pPr>
              <w:jc w:val="right"/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52,00</w:t>
            </w:r>
          </w:p>
        </w:tc>
      </w:tr>
    </w:tbl>
    <w:p w:rsidR="00145471" w:rsidRPr="00BA0E63" w:rsidRDefault="00145471"/>
    <w:p w:rsidR="00992B35" w:rsidRPr="00BA0E6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A0E6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Počet příloh: 0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Vyřizuje: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Telefon: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Ing. Pucová Milena</w:t>
            </w:r>
          </w:p>
          <w:p w:rsidR="00992B35" w:rsidRPr="00BA0E63" w:rsidRDefault="00992B35">
            <w:pPr>
              <w:rPr>
                <w:rFonts w:ascii="Arial" w:hAnsi="Arial" w:cs="Arial"/>
              </w:rPr>
            </w:pPr>
          </w:p>
          <w:p w:rsidR="00992B35" w:rsidRPr="00BA0E63" w:rsidRDefault="00992B35">
            <w:pPr>
              <w:rPr>
                <w:rFonts w:ascii="Arial" w:hAnsi="Arial" w:cs="Arial"/>
              </w:rPr>
            </w:pPr>
          </w:p>
          <w:p w:rsidR="00992B35" w:rsidRPr="00BA0E6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A0E63" w:rsidRDefault="00992B35">
            <w:pPr>
              <w:rPr>
                <w:rFonts w:ascii="Arial" w:hAnsi="Arial" w:cs="Arial"/>
              </w:rPr>
            </w:pPr>
            <w:r w:rsidRPr="00BA0E63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BA0E63" w:rsidRDefault="00992B35">
      <w:pPr>
        <w:rPr>
          <w:rFonts w:ascii="Arial" w:hAnsi="Arial" w:cs="Arial"/>
        </w:rPr>
      </w:pPr>
    </w:p>
    <w:sectPr w:rsidR="00992B35" w:rsidRPr="00BA0E63" w:rsidSect="00BA0E63">
      <w:footerReference w:type="default" r:id="rId6"/>
      <w:pgSz w:w="11906" w:h="16838"/>
      <w:pgMar w:top="993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8D" w:rsidRDefault="00AE0C8D">
      <w:r>
        <w:separator/>
      </w:r>
    </w:p>
  </w:endnote>
  <w:endnote w:type="continuationSeparator" w:id="0">
    <w:p w:rsidR="00AE0C8D" w:rsidRDefault="00AE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8D" w:rsidRDefault="00AE0C8D">
      <w:r>
        <w:separator/>
      </w:r>
    </w:p>
  </w:footnote>
  <w:footnote w:type="continuationSeparator" w:id="0">
    <w:p w:rsidR="00AE0C8D" w:rsidRDefault="00AE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8qElP+ty32j/2M5WkyR6QqYo5AbqrWiNRCa8mtQyzlAVgue/Ol+CWGPaFe9jkNd69GqLQcrf+4zIFXYPVUQVmg==" w:salt="vclyaQaQhAuOcBJWeenx+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0478866"/>
    <w:docVar w:name="SOUBOR_DOC" w:val="c:\dokument\"/>
  </w:docVars>
  <w:rsids>
    <w:rsidRoot w:val="0005313E"/>
    <w:rsid w:val="0005313E"/>
    <w:rsid w:val="00127E3C"/>
    <w:rsid w:val="00145471"/>
    <w:rsid w:val="002260E8"/>
    <w:rsid w:val="00300699"/>
    <w:rsid w:val="00380220"/>
    <w:rsid w:val="004E4169"/>
    <w:rsid w:val="00583E01"/>
    <w:rsid w:val="0067312C"/>
    <w:rsid w:val="007B1267"/>
    <w:rsid w:val="007D765C"/>
    <w:rsid w:val="00992B35"/>
    <w:rsid w:val="00AE0C8D"/>
    <w:rsid w:val="00B35482"/>
    <w:rsid w:val="00BA0E63"/>
    <w:rsid w:val="00E87BB9"/>
    <w:rsid w:val="00F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87EBEC-8451-482F-888F-7A31D65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127E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2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InstalUL</cp:lastModifiedBy>
  <cp:revision>2</cp:revision>
  <cp:lastPrinted>2018-12-14T13:04:00Z</cp:lastPrinted>
  <dcterms:created xsi:type="dcterms:W3CDTF">2018-12-14T13:07:00Z</dcterms:created>
  <dcterms:modified xsi:type="dcterms:W3CDTF">2018-12-14T13:07:00Z</dcterms:modified>
</cp:coreProperties>
</file>