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73" w:rsidRPr="000D561A" w:rsidRDefault="00DC776A" w:rsidP="00DC67BC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D255D">
        <w:rPr>
          <w:rFonts w:ascii="Times New Roman" w:hAnsi="Times New Roman" w:cs="Times New Roman"/>
          <w:b/>
          <w:sz w:val="28"/>
          <w:szCs w:val="28"/>
        </w:rPr>
        <w:t>2</w:t>
      </w:r>
    </w:p>
    <w:p w:rsidR="00130E7D" w:rsidRPr="008322F0" w:rsidRDefault="000D561A" w:rsidP="000D56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20D16">
        <w:rPr>
          <w:rFonts w:ascii="Times New Roman" w:hAnsi="Times New Roman" w:cs="Times New Roman"/>
        </w:rPr>
        <w:t>e</w:t>
      </w:r>
      <w:r w:rsidR="005F6F79">
        <w:rPr>
          <w:rFonts w:ascii="Times New Roman" w:hAnsi="Times New Roman" w:cs="Times New Roman"/>
        </w:rPr>
        <w:t> Smlouvě o nájmu prostor sloužících k podnikání</w:t>
      </w:r>
      <w:r w:rsidR="00130E7D" w:rsidRPr="008322F0">
        <w:rPr>
          <w:rFonts w:ascii="Times New Roman" w:hAnsi="Times New Roman" w:cs="Times New Roman"/>
        </w:rPr>
        <w:t xml:space="preserve"> </w:t>
      </w:r>
      <w:proofErr w:type="gramStart"/>
      <w:r w:rsidR="00130E7D" w:rsidRPr="008322F0">
        <w:rPr>
          <w:rFonts w:ascii="Times New Roman" w:hAnsi="Times New Roman" w:cs="Times New Roman"/>
        </w:rPr>
        <w:t>č.j</w:t>
      </w:r>
      <w:r w:rsidR="005F6F79">
        <w:rPr>
          <w:rFonts w:ascii="Times New Roman" w:hAnsi="Times New Roman" w:cs="Times New Roman"/>
        </w:rPr>
        <w:t>.</w:t>
      </w:r>
      <w:proofErr w:type="gramEnd"/>
      <w:r w:rsidR="005F6F79">
        <w:rPr>
          <w:rFonts w:ascii="Times New Roman" w:hAnsi="Times New Roman" w:cs="Times New Roman"/>
        </w:rPr>
        <w:t xml:space="preserve"> SZM/001816/2014/OES</w:t>
      </w:r>
      <w:r w:rsidR="00F512DB">
        <w:rPr>
          <w:rFonts w:ascii="Times New Roman" w:hAnsi="Times New Roman" w:cs="Times New Roman"/>
        </w:rPr>
        <w:t xml:space="preserve"> </w:t>
      </w:r>
      <w:r w:rsidR="00130E7D" w:rsidRPr="008322F0">
        <w:rPr>
          <w:rFonts w:ascii="Times New Roman" w:hAnsi="Times New Roman" w:cs="Times New Roman"/>
        </w:rPr>
        <w:t xml:space="preserve">uzavřené dne </w:t>
      </w:r>
      <w:r w:rsidR="004F47C7">
        <w:rPr>
          <w:rFonts w:ascii="Times New Roman" w:hAnsi="Times New Roman" w:cs="Times New Roman"/>
        </w:rPr>
        <w:t>2</w:t>
      </w:r>
      <w:r w:rsidR="005F6F79">
        <w:rPr>
          <w:rFonts w:ascii="Times New Roman" w:hAnsi="Times New Roman" w:cs="Times New Roman"/>
        </w:rPr>
        <w:t>5</w:t>
      </w:r>
      <w:r w:rsidR="00130E7D" w:rsidRPr="008322F0">
        <w:rPr>
          <w:rFonts w:ascii="Times New Roman" w:hAnsi="Times New Roman" w:cs="Times New Roman"/>
        </w:rPr>
        <w:t>.</w:t>
      </w:r>
      <w:r w:rsidR="006D74C9">
        <w:rPr>
          <w:rFonts w:ascii="Times New Roman" w:hAnsi="Times New Roman" w:cs="Times New Roman"/>
        </w:rPr>
        <w:t>1</w:t>
      </w:r>
      <w:r w:rsidR="005F6F79">
        <w:rPr>
          <w:rFonts w:ascii="Times New Roman" w:hAnsi="Times New Roman" w:cs="Times New Roman"/>
        </w:rPr>
        <w:t>1.2</w:t>
      </w:r>
      <w:r w:rsidR="00130E7D" w:rsidRPr="008322F0">
        <w:rPr>
          <w:rFonts w:ascii="Times New Roman" w:hAnsi="Times New Roman" w:cs="Times New Roman"/>
        </w:rPr>
        <w:t>01</w:t>
      </w:r>
      <w:r w:rsidR="005F6F79">
        <w:rPr>
          <w:rFonts w:ascii="Times New Roman" w:hAnsi="Times New Roman" w:cs="Times New Roman"/>
        </w:rPr>
        <w:t>4</w:t>
      </w:r>
      <w:r w:rsidR="00130E7D" w:rsidRPr="008322F0">
        <w:rPr>
          <w:rFonts w:ascii="Times New Roman" w:hAnsi="Times New Roman" w:cs="Times New Roman"/>
        </w:rPr>
        <w:t xml:space="preserve"> (dále jen „</w:t>
      </w:r>
      <w:r w:rsidR="008322F0">
        <w:rPr>
          <w:rFonts w:ascii="Times New Roman" w:hAnsi="Times New Roman" w:cs="Times New Roman"/>
        </w:rPr>
        <w:t>SMLOUVA</w:t>
      </w:r>
      <w:r w:rsidR="005F2949">
        <w:rPr>
          <w:rFonts w:ascii="Times New Roman" w:hAnsi="Times New Roman" w:cs="Times New Roman"/>
        </w:rPr>
        <w:t>“</w:t>
      </w:r>
      <w:r w:rsidR="00130E7D" w:rsidRPr="008322F0">
        <w:rPr>
          <w:rFonts w:ascii="Times New Roman" w:hAnsi="Times New Roman" w:cs="Times New Roman"/>
        </w:rPr>
        <w:t>)</w:t>
      </w:r>
    </w:p>
    <w:p w:rsidR="00130E7D" w:rsidRDefault="00130E7D" w:rsidP="000D72A2">
      <w:pPr>
        <w:jc w:val="center"/>
      </w:pPr>
      <w:r w:rsidRPr="008322F0">
        <w:rPr>
          <w:rFonts w:ascii="Times New Roman" w:hAnsi="Times New Roman" w:cs="Times New Roman"/>
        </w:rPr>
        <w:t>mezi</w:t>
      </w:r>
      <w:r w:rsidR="00D705E1">
        <w:rPr>
          <w:rFonts w:ascii="Times New Roman" w:hAnsi="Times New Roman" w:cs="Times New Roman"/>
        </w:rPr>
        <w:t xml:space="preserve"> stranami</w:t>
      </w:r>
    </w:p>
    <w:p w:rsidR="00130E7D" w:rsidRPr="00BA204A" w:rsidRDefault="00130E7D" w:rsidP="00130E7D">
      <w:pPr>
        <w:spacing w:after="0" w:line="240" w:lineRule="auto"/>
        <w:rPr>
          <w:rFonts w:ascii="Times New Roman" w:hAnsi="Times New Roman" w:cs="Times New Roman"/>
          <w:b/>
        </w:rPr>
      </w:pPr>
      <w:r w:rsidRPr="00BA204A">
        <w:rPr>
          <w:rFonts w:ascii="Times New Roman" w:hAnsi="Times New Roman" w:cs="Times New Roman"/>
          <w:b/>
        </w:rPr>
        <w:t>Slezské zemské muzeum</w:t>
      </w:r>
    </w:p>
    <w:p w:rsidR="00130E7D" w:rsidRPr="00F05A88" w:rsidRDefault="00130E7D" w:rsidP="00130E7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05A88">
        <w:rPr>
          <w:rFonts w:ascii="Times New Roman" w:hAnsi="Times New Roman" w:cs="Times New Roman"/>
        </w:rPr>
        <w:t>se  sídlem</w:t>
      </w:r>
      <w:proofErr w:type="gramEnd"/>
      <w:r w:rsidR="00DC776A">
        <w:rPr>
          <w:rFonts w:ascii="Times New Roman" w:hAnsi="Times New Roman" w:cs="Times New Roman"/>
        </w:rPr>
        <w:t xml:space="preserve">:       </w:t>
      </w:r>
      <w:r w:rsidRPr="00F05A88">
        <w:rPr>
          <w:rFonts w:ascii="Times New Roman" w:hAnsi="Times New Roman" w:cs="Times New Roman"/>
        </w:rPr>
        <w:t xml:space="preserve"> </w:t>
      </w:r>
      <w:r w:rsidR="00DC776A">
        <w:rPr>
          <w:rFonts w:ascii="Times New Roman" w:hAnsi="Times New Roman" w:cs="Times New Roman"/>
        </w:rPr>
        <w:t xml:space="preserve">          </w:t>
      </w:r>
      <w:r w:rsidR="007D3ACC">
        <w:rPr>
          <w:rFonts w:ascii="Times New Roman" w:hAnsi="Times New Roman" w:cs="Times New Roman"/>
        </w:rPr>
        <w:t xml:space="preserve"> </w:t>
      </w:r>
      <w:r w:rsidR="00DC776A">
        <w:rPr>
          <w:rFonts w:ascii="Times New Roman" w:hAnsi="Times New Roman" w:cs="Times New Roman"/>
        </w:rPr>
        <w:t xml:space="preserve"> </w:t>
      </w:r>
      <w:proofErr w:type="spellStart"/>
      <w:r w:rsidR="0010225C">
        <w:rPr>
          <w:rFonts w:ascii="Times New Roman" w:hAnsi="Times New Roman" w:cs="Times New Roman"/>
        </w:rPr>
        <w:t>xxxxx</w:t>
      </w:r>
      <w:proofErr w:type="spellEnd"/>
    </w:p>
    <w:p w:rsidR="007D3ACC" w:rsidRPr="00F05A88" w:rsidRDefault="007D3ACC" w:rsidP="007D3AC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Pr="00F05A88">
        <w:rPr>
          <w:rFonts w:ascii="Times New Roman" w:hAnsi="Times New Roman" w:cs="Times New Roman"/>
        </w:rPr>
        <w:t xml:space="preserve">astoupeno : </w:t>
      </w:r>
      <w:r>
        <w:rPr>
          <w:rFonts w:ascii="Times New Roman" w:hAnsi="Times New Roman" w:cs="Times New Roman"/>
        </w:rPr>
        <w:t xml:space="preserve">                </w:t>
      </w:r>
      <w:r w:rsidRPr="00F05A88">
        <w:rPr>
          <w:rFonts w:ascii="Times New Roman" w:hAnsi="Times New Roman" w:cs="Times New Roman"/>
        </w:rPr>
        <w:t>statutární</w:t>
      </w:r>
      <w:proofErr w:type="gramEnd"/>
      <w:r w:rsidRPr="00F05A88">
        <w:rPr>
          <w:rFonts w:ascii="Times New Roman" w:hAnsi="Times New Roman" w:cs="Times New Roman"/>
        </w:rPr>
        <w:t xml:space="preserve"> orgán – </w:t>
      </w:r>
      <w:proofErr w:type="spellStart"/>
      <w:r w:rsidR="0010225C">
        <w:rPr>
          <w:rFonts w:ascii="Times New Roman" w:hAnsi="Times New Roman" w:cs="Times New Roman"/>
        </w:rPr>
        <w:t>xxxx</w:t>
      </w:r>
      <w:proofErr w:type="spellEnd"/>
    </w:p>
    <w:p w:rsidR="00130E7D" w:rsidRPr="00F05A88" w:rsidRDefault="00130E7D" w:rsidP="008322F0">
      <w:pPr>
        <w:spacing w:after="0" w:line="240" w:lineRule="auto"/>
        <w:rPr>
          <w:rFonts w:ascii="Times New Roman" w:hAnsi="Times New Roman" w:cs="Times New Roman"/>
        </w:rPr>
      </w:pPr>
      <w:r w:rsidRPr="00F05A88">
        <w:rPr>
          <w:rFonts w:ascii="Times New Roman" w:hAnsi="Times New Roman" w:cs="Times New Roman"/>
        </w:rPr>
        <w:t xml:space="preserve">IČ: </w:t>
      </w:r>
      <w:r w:rsidR="00DC776A">
        <w:rPr>
          <w:rFonts w:ascii="Times New Roman" w:hAnsi="Times New Roman" w:cs="Times New Roman"/>
        </w:rPr>
        <w:t xml:space="preserve">                            </w:t>
      </w:r>
      <w:r w:rsidR="007D3ACC">
        <w:rPr>
          <w:rFonts w:ascii="Times New Roman" w:hAnsi="Times New Roman" w:cs="Times New Roman"/>
        </w:rPr>
        <w:t xml:space="preserve">   </w:t>
      </w:r>
      <w:r w:rsidRPr="00F05A88">
        <w:rPr>
          <w:rFonts w:ascii="Times New Roman" w:hAnsi="Times New Roman" w:cs="Times New Roman"/>
        </w:rPr>
        <w:t>00100595</w:t>
      </w:r>
    </w:p>
    <w:p w:rsidR="00130E7D" w:rsidRDefault="00130E7D" w:rsidP="00130E7D">
      <w:pPr>
        <w:spacing w:after="0" w:line="240" w:lineRule="auto"/>
        <w:rPr>
          <w:rFonts w:ascii="Times New Roman" w:hAnsi="Times New Roman" w:cs="Times New Roman"/>
        </w:rPr>
      </w:pPr>
      <w:r w:rsidRPr="00F05A88">
        <w:rPr>
          <w:rFonts w:ascii="Times New Roman" w:hAnsi="Times New Roman" w:cs="Times New Roman"/>
        </w:rPr>
        <w:t>DIČ:</w:t>
      </w:r>
      <w:r w:rsidR="00DC776A">
        <w:rPr>
          <w:rFonts w:ascii="Times New Roman" w:hAnsi="Times New Roman" w:cs="Times New Roman"/>
        </w:rPr>
        <w:t xml:space="preserve">               </w:t>
      </w:r>
      <w:r w:rsidRPr="00F05A88">
        <w:rPr>
          <w:rFonts w:ascii="Times New Roman" w:hAnsi="Times New Roman" w:cs="Times New Roman"/>
        </w:rPr>
        <w:t xml:space="preserve"> </w:t>
      </w:r>
      <w:r w:rsidR="00DC776A">
        <w:rPr>
          <w:rFonts w:ascii="Times New Roman" w:hAnsi="Times New Roman" w:cs="Times New Roman"/>
        </w:rPr>
        <w:t xml:space="preserve">          </w:t>
      </w:r>
      <w:r w:rsidR="007D3ACC">
        <w:rPr>
          <w:rFonts w:ascii="Times New Roman" w:hAnsi="Times New Roman" w:cs="Times New Roman"/>
        </w:rPr>
        <w:t xml:space="preserve">   </w:t>
      </w:r>
      <w:r w:rsidRPr="00F05A88">
        <w:rPr>
          <w:rFonts w:ascii="Times New Roman" w:hAnsi="Times New Roman" w:cs="Times New Roman"/>
        </w:rPr>
        <w:t>CZ00100595</w:t>
      </w:r>
    </w:p>
    <w:p w:rsidR="00DC776A" w:rsidRPr="00F05A88" w:rsidRDefault="00DC776A" w:rsidP="001C217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   </w:t>
      </w:r>
      <w:r w:rsidR="007D3ACC">
        <w:rPr>
          <w:rFonts w:ascii="Times New Roman" w:hAnsi="Times New Roman" w:cs="Times New Roman"/>
        </w:rPr>
        <w:t xml:space="preserve">  </w:t>
      </w:r>
      <w:r w:rsidR="007154A5">
        <w:rPr>
          <w:rFonts w:ascii="Times New Roman" w:hAnsi="Times New Roman" w:cs="Times New Roman"/>
        </w:rPr>
        <w:t xml:space="preserve"> </w:t>
      </w:r>
      <w:proofErr w:type="spellStart"/>
      <w:r w:rsidR="0010225C">
        <w:rPr>
          <w:rFonts w:ascii="Times New Roman" w:hAnsi="Times New Roman" w:cs="Times New Roman"/>
        </w:rPr>
        <w:t>xxxxx</w:t>
      </w:r>
      <w:proofErr w:type="spellEnd"/>
    </w:p>
    <w:p w:rsidR="001C217C" w:rsidRDefault="001C217C" w:rsidP="001C217C">
      <w:pPr>
        <w:spacing w:after="0" w:line="240" w:lineRule="auto"/>
        <w:rPr>
          <w:rFonts w:ascii="Times New Roman" w:hAnsi="Times New Roman" w:cs="Times New Roman"/>
        </w:rPr>
      </w:pPr>
    </w:p>
    <w:p w:rsidR="00130E7D" w:rsidRPr="008322F0" w:rsidRDefault="000D561A" w:rsidP="001C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E7D" w:rsidRPr="008322F0">
        <w:rPr>
          <w:rFonts w:ascii="Times New Roman" w:hAnsi="Times New Roman" w:cs="Times New Roman"/>
        </w:rPr>
        <w:t>dále jako pronajímatel</w:t>
      </w:r>
      <w:r>
        <w:rPr>
          <w:rFonts w:ascii="Times New Roman" w:hAnsi="Times New Roman" w:cs="Times New Roman"/>
        </w:rPr>
        <w:t>)</w:t>
      </w:r>
    </w:p>
    <w:p w:rsidR="00130E7D" w:rsidRPr="008322F0" w:rsidRDefault="00130E7D" w:rsidP="000D72A2">
      <w:pPr>
        <w:spacing w:line="240" w:lineRule="auto"/>
        <w:jc w:val="center"/>
        <w:rPr>
          <w:rFonts w:ascii="Times New Roman" w:hAnsi="Times New Roman" w:cs="Times New Roman"/>
        </w:rPr>
      </w:pPr>
      <w:r w:rsidRPr="008322F0">
        <w:rPr>
          <w:rFonts w:ascii="Times New Roman" w:hAnsi="Times New Roman" w:cs="Times New Roman"/>
        </w:rPr>
        <w:t>a</w:t>
      </w:r>
    </w:p>
    <w:p w:rsidR="007D3ACC" w:rsidRDefault="005F6F79" w:rsidP="007D3A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Archeologický ústav AV ČR, Brno, </w:t>
      </w:r>
      <w:proofErr w:type="spellStart"/>
      <w:proofErr w:type="gramStart"/>
      <w:r>
        <w:rPr>
          <w:rFonts w:ascii="Times New Roman" w:hAnsi="Times New Roman" w:cs="Times New Roman"/>
          <w:b/>
        </w:rPr>
        <w:t>v.v.</w:t>
      </w:r>
      <w:proofErr w:type="gramEnd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.</w:t>
      </w:r>
      <w:r w:rsidR="000D561A" w:rsidRPr="00BA204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DC776A">
        <w:rPr>
          <w:rFonts w:ascii="Times New Roman" w:hAnsi="Times New Roman" w:cs="Times New Roman"/>
        </w:rPr>
        <w:t xml:space="preserve">se </w:t>
      </w:r>
      <w:r w:rsidR="00F512DB" w:rsidRPr="00F512DB">
        <w:rPr>
          <w:rFonts w:ascii="Times New Roman" w:hAnsi="Times New Roman" w:cs="Times New Roman"/>
        </w:rPr>
        <w:t>sídlem</w:t>
      </w:r>
      <w:r w:rsidR="00130E7D" w:rsidRPr="008322F0">
        <w:rPr>
          <w:rFonts w:ascii="Times New Roman" w:hAnsi="Times New Roman" w:cs="Times New Roman"/>
        </w:rPr>
        <w:t>:</w:t>
      </w:r>
      <w:r w:rsidR="005F2949">
        <w:rPr>
          <w:rFonts w:ascii="Times New Roman" w:hAnsi="Times New Roman" w:cs="Times New Roman"/>
        </w:rPr>
        <w:t xml:space="preserve"> </w:t>
      </w:r>
      <w:r w:rsidR="007D3AC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="007D3ACC">
        <w:rPr>
          <w:rFonts w:ascii="Times New Roman" w:hAnsi="Times New Roman" w:cs="Times New Roman"/>
        </w:rPr>
        <w:t xml:space="preserve"> </w:t>
      </w:r>
      <w:proofErr w:type="spellStart"/>
      <w:r w:rsidR="0010225C">
        <w:rPr>
          <w:rFonts w:ascii="Times New Roman" w:hAnsi="Times New Roman" w:cs="Times New Roman"/>
        </w:rPr>
        <w:t>xxxx</w:t>
      </w:r>
      <w:proofErr w:type="spellEnd"/>
      <w:r w:rsidR="000D561A">
        <w:rPr>
          <w:rFonts w:ascii="Times New Roman" w:hAnsi="Times New Roman" w:cs="Times New Roman"/>
        </w:rPr>
        <w:t xml:space="preserve">     </w:t>
      </w:r>
    </w:p>
    <w:p w:rsidR="00DC776A" w:rsidRDefault="007D3ACC" w:rsidP="005F6F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DC776A">
        <w:rPr>
          <w:rFonts w:ascii="Times New Roman" w:hAnsi="Times New Roman" w:cs="Times New Roman"/>
        </w:rPr>
        <w:t>stoupená</w:t>
      </w:r>
      <w:r>
        <w:rPr>
          <w:rFonts w:ascii="Times New Roman" w:hAnsi="Times New Roman" w:cs="Times New Roman"/>
        </w:rPr>
        <w:t>:</w:t>
      </w:r>
      <w:r w:rsidR="00DC7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B129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F6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0225C">
        <w:rPr>
          <w:rFonts w:ascii="Times New Roman" w:hAnsi="Times New Roman" w:cs="Times New Roman"/>
        </w:rPr>
        <w:t>xxxx</w:t>
      </w:r>
      <w:proofErr w:type="spellEnd"/>
      <w:r w:rsidR="00E00EBC">
        <w:rPr>
          <w:rFonts w:ascii="Times New Roman" w:hAnsi="Times New Roman" w:cs="Times New Roman"/>
        </w:rPr>
        <w:t xml:space="preserve">     </w:t>
      </w:r>
    </w:p>
    <w:p w:rsidR="00D705E1" w:rsidRDefault="00F512DB" w:rsidP="00DC67B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 w:rsidR="007D3ACC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="005F6F79">
        <w:rPr>
          <w:rFonts w:ascii="Times New Roman" w:hAnsi="Times New Roman" w:cs="Times New Roman"/>
        </w:rPr>
        <w:t xml:space="preserve">  </w:t>
      </w:r>
      <w:r w:rsidR="00E00EBC">
        <w:rPr>
          <w:rFonts w:ascii="Times New Roman" w:hAnsi="Times New Roman" w:cs="Times New Roman"/>
        </w:rPr>
        <w:t xml:space="preserve"> </w:t>
      </w:r>
      <w:r w:rsidR="005F6F79">
        <w:rPr>
          <w:rFonts w:ascii="Times New Roman" w:hAnsi="Times New Roman" w:cs="Times New Roman"/>
        </w:rPr>
        <w:t>68081758</w:t>
      </w:r>
      <w:r w:rsidR="00D705E1">
        <w:rPr>
          <w:rFonts w:ascii="Times New Roman" w:hAnsi="Times New Roman" w:cs="Times New Roman"/>
        </w:rPr>
        <w:t xml:space="preserve"> </w:t>
      </w:r>
    </w:p>
    <w:p w:rsidR="00F512DB" w:rsidRDefault="007D3ACC" w:rsidP="00DC67B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                         </w:t>
      </w:r>
      <w:r w:rsidR="005F6F79">
        <w:rPr>
          <w:rFonts w:ascii="Times New Roman" w:hAnsi="Times New Roman" w:cs="Times New Roman"/>
        </w:rPr>
        <w:t xml:space="preserve">  </w:t>
      </w:r>
      <w:r w:rsidR="00E00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</w:t>
      </w:r>
      <w:r w:rsidR="005F6F79">
        <w:rPr>
          <w:rFonts w:ascii="Times New Roman" w:hAnsi="Times New Roman" w:cs="Times New Roman"/>
        </w:rPr>
        <w:t>68081758</w:t>
      </w:r>
    </w:p>
    <w:p w:rsidR="005F2949" w:rsidRDefault="007D3ACC" w:rsidP="006D74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  </w:t>
      </w:r>
      <w:r w:rsidR="00DC67BC">
        <w:rPr>
          <w:rFonts w:ascii="Times New Roman" w:hAnsi="Times New Roman" w:cs="Times New Roman"/>
        </w:rPr>
        <w:t xml:space="preserve"> </w:t>
      </w:r>
      <w:r w:rsidR="005F6F79">
        <w:rPr>
          <w:rFonts w:ascii="Times New Roman" w:hAnsi="Times New Roman" w:cs="Times New Roman"/>
        </w:rPr>
        <w:t xml:space="preserve">  </w:t>
      </w:r>
      <w:r w:rsidR="00E00EBC">
        <w:rPr>
          <w:rFonts w:ascii="Times New Roman" w:hAnsi="Times New Roman" w:cs="Times New Roman"/>
        </w:rPr>
        <w:t xml:space="preserve"> </w:t>
      </w:r>
      <w:proofErr w:type="spellStart"/>
      <w:r w:rsidR="0010225C">
        <w:rPr>
          <w:rFonts w:ascii="Times New Roman" w:hAnsi="Times New Roman" w:cs="Times New Roman"/>
        </w:rPr>
        <w:t>xxxx</w:t>
      </w:r>
      <w:proofErr w:type="spellEnd"/>
    </w:p>
    <w:p w:rsidR="007D3ACC" w:rsidRDefault="007D3ACC" w:rsidP="006D74C9">
      <w:pPr>
        <w:spacing w:after="0" w:line="240" w:lineRule="auto"/>
        <w:rPr>
          <w:rFonts w:ascii="Times New Roman" w:hAnsi="Times New Roman" w:cs="Times New Roman"/>
        </w:rPr>
      </w:pPr>
    </w:p>
    <w:p w:rsidR="00781E65" w:rsidRDefault="000D561A" w:rsidP="00130E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E7D" w:rsidRPr="008322F0">
        <w:rPr>
          <w:rFonts w:ascii="Times New Roman" w:hAnsi="Times New Roman" w:cs="Times New Roman"/>
        </w:rPr>
        <w:t>dále jako nájemce</w:t>
      </w:r>
      <w:r>
        <w:rPr>
          <w:rFonts w:ascii="Times New Roman" w:hAnsi="Times New Roman" w:cs="Times New Roman"/>
        </w:rPr>
        <w:t>).</w:t>
      </w:r>
    </w:p>
    <w:p w:rsidR="00920D16" w:rsidRPr="008507C1" w:rsidRDefault="00920D16" w:rsidP="00920D16">
      <w:pPr>
        <w:tabs>
          <w:tab w:val="left" w:pos="2700"/>
          <w:tab w:val="left" w:pos="36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07C1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I</w:t>
      </w:r>
      <w:r w:rsidRPr="008507C1">
        <w:rPr>
          <w:rFonts w:ascii="Times New Roman" w:hAnsi="Times New Roman"/>
          <w:b/>
          <w:sz w:val="24"/>
          <w:szCs w:val="24"/>
        </w:rPr>
        <w:t>.</w:t>
      </w:r>
    </w:p>
    <w:p w:rsidR="00920D16" w:rsidRDefault="00920D16" w:rsidP="00920D16">
      <w:pPr>
        <w:tabs>
          <w:tab w:val="left" w:pos="2700"/>
          <w:tab w:val="left" w:pos="36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ustanovení</w:t>
      </w:r>
    </w:p>
    <w:p w:rsidR="00920D16" w:rsidRDefault="00920D16" w:rsidP="00920D16">
      <w:pPr>
        <w:tabs>
          <w:tab w:val="left" w:pos="2700"/>
          <w:tab w:val="left" w:pos="36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05E1" w:rsidRDefault="00F92F24" w:rsidP="003E0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důsledku </w:t>
      </w:r>
      <w:proofErr w:type="gramStart"/>
      <w:r w:rsidR="00D705E1">
        <w:rPr>
          <w:rFonts w:ascii="Times New Roman" w:hAnsi="Times New Roman"/>
          <w:sz w:val="24"/>
          <w:szCs w:val="24"/>
        </w:rPr>
        <w:t>neobsazenosti  I. NP</w:t>
      </w:r>
      <w:proofErr w:type="gramEnd"/>
      <w:r w:rsidR="00D705E1">
        <w:rPr>
          <w:rFonts w:ascii="Times New Roman" w:hAnsi="Times New Roman"/>
          <w:sz w:val="24"/>
          <w:szCs w:val="24"/>
        </w:rPr>
        <w:t xml:space="preserve"> budovy </w:t>
      </w:r>
      <w:r w:rsidR="00EE61A3">
        <w:rPr>
          <w:rFonts w:ascii="Times New Roman" w:hAnsi="Times New Roman"/>
          <w:sz w:val="24"/>
          <w:szCs w:val="24"/>
        </w:rPr>
        <w:t>dojde ke změně procentuální</w:t>
      </w:r>
      <w:r w:rsidR="00D705E1">
        <w:rPr>
          <w:rFonts w:ascii="Times New Roman" w:hAnsi="Times New Roman"/>
          <w:sz w:val="24"/>
          <w:szCs w:val="24"/>
        </w:rPr>
        <w:t>ch</w:t>
      </w:r>
      <w:r w:rsidR="00EE61A3">
        <w:rPr>
          <w:rFonts w:ascii="Times New Roman" w:hAnsi="Times New Roman"/>
          <w:sz w:val="24"/>
          <w:szCs w:val="24"/>
        </w:rPr>
        <w:t xml:space="preserve"> náklad</w:t>
      </w:r>
      <w:r w:rsidR="00D705E1">
        <w:rPr>
          <w:rFonts w:ascii="Times New Roman" w:hAnsi="Times New Roman"/>
          <w:sz w:val="24"/>
          <w:szCs w:val="24"/>
        </w:rPr>
        <w:t xml:space="preserve">ů </w:t>
      </w:r>
      <w:r w:rsidR="00EE61A3">
        <w:rPr>
          <w:rFonts w:ascii="Times New Roman" w:hAnsi="Times New Roman"/>
          <w:sz w:val="24"/>
          <w:szCs w:val="24"/>
        </w:rPr>
        <w:t xml:space="preserve"> na </w:t>
      </w:r>
      <w:r w:rsidR="00D705E1">
        <w:rPr>
          <w:rFonts w:ascii="Times New Roman" w:hAnsi="Times New Roman"/>
          <w:sz w:val="24"/>
          <w:szCs w:val="24"/>
        </w:rPr>
        <w:t>spotřebovaná média</w:t>
      </w:r>
      <w:r w:rsidR="00EE61A3">
        <w:rPr>
          <w:rFonts w:ascii="Times New Roman" w:hAnsi="Times New Roman"/>
          <w:sz w:val="24"/>
          <w:szCs w:val="24"/>
        </w:rPr>
        <w:t>.</w:t>
      </w:r>
    </w:p>
    <w:p w:rsidR="003E0CEE" w:rsidRPr="0001024E" w:rsidRDefault="003E0CEE" w:rsidP="003E0CE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</w:t>
      </w:r>
      <w:r w:rsidR="001C217C">
        <w:rPr>
          <w:rFonts w:ascii="Times New Roman" w:hAnsi="Times New Roman"/>
          <w:sz w:val="24"/>
          <w:szCs w:val="24"/>
        </w:rPr>
        <w:t xml:space="preserve">proto </w:t>
      </w:r>
      <w:r>
        <w:rPr>
          <w:rFonts w:ascii="Times New Roman" w:hAnsi="Times New Roman"/>
          <w:sz w:val="24"/>
          <w:szCs w:val="24"/>
        </w:rPr>
        <w:t xml:space="preserve">dohodly na změnách v článku </w:t>
      </w:r>
      <w:proofErr w:type="gramStart"/>
      <w:r>
        <w:rPr>
          <w:rFonts w:ascii="Times New Roman" w:hAnsi="Times New Roman"/>
          <w:sz w:val="24"/>
          <w:szCs w:val="24"/>
        </w:rPr>
        <w:t>II</w:t>
      </w:r>
      <w:r w:rsidR="00D70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D705E1">
        <w:rPr>
          <w:rFonts w:ascii="Times New Roman" w:hAnsi="Times New Roman"/>
          <w:sz w:val="24"/>
          <w:szCs w:val="24"/>
        </w:rPr>
        <w:t>Nájemné</w:t>
      </w:r>
      <w:proofErr w:type="gramEnd"/>
      <w:r w:rsidR="00EE61A3">
        <w:rPr>
          <w:rFonts w:ascii="Times New Roman" w:hAnsi="Times New Roman"/>
          <w:sz w:val="24"/>
          <w:szCs w:val="24"/>
        </w:rPr>
        <w:t>, bod 3 SMLOUVY.</w:t>
      </w:r>
    </w:p>
    <w:p w:rsidR="00920D16" w:rsidRDefault="00920D16" w:rsidP="00920D16">
      <w:pPr>
        <w:pStyle w:val="Zkladntext2"/>
        <w:widowControl/>
        <w:suppressAutoHyphens w:val="0"/>
        <w:overflowPunct/>
        <w:autoSpaceDE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</w:t>
      </w:r>
      <w:r w:rsidRPr="006A48FE">
        <w:rPr>
          <w:rFonts w:ascii="Times New Roman" w:hAnsi="Times New Roman"/>
          <w:b/>
          <w:sz w:val="24"/>
          <w:szCs w:val="24"/>
        </w:rPr>
        <w:t>. I</w:t>
      </w:r>
      <w:r>
        <w:rPr>
          <w:rFonts w:ascii="Times New Roman" w:hAnsi="Times New Roman"/>
          <w:b/>
          <w:sz w:val="24"/>
          <w:szCs w:val="24"/>
        </w:rPr>
        <w:t>II</w:t>
      </w:r>
      <w:r w:rsidRPr="006A48FE">
        <w:rPr>
          <w:rFonts w:ascii="Times New Roman" w:hAnsi="Times New Roman"/>
          <w:b/>
          <w:sz w:val="24"/>
          <w:szCs w:val="24"/>
        </w:rPr>
        <w:t>.</w:t>
      </w:r>
    </w:p>
    <w:p w:rsidR="00920D16" w:rsidRDefault="00920D16" w:rsidP="00920D16">
      <w:pPr>
        <w:pStyle w:val="Zkladntext2"/>
        <w:widowControl/>
        <w:suppressAutoHyphens w:val="0"/>
        <w:overflowPunct/>
        <w:autoSpaceDE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Změna smlouvy</w:t>
      </w:r>
    </w:p>
    <w:p w:rsidR="00EE61A3" w:rsidRDefault="00EE61A3" w:rsidP="00920D16">
      <w:pPr>
        <w:pStyle w:val="Zkladntext2"/>
        <w:widowControl/>
        <w:suppressAutoHyphens w:val="0"/>
        <w:overflowPunct/>
        <w:autoSpaceDE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EE61A3" w:rsidRDefault="00D705E1" w:rsidP="00EE61A3">
      <w:pPr>
        <w:pStyle w:val="Zkladntext2"/>
        <w:tabs>
          <w:tab w:val="num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Článek </w:t>
      </w:r>
      <w:proofErr w:type="gramStart"/>
      <w:r>
        <w:rPr>
          <w:rFonts w:ascii="Times New Roman" w:hAnsi="Times New Roman"/>
          <w:sz w:val="24"/>
          <w:szCs w:val="24"/>
        </w:rPr>
        <w:t>II.SMLOUVY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E61A3" w:rsidRPr="00037957">
        <w:rPr>
          <w:rFonts w:ascii="Times New Roman" w:hAnsi="Times New Roman"/>
          <w:sz w:val="24"/>
          <w:szCs w:val="24"/>
        </w:rPr>
        <w:t>tak nově zní:</w:t>
      </w:r>
    </w:p>
    <w:p w:rsidR="00FD3271" w:rsidRDefault="00FD3271" w:rsidP="00EE61A3">
      <w:pPr>
        <w:pStyle w:val="Zkladntext2"/>
        <w:tabs>
          <w:tab w:val="num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0CEE" w:rsidRPr="001C217C" w:rsidRDefault="00FD3271" w:rsidP="00007F3B">
      <w:pPr>
        <w:spacing w:after="12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1C217C">
        <w:rPr>
          <w:rFonts w:ascii="Times New Roman" w:hAnsi="Times New Roman" w:cs="Times New Roman"/>
          <w:b/>
          <w:i/>
          <w:sz w:val="24"/>
          <w:szCs w:val="24"/>
        </w:rPr>
        <w:t xml:space="preserve">Článek </w:t>
      </w:r>
      <w:r w:rsidR="00D705E1" w:rsidRPr="001C217C">
        <w:rPr>
          <w:rFonts w:ascii="Times New Roman" w:hAnsi="Times New Roman" w:cs="Times New Roman"/>
          <w:b/>
          <w:i/>
          <w:sz w:val="24"/>
          <w:szCs w:val="24"/>
        </w:rPr>
        <w:t>II.</w:t>
      </w:r>
      <w:r w:rsidR="001C21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5E1" w:rsidRPr="001C217C">
        <w:rPr>
          <w:rFonts w:ascii="Times New Roman" w:hAnsi="Times New Roman" w:cs="Times New Roman"/>
          <w:b/>
          <w:i/>
          <w:sz w:val="24"/>
          <w:szCs w:val="24"/>
        </w:rPr>
        <w:t>Nájemné</w:t>
      </w:r>
    </w:p>
    <w:p w:rsidR="005F2949" w:rsidRPr="00FD3271" w:rsidRDefault="00CB0497" w:rsidP="00FD3271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 xml:space="preserve">Nájem je úplatný a nájemné se sjednává částkou 2 100,00 Kč (slovy: </w:t>
      </w:r>
      <w:proofErr w:type="spellStart"/>
      <w:r w:rsidRPr="00FD3271">
        <w:rPr>
          <w:rFonts w:ascii="Times New Roman" w:hAnsi="Times New Roman" w:cs="Times New Roman"/>
          <w:i/>
        </w:rPr>
        <w:t>dvatisícejednostokorun</w:t>
      </w:r>
      <w:proofErr w:type="spellEnd"/>
      <w:r w:rsidRPr="00FD3271">
        <w:rPr>
          <w:rFonts w:ascii="Times New Roman" w:hAnsi="Times New Roman" w:cs="Times New Roman"/>
          <w:i/>
        </w:rPr>
        <w:t xml:space="preserve"> českých) měsíčně. Výše nájemného zohledňuje vybavení objektu PZTS. Nájemce se zavazuje dále platit pronajímateli zálohy, a to zálohu na dodávku elektrické energie ve výši 600,00 Kč (slovy: </w:t>
      </w:r>
      <w:proofErr w:type="spellStart"/>
      <w:r w:rsidRPr="00FD3271">
        <w:rPr>
          <w:rFonts w:ascii="Times New Roman" w:hAnsi="Times New Roman" w:cs="Times New Roman"/>
          <w:i/>
        </w:rPr>
        <w:t>šestsetkorunčeských</w:t>
      </w:r>
      <w:proofErr w:type="spellEnd"/>
      <w:r w:rsidRPr="00FD3271">
        <w:rPr>
          <w:rFonts w:ascii="Times New Roman" w:hAnsi="Times New Roman" w:cs="Times New Roman"/>
          <w:i/>
        </w:rPr>
        <w:t xml:space="preserve">) měsíčně, zálohu na dodávku plynu ve výši 3 800,00 Kč (slovy: </w:t>
      </w:r>
      <w:proofErr w:type="spellStart"/>
      <w:r w:rsidRPr="00FD3271">
        <w:rPr>
          <w:rFonts w:ascii="Times New Roman" w:hAnsi="Times New Roman" w:cs="Times New Roman"/>
          <w:i/>
        </w:rPr>
        <w:t>třitisíceosmsetkorunčeských</w:t>
      </w:r>
      <w:proofErr w:type="spellEnd"/>
      <w:r w:rsidRPr="00FD3271">
        <w:rPr>
          <w:rFonts w:ascii="Times New Roman" w:hAnsi="Times New Roman" w:cs="Times New Roman"/>
          <w:i/>
        </w:rPr>
        <w:t>) měsíčně, zálohu na dodávku vody ve výši 250,00 Kč (</w:t>
      </w:r>
      <w:r w:rsidR="001E705E" w:rsidRPr="00FD3271">
        <w:rPr>
          <w:rFonts w:ascii="Times New Roman" w:hAnsi="Times New Roman" w:cs="Times New Roman"/>
          <w:i/>
        </w:rPr>
        <w:t xml:space="preserve">slovy: </w:t>
      </w:r>
      <w:proofErr w:type="spellStart"/>
      <w:r w:rsidRPr="00FD3271">
        <w:rPr>
          <w:rFonts w:ascii="Times New Roman" w:hAnsi="Times New Roman" w:cs="Times New Roman"/>
          <w:i/>
        </w:rPr>
        <w:t>dvěstěpadesátkorunčeských</w:t>
      </w:r>
      <w:proofErr w:type="spellEnd"/>
      <w:r w:rsidRPr="00FD3271">
        <w:rPr>
          <w:rFonts w:ascii="Times New Roman" w:hAnsi="Times New Roman" w:cs="Times New Roman"/>
          <w:i/>
        </w:rPr>
        <w:t>) měsíčně.</w:t>
      </w:r>
    </w:p>
    <w:p w:rsidR="00CB0497" w:rsidRPr="00FD3271" w:rsidRDefault="00CB0497" w:rsidP="00FD3271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 xml:space="preserve"> Nájemné včetně záloh na dodávku elektrické energie, plynu a vody celkem ve výši 6 750,00 Kč</w:t>
      </w:r>
      <w:r w:rsidR="003D07D6" w:rsidRPr="00FD3271">
        <w:rPr>
          <w:rFonts w:ascii="Times New Roman" w:hAnsi="Times New Roman" w:cs="Times New Roman"/>
          <w:i/>
        </w:rPr>
        <w:t xml:space="preserve"> (slovy: </w:t>
      </w:r>
      <w:proofErr w:type="spellStart"/>
      <w:r w:rsidR="003D07D6" w:rsidRPr="00FD3271">
        <w:rPr>
          <w:rFonts w:ascii="Times New Roman" w:hAnsi="Times New Roman" w:cs="Times New Roman"/>
          <w:i/>
        </w:rPr>
        <w:t>šesttisícsedmsetpadesátkorunčeských</w:t>
      </w:r>
      <w:proofErr w:type="spellEnd"/>
      <w:r w:rsidR="003D07D6" w:rsidRPr="00FD3271">
        <w:rPr>
          <w:rFonts w:ascii="Times New Roman" w:hAnsi="Times New Roman" w:cs="Times New Roman"/>
          <w:i/>
        </w:rPr>
        <w:t>) měsíčně jsou splatné nejpozději k 15. dni kalendářního měsíce, a to na základě fa</w:t>
      </w:r>
      <w:r w:rsidR="00D705E1" w:rsidRPr="00FD3271">
        <w:rPr>
          <w:rFonts w:ascii="Times New Roman" w:hAnsi="Times New Roman" w:cs="Times New Roman"/>
          <w:i/>
        </w:rPr>
        <w:t>ktury, vystavené pronajímatelem.</w:t>
      </w:r>
    </w:p>
    <w:p w:rsidR="00D705E1" w:rsidRPr="00FD3271" w:rsidRDefault="00D705E1" w:rsidP="00FD3271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>Pronajímatel je oprávněn jednou ročně provést vyúčtování skutečně spotřebovaných</w:t>
      </w:r>
      <w:r w:rsidR="00FD3271" w:rsidRPr="00FD3271">
        <w:rPr>
          <w:rFonts w:ascii="Times New Roman" w:hAnsi="Times New Roman" w:cs="Times New Roman"/>
          <w:i/>
        </w:rPr>
        <w:t xml:space="preserve"> médií nájemcem, a to na základě konečného vyúčtování jednotlivých poskytovatelů těchto médií. </w:t>
      </w:r>
      <w:r w:rsidR="00FD3271" w:rsidRPr="00FD3271">
        <w:rPr>
          <w:rFonts w:ascii="Times New Roman" w:hAnsi="Times New Roman" w:cs="Times New Roman"/>
          <w:i/>
        </w:rPr>
        <w:lastRenderedPageBreak/>
        <w:t xml:space="preserve">Spotřebu je pronajímatel nájemci oprávněn přeúčtovat samostatnou fakturou, a to tak, že nájemce se zavazuje pronajímateli zaplatit náklady na odebranou </w:t>
      </w:r>
    </w:p>
    <w:p w:rsidR="00FD3271" w:rsidRPr="00FD3271" w:rsidRDefault="00FD3271" w:rsidP="001C217C">
      <w:pPr>
        <w:pStyle w:val="Odstavecseseznamem"/>
        <w:spacing w:after="0"/>
        <w:ind w:left="1276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 xml:space="preserve">elektrickou energii ve výši </w:t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</w:r>
      <w:r w:rsidR="001C217C">
        <w:rPr>
          <w:rFonts w:ascii="Times New Roman" w:hAnsi="Times New Roman" w:cs="Times New Roman"/>
          <w:i/>
        </w:rPr>
        <w:t xml:space="preserve">  </w:t>
      </w:r>
      <w:r w:rsidRPr="00FD3271">
        <w:rPr>
          <w:rFonts w:ascii="Times New Roman" w:hAnsi="Times New Roman" w:cs="Times New Roman"/>
          <w:i/>
        </w:rPr>
        <w:t>90%,</w:t>
      </w:r>
    </w:p>
    <w:p w:rsidR="00FD3271" w:rsidRPr="00FD3271" w:rsidRDefault="00FD3271" w:rsidP="001C217C">
      <w:pPr>
        <w:pStyle w:val="Odstavecseseznamem"/>
        <w:spacing w:after="0"/>
        <w:ind w:left="1276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>vodu ve výši</w:t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  <w:t xml:space="preserve">100 %, </w:t>
      </w:r>
    </w:p>
    <w:p w:rsidR="00FD3271" w:rsidRPr="00FD3271" w:rsidRDefault="00FD3271" w:rsidP="001C217C">
      <w:pPr>
        <w:pStyle w:val="Odstavecseseznamem"/>
        <w:spacing w:after="0"/>
        <w:ind w:left="1276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>plyn a teplo ve výši</w:t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</w:r>
      <w:r w:rsidRPr="00FD3271">
        <w:rPr>
          <w:rFonts w:ascii="Times New Roman" w:hAnsi="Times New Roman" w:cs="Times New Roman"/>
          <w:i/>
        </w:rPr>
        <w:tab/>
      </w:r>
      <w:r w:rsidR="001C217C">
        <w:rPr>
          <w:rFonts w:ascii="Times New Roman" w:hAnsi="Times New Roman" w:cs="Times New Roman"/>
          <w:i/>
        </w:rPr>
        <w:t xml:space="preserve">  </w:t>
      </w:r>
      <w:r w:rsidRPr="00FD3271">
        <w:rPr>
          <w:rFonts w:ascii="Times New Roman" w:hAnsi="Times New Roman" w:cs="Times New Roman"/>
          <w:i/>
        </w:rPr>
        <w:t>75 %,</w:t>
      </w:r>
    </w:p>
    <w:p w:rsidR="00FD3271" w:rsidRPr="00FD3271" w:rsidRDefault="00FD3271" w:rsidP="00FD3271">
      <w:pPr>
        <w:pStyle w:val="Odstavecseseznamem"/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FD3271">
        <w:rPr>
          <w:rFonts w:ascii="Times New Roman" w:hAnsi="Times New Roman" w:cs="Times New Roman"/>
          <w:i/>
        </w:rPr>
        <w:t>a to z výše ceny zjištěné pronajímatelem ze skutečně odebraného množství, zjištěného podružnými měřidly, na které budou nebytové prostory užívané nájemcem připojeny, a z vyúčtování jednotlivých médií jejich dodavateli. Faktury, kterými budou náklady na elektrickou energii, vodu, plyn a teplo pronajímatelem nájemci vyúčtovány, jsou splatné ve lhůtě do 15 dnů od jejich vystavení.</w:t>
      </w:r>
    </w:p>
    <w:p w:rsidR="00D705E1" w:rsidRPr="001C217C" w:rsidRDefault="00FD3271" w:rsidP="001C217C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1C217C">
        <w:rPr>
          <w:rFonts w:ascii="Times New Roman" w:hAnsi="Times New Roman" w:cs="Times New Roman"/>
          <w:i/>
        </w:rPr>
        <w:t xml:space="preserve">Veškerá peněžitá plnění se nájemce zavazuje zaplatit převodem na účet pronajímatele u </w:t>
      </w:r>
      <w:r w:rsidR="0010225C">
        <w:rPr>
          <w:rFonts w:ascii="Times New Roman" w:hAnsi="Times New Roman" w:cs="Times New Roman"/>
          <w:i/>
        </w:rPr>
        <w:t>xxxxx</w:t>
      </w:r>
      <w:bookmarkStart w:id="0" w:name="_GoBack"/>
      <w:bookmarkEnd w:id="0"/>
    </w:p>
    <w:p w:rsidR="001C217C" w:rsidRPr="001C217C" w:rsidRDefault="001C217C" w:rsidP="001C217C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/>
        </w:rPr>
      </w:pPr>
      <w:r w:rsidRPr="001C217C">
        <w:rPr>
          <w:rFonts w:ascii="Times New Roman" w:hAnsi="Times New Roman" w:cs="Times New Roman"/>
          <w:i/>
        </w:rPr>
        <w:t>Pro případ prodlení nájemce se zaplacením jakékoliv platby se nájemce zavazuje zaplatiti pronajímateli smluvní pokutu ve výši 0,05% z dlužné částky za každý i započatý den prodlení.</w:t>
      </w:r>
    </w:p>
    <w:p w:rsidR="00D705E1" w:rsidRPr="00D705E1" w:rsidRDefault="00D705E1" w:rsidP="00D705E1">
      <w:pPr>
        <w:spacing w:after="120"/>
        <w:ind w:left="426" w:hanging="426"/>
        <w:contextualSpacing/>
        <w:rPr>
          <w:rFonts w:ascii="Times New Roman" w:hAnsi="Times New Roman" w:cs="Times New Roman"/>
        </w:rPr>
      </w:pPr>
    </w:p>
    <w:p w:rsidR="00920D16" w:rsidRPr="00CE35C1" w:rsidRDefault="00920D16" w:rsidP="00920D16">
      <w:pPr>
        <w:pStyle w:val="Smlouva2"/>
        <w:rPr>
          <w:szCs w:val="24"/>
        </w:rPr>
      </w:pPr>
      <w:r w:rsidRPr="00CE35C1">
        <w:rPr>
          <w:szCs w:val="24"/>
        </w:rPr>
        <w:t>Článek IV.</w:t>
      </w:r>
    </w:p>
    <w:p w:rsidR="00920D16" w:rsidRPr="00CE35C1" w:rsidRDefault="00920D16" w:rsidP="00920D16">
      <w:pPr>
        <w:pStyle w:val="Nadpis1"/>
        <w:keepNext w:val="0"/>
        <w:widowControl w:val="0"/>
        <w:jc w:val="center"/>
        <w:rPr>
          <w:rFonts w:cs="Times New Roman"/>
          <w:b/>
          <w:szCs w:val="24"/>
          <w:u w:val="none"/>
        </w:rPr>
      </w:pPr>
      <w:r w:rsidRPr="00CE35C1">
        <w:rPr>
          <w:rFonts w:cs="Times New Roman"/>
          <w:b/>
          <w:szCs w:val="24"/>
          <w:u w:val="none"/>
        </w:rPr>
        <w:t xml:space="preserve">Závěrečná </w:t>
      </w:r>
      <w:r w:rsidR="00FD3271">
        <w:rPr>
          <w:rFonts w:cs="Times New Roman"/>
          <w:b/>
          <w:szCs w:val="24"/>
          <w:u w:val="none"/>
        </w:rPr>
        <w:t>ustanovení</w:t>
      </w:r>
    </w:p>
    <w:p w:rsidR="00920D16" w:rsidRPr="00CB0497" w:rsidRDefault="00920D16" w:rsidP="00FD3271">
      <w:pPr>
        <w:ind w:left="426" w:hanging="426"/>
        <w:rPr>
          <w:rFonts w:ascii="Times New Roman" w:hAnsi="Times New Roman" w:cs="Times New Roman"/>
          <w:b/>
        </w:rPr>
      </w:pPr>
    </w:p>
    <w:p w:rsidR="000D561A" w:rsidRDefault="001C217C" w:rsidP="001C217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</w:t>
      </w:r>
      <w:r w:rsidR="000D561A">
        <w:rPr>
          <w:rFonts w:ascii="Times New Roman" w:hAnsi="Times New Roman" w:cs="Times New Roman"/>
        </w:rPr>
        <w:t xml:space="preserve"> </w:t>
      </w:r>
      <w:proofErr w:type="gramStart"/>
      <w:r w:rsidR="000D561A">
        <w:rPr>
          <w:rFonts w:ascii="Times New Roman" w:hAnsi="Times New Roman" w:cs="Times New Roman"/>
        </w:rPr>
        <w:t xml:space="preserve">ustanovení </w:t>
      </w:r>
      <w:r w:rsidR="00C81186">
        <w:rPr>
          <w:rFonts w:ascii="Times New Roman" w:hAnsi="Times New Roman" w:cs="Times New Roman"/>
        </w:rPr>
        <w:t xml:space="preserve"> SMLOUVY</w:t>
      </w:r>
      <w:proofErr w:type="gramEnd"/>
      <w:r>
        <w:rPr>
          <w:rFonts w:ascii="Times New Roman" w:hAnsi="Times New Roman" w:cs="Times New Roman"/>
        </w:rPr>
        <w:t xml:space="preserve">, </w:t>
      </w:r>
      <w:r w:rsidR="005F2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tímto Dodatkem č. 2  nedotčená,  </w:t>
      </w:r>
      <w:r w:rsidR="005F2949">
        <w:rPr>
          <w:rFonts w:ascii="Times New Roman" w:hAnsi="Times New Roman" w:cs="Times New Roman"/>
        </w:rPr>
        <w:t>z</w:t>
      </w:r>
      <w:r w:rsidR="000D561A">
        <w:rPr>
          <w:rFonts w:ascii="Times New Roman" w:hAnsi="Times New Roman" w:cs="Times New Roman"/>
        </w:rPr>
        <w:t>ůstávají v platnosti beze změn.</w:t>
      </w:r>
    </w:p>
    <w:p w:rsidR="000D561A" w:rsidRDefault="001C217C" w:rsidP="001C217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</w:t>
      </w:r>
      <w:r w:rsidR="000D561A">
        <w:rPr>
          <w:rFonts w:ascii="Times New Roman" w:hAnsi="Times New Roman" w:cs="Times New Roman"/>
        </w:rPr>
        <w:t>odatek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č. 2 </w:t>
      </w:r>
      <w:r w:rsidR="000D561A">
        <w:rPr>
          <w:rFonts w:ascii="Times New Roman" w:hAnsi="Times New Roman" w:cs="Times New Roman"/>
        </w:rPr>
        <w:t xml:space="preserve"> je</w:t>
      </w:r>
      <w:proofErr w:type="gramEnd"/>
      <w:r w:rsidR="000D561A">
        <w:rPr>
          <w:rFonts w:ascii="Times New Roman" w:hAnsi="Times New Roman" w:cs="Times New Roman"/>
        </w:rPr>
        <w:t xml:space="preserve"> sepsán ve dvou vyhotoveních, z nichž pronajímatel a nájemce obdrží každý po jednom vyhotovení.</w:t>
      </w:r>
    </w:p>
    <w:p w:rsidR="000D561A" w:rsidRPr="00007F3B" w:rsidRDefault="001C217C" w:rsidP="001C217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</w:t>
      </w:r>
      <w:r w:rsidR="000D561A">
        <w:rPr>
          <w:rFonts w:ascii="Times New Roman" w:hAnsi="Times New Roman" w:cs="Times New Roman"/>
        </w:rPr>
        <w:t xml:space="preserve">odatek </w:t>
      </w:r>
      <w:r>
        <w:rPr>
          <w:rFonts w:ascii="Times New Roman" w:hAnsi="Times New Roman" w:cs="Times New Roman"/>
        </w:rPr>
        <w:t xml:space="preserve">č. 2 </w:t>
      </w:r>
      <w:r w:rsidR="000D561A">
        <w:rPr>
          <w:rFonts w:ascii="Times New Roman" w:hAnsi="Times New Roman" w:cs="Times New Roman"/>
        </w:rPr>
        <w:t xml:space="preserve">nabývá platnosti dnem jeho oboustranného podpisu a účinnosti dnem </w:t>
      </w:r>
      <w:proofErr w:type="gramStart"/>
      <w:r w:rsidR="000D561A" w:rsidRPr="00007F3B">
        <w:rPr>
          <w:rFonts w:ascii="Times New Roman" w:hAnsi="Times New Roman" w:cs="Times New Roman"/>
        </w:rPr>
        <w:t>1.</w:t>
      </w:r>
      <w:r w:rsidR="00007F3B" w:rsidRPr="00007F3B">
        <w:rPr>
          <w:rFonts w:ascii="Times New Roman" w:hAnsi="Times New Roman" w:cs="Times New Roman"/>
        </w:rPr>
        <w:t>12.</w:t>
      </w:r>
      <w:r w:rsidR="000D561A" w:rsidRPr="00007F3B">
        <w:rPr>
          <w:rFonts w:ascii="Times New Roman" w:hAnsi="Times New Roman" w:cs="Times New Roman"/>
        </w:rPr>
        <w:t>201</w:t>
      </w:r>
      <w:r w:rsidR="003D07D6" w:rsidRPr="00007F3B">
        <w:rPr>
          <w:rFonts w:ascii="Times New Roman" w:hAnsi="Times New Roman" w:cs="Times New Roman"/>
        </w:rPr>
        <w:t>6</w:t>
      </w:r>
      <w:proofErr w:type="gramEnd"/>
      <w:r w:rsidR="000D561A" w:rsidRPr="00007F3B">
        <w:rPr>
          <w:rFonts w:ascii="Times New Roman" w:hAnsi="Times New Roman" w:cs="Times New Roman"/>
        </w:rPr>
        <w:t>.</w:t>
      </w:r>
    </w:p>
    <w:p w:rsidR="00902CEC" w:rsidRPr="00DC67BC" w:rsidRDefault="000D561A" w:rsidP="001C217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DC67BC">
        <w:rPr>
          <w:rFonts w:ascii="Times New Roman" w:hAnsi="Times New Roman" w:cs="Times New Roman"/>
        </w:rPr>
        <w:t>Smluv</w:t>
      </w:r>
      <w:r w:rsidR="001C217C">
        <w:rPr>
          <w:rFonts w:ascii="Times New Roman" w:hAnsi="Times New Roman" w:cs="Times New Roman"/>
        </w:rPr>
        <w:t>ní strany prohlašují, že tento D</w:t>
      </w:r>
      <w:r w:rsidRPr="00DC67BC">
        <w:rPr>
          <w:rFonts w:ascii="Times New Roman" w:hAnsi="Times New Roman" w:cs="Times New Roman"/>
        </w:rPr>
        <w:t xml:space="preserve">odatek č. </w:t>
      </w:r>
      <w:r w:rsidR="001C217C">
        <w:rPr>
          <w:rFonts w:ascii="Times New Roman" w:hAnsi="Times New Roman" w:cs="Times New Roman"/>
        </w:rPr>
        <w:t>2</w:t>
      </w:r>
      <w:r w:rsidRPr="00DC67BC">
        <w:rPr>
          <w:rFonts w:ascii="Times New Roman" w:hAnsi="Times New Roman" w:cs="Times New Roman"/>
        </w:rPr>
        <w:t xml:space="preserve"> byl sepsán na základě jejich pravé a svobodné vůle a na důkaz toho připojují oprávnění zástupci obou účastníků své vlastnoruční podpisy.</w:t>
      </w:r>
    </w:p>
    <w:p w:rsidR="00DC67BC" w:rsidRDefault="00DC67BC" w:rsidP="000D72A2">
      <w:pPr>
        <w:spacing w:after="0"/>
        <w:rPr>
          <w:rFonts w:ascii="Times New Roman" w:hAnsi="Times New Roman" w:cs="Times New Roman"/>
        </w:rPr>
      </w:pPr>
    </w:p>
    <w:p w:rsidR="000D561A" w:rsidRDefault="000D561A" w:rsidP="000D72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Opavě </w:t>
      </w:r>
      <w:proofErr w:type="gramStart"/>
      <w:r>
        <w:rPr>
          <w:rFonts w:ascii="Times New Roman" w:hAnsi="Times New Roman" w:cs="Times New Roman"/>
        </w:rPr>
        <w:t>dne</w:t>
      </w:r>
      <w:r w:rsidR="0010225C">
        <w:rPr>
          <w:rFonts w:ascii="Times New Roman" w:hAnsi="Times New Roman" w:cs="Times New Roman"/>
        </w:rPr>
        <w:t xml:space="preserve">  30</w:t>
      </w:r>
      <w:proofErr w:type="gramEnd"/>
      <w:r w:rsidR="0010225C">
        <w:rPr>
          <w:rFonts w:ascii="Times New Roman" w:hAnsi="Times New Roman" w:cs="Times New Roman"/>
        </w:rPr>
        <w:t>. 11. 2016</w:t>
      </w:r>
      <w:r w:rsidR="00EF72ED">
        <w:rPr>
          <w:rFonts w:ascii="Times New Roman" w:hAnsi="Times New Roman" w:cs="Times New Roman"/>
        </w:rPr>
        <w:t xml:space="preserve">                                                 </w:t>
      </w:r>
      <w:r w:rsidR="00902CEC">
        <w:rPr>
          <w:rFonts w:ascii="Times New Roman" w:hAnsi="Times New Roman" w:cs="Times New Roman"/>
        </w:rPr>
        <w:t xml:space="preserve">         </w:t>
      </w:r>
      <w:r w:rsidR="00EF72ED">
        <w:rPr>
          <w:rFonts w:ascii="Times New Roman" w:hAnsi="Times New Roman" w:cs="Times New Roman"/>
        </w:rPr>
        <w:t xml:space="preserve">  </w:t>
      </w:r>
    </w:p>
    <w:p w:rsidR="000D72A2" w:rsidRDefault="000D72A2" w:rsidP="000D72A2">
      <w:pPr>
        <w:spacing w:after="0"/>
        <w:rPr>
          <w:rFonts w:ascii="Times New Roman" w:hAnsi="Times New Roman" w:cs="Times New Roman"/>
        </w:rPr>
      </w:pPr>
    </w:p>
    <w:p w:rsidR="001C217C" w:rsidRDefault="001C217C" w:rsidP="000D72A2">
      <w:pPr>
        <w:spacing w:after="0"/>
        <w:rPr>
          <w:rFonts w:ascii="Times New Roman" w:hAnsi="Times New Roman" w:cs="Times New Roman"/>
        </w:rPr>
      </w:pPr>
    </w:p>
    <w:p w:rsidR="000D72A2" w:rsidRDefault="00EF72ED" w:rsidP="000D72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gramStart"/>
      <w:r>
        <w:rPr>
          <w:rFonts w:ascii="Times New Roman" w:hAnsi="Times New Roman" w:cs="Times New Roman"/>
        </w:rPr>
        <w:t>pronajímatele                                                                                  Za</w:t>
      </w:r>
      <w:proofErr w:type="gramEnd"/>
      <w:r>
        <w:rPr>
          <w:rFonts w:ascii="Times New Roman" w:hAnsi="Times New Roman" w:cs="Times New Roman"/>
        </w:rPr>
        <w:t xml:space="preserve">  nájemce</w:t>
      </w:r>
    </w:p>
    <w:p w:rsidR="00902CEC" w:rsidRDefault="00902CEC" w:rsidP="000D72A2">
      <w:pPr>
        <w:spacing w:after="0"/>
        <w:rPr>
          <w:rFonts w:ascii="Times New Roman" w:hAnsi="Times New Roman" w:cs="Times New Roman"/>
        </w:rPr>
      </w:pPr>
    </w:p>
    <w:p w:rsidR="00EE61A3" w:rsidRDefault="00EE61A3" w:rsidP="000D72A2">
      <w:pPr>
        <w:spacing w:after="0"/>
        <w:rPr>
          <w:rFonts w:ascii="Times New Roman" w:hAnsi="Times New Roman" w:cs="Times New Roman"/>
        </w:rPr>
      </w:pPr>
    </w:p>
    <w:p w:rsidR="001C217C" w:rsidRDefault="001C217C" w:rsidP="000D72A2">
      <w:pPr>
        <w:spacing w:after="0"/>
        <w:rPr>
          <w:rFonts w:ascii="Times New Roman" w:hAnsi="Times New Roman" w:cs="Times New Roman"/>
        </w:rPr>
      </w:pPr>
    </w:p>
    <w:p w:rsidR="001C217C" w:rsidRDefault="001C217C" w:rsidP="000D72A2">
      <w:pPr>
        <w:spacing w:after="0"/>
        <w:rPr>
          <w:rFonts w:ascii="Times New Roman" w:hAnsi="Times New Roman" w:cs="Times New Roman"/>
        </w:rPr>
      </w:pPr>
    </w:p>
    <w:p w:rsidR="00EE61A3" w:rsidRDefault="00EE61A3" w:rsidP="000D72A2">
      <w:pPr>
        <w:spacing w:after="0"/>
        <w:rPr>
          <w:rFonts w:ascii="Times New Roman" w:hAnsi="Times New Roman" w:cs="Times New Roman"/>
        </w:rPr>
      </w:pPr>
    </w:p>
    <w:p w:rsidR="00902CEC" w:rsidRDefault="00902CEC" w:rsidP="000D72A2">
      <w:pPr>
        <w:spacing w:after="0"/>
        <w:rPr>
          <w:rFonts w:ascii="Times New Roman" w:hAnsi="Times New Roman" w:cs="Times New Roman"/>
        </w:rPr>
      </w:pPr>
    </w:p>
    <w:p w:rsidR="00EF72ED" w:rsidRDefault="00902CEC" w:rsidP="000D72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                                                                 ……………………………</w:t>
      </w:r>
    </w:p>
    <w:p w:rsidR="007154A5" w:rsidRDefault="000D72A2" w:rsidP="00EF7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Mgr. </w:t>
      </w:r>
      <w:r w:rsidR="003D07D6">
        <w:rPr>
          <w:rFonts w:ascii="Times New Roman" w:hAnsi="Times New Roman" w:cs="Times New Roman"/>
        </w:rPr>
        <w:t xml:space="preserve">Jana </w:t>
      </w:r>
      <w:proofErr w:type="gramStart"/>
      <w:r w:rsidR="003D07D6">
        <w:rPr>
          <w:rFonts w:ascii="Times New Roman" w:hAnsi="Times New Roman" w:cs="Times New Roman"/>
        </w:rPr>
        <w:t>Horáková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81186">
        <w:rPr>
          <w:rFonts w:ascii="Times New Roman" w:hAnsi="Times New Roman" w:cs="Times New Roman"/>
        </w:rPr>
        <w:t xml:space="preserve">     </w:t>
      </w:r>
      <w:r w:rsidR="00DC67BC">
        <w:rPr>
          <w:rFonts w:ascii="Times New Roman" w:hAnsi="Times New Roman" w:cs="Times New Roman"/>
        </w:rPr>
        <w:t xml:space="preserve">     </w:t>
      </w:r>
      <w:r w:rsidR="00EF72ED">
        <w:rPr>
          <w:rFonts w:ascii="Times New Roman" w:hAnsi="Times New Roman" w:cs="Times New Roman"/>
        </w:rPr>
        <w:t xml:space="preserve"> </w:t>
      </w:r>
      <w:r w:rsidR="003D07D6">
        <w:rPr>
          <w:rFonts w:ascii="Times New Roman" w:hAnsi="Times New Roman" w:cs="Times New Roman"/>
        </w:rPr>
        <w:t>doc.</w:t>
      </w:r>
      <w:proofErr w:type="gramEnd"/>
      <w:r w:rsidR="003D07D6">
        <w:rPr>
          <w:rFonts w:ascii="Times New Roman" w:hAnsi="Times New Roman" w:cs="Times New Roman"/>
        </w:rPr>
        <w:t xml:space="preserve"> PhDr. Pavel Kouřil</w:t>
      </w:r>
      <w:r w:rsidR="007154A5">
        <w:rPr>
          <w:rFonts w:ascii="Times New Roman" w:hAnsi="Times New Roman" w:cs="Times New Roman"/>
        </w:rPr>
        <w:t>, CSc.</w:t>
      </w:r>
    </w:p>
    <w:p w:rsidR="001C217C" w:rsidRDefault="007154A5" w:rsidP="001C2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ředitelka</w:t>
      </w:r>
      <w:r w:rsidR="00902CEC">
        <w:rPr>
          <w:rFonts w:ascii="Times New Roman" w:hAnsi="Times New Roman" w:cs="Times New Roman"/>
        </w:rPr>
        <w:t xml:space="preserve">                               </w:t>
      </w:r>
      <w:r w:rsidR="00DC67BC">
        <w:rPr>
          <w:rFonts w:ascii="Times New Roman" w:hAnsi="Times New Roman" w:cs="Times New Roman"/>
        </w:rPr>
        <w:t xml:space="preserve">       </w:t>
      </w:r>
      <w:r w:rsidR="00902CEC">
        <w:rPr>
          <w:rFonts w:ascii="Times New Roman" w:hAnsi="Times New Roman" w:cs="Times New Roman"/>
        </w:rPr>
        <w:t xml:space="preserve">     </w:t>
      </w:r>
      <w:r w:rsidR="00266A4C">
        <w:rPr>
          <w:rFonts w:ascii="Times New Roman" w:hAnsi="Times New Roman" w:cs="Times New Roman"/>
        </w:rPr>
        <w:t xml:space="preserve">               </w:t>
      </w:r>
      <w:r w:rsidR="000D72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ředitel</w:t>
      </w:r>
      <w:proofErr w:type="gramEnd"/>
    </w:p>
    <w:p w:rsidR="001C217C" w:rsidRDefault="001C217C" w:rsidP="001C217C">
      <w:pPr>
        <w:spacing w:after="0"/>
        <w:rPr>
          <w:rFonts w:ascii="Times New Roman" w:hAnsi="Times New Roman" w:cs="Times New Roman"/>
        </w:rPr>
      </w:pPr>
    </w:p>
    <w:p w:rsidR="001C217C" w:rsidRDefault="001C217C" w:rsidP="001C217C">
      <w:pPr>
        <w:spacing w:after="0"/>
        <w:rPr>
          <w:rFonts w:ascii="Times New Roman" w:hAnsi="Times New Roman" w:cs="Times New Roman"/>
        </w:rPr>
      </w:pPr>
    </w:p>
    <w:p w:rsidR="001C217C" w:rsidRPr="00CA2666" w:rsidRDefault="001C217C" w:rsidP="001C217C">
      <w:pPr>
        <w:spacing w:after="0"/>
        <w:rPr>
          <w:rFonts w:ascii="Times New Roman" w:hAnsi="Times New Roman" w:cs="Times New Roman"/>
          <w:i/>
        </w:rPr>
      </w:pPr>
    </w:p>
    <w:p w:rsidR="00CA2666" w:rsidRPr="00CA2666" w:rsidRDefault="001C217C">
      <w:pPr>
        <w:spacing w:after="0"/>
        <w:rPr>
          <w:rFonts w:ascii="Times New Roman" w:hAnsi="Times New Roman"/>
          <w:i/>
          <w:sz w:val="24"/>
          <w:szCs w:val="24"/>
        </w:rPr>
      </w:pPr>
      <w:r w:rsidRPr="00CA2666">
        <w:rPr>
          <w:rFonts w:ascii="Times New Roman" w:hAnsi="Times New Roman" w:cs="Times New Roman"/>
          <w:i/>
        </w:rPr>
        <w:t xml:space="preserve"> </w:t>
      </w:r>
      <w:proofErr w:type="gramStart"/>
      <w:r w:rsidRPr="00CA2666">
        <w:rPr>
          <w:rFonts w:ascii="Times New Roman" w:hAnsi="Times New Roman" w:cs="Times New Roman"/>
          <w:i/>
        </w:rPr>
        <w:t>č.j.</w:t>
      </w:r>
      <w:proofErr w:type="gramEnd"/>
      <w:r w:rsidRPr="00CA2666">
        <w:rPr>
          <w:rFonts w:ascii="Times New Roman" w:hAnsi="Times New Roman" w:cs="Times New Roman"/>
          <w:i/>
        </w:rPr>
        <w:t xml:space="preserve">: </w:t>
      </w:r>
      <w:r w:rsidR="00CA2666" w:rsidRPr="00CA2666">
        <w:rPr>
          <w:rFonts w:ascii="Times New Roman" w:hAnsi="Times New Roman" w:cs="Times New Roman"/>
          <w:i/>
        </w:rPr>
        <w:t>SZM/002542/2016/OPI</w:t>
      </w:r>
    </w:p>
    <w:sectPr w:rsidR="00CA2666" w:rsidRPr="00CA2666" w:rsidSect="001C217C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39" w:rsidRDefault="00164239" w:rsidP="00D10FD8">
      <w:pPr>
        <w:spacing w:after="0" w:line="240" w:lineRule="auto"/>
      </w:pPr>
      <w:r>
        <w:separator/>
      </w:r>
    </w:p>
  </w:endnote>
  <w:endnote w:type="continuationSeparator" w:id="0">
    <w:p w:rsidR="00164239" w:rsidRDefault="00164239" w:rsidP="00D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0"/>
      <w:gridCol w:w="1188"/>
      <w:gridCol w:w="4050"/>
    </w:tblGrid>
    <w:tr w:rsidR="003D07D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D07D6" w:rsidRDefault="003D07D6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D07D6" w:rsidRDefault="003D07D6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Stránka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10225C" w:rsidRPr="0010225C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D07D6" w:rsidRDefault="003D07D6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D07D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D07D6" w:rsidRDefault="003D07D6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D07D6" w:rsidRDefault="003D07D6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D07D6" w:rsidRDefault="003D07D6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10FD8" w:rsidRDefault="00D10F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39" w:rsidRDefault="00164239" w:rsidP="00D10FD8">
      <w:pPr>
        <w:spacing w:after="0" w:line="240" w:lineRule="auto"/>
      </w:pPr>
      <w:r>
        <w:separator/>
      </w:r>
    </w:p>
  </w:footnote>
  <w:footnote w:type="continuationSeparator" w:id="0">
    <w:p w:rsidR="00164239" w:rsidRDefault="00164239" w:rsidP="00D1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B0D4F"/>
    <w:multiLevelType w:val="hybridMultilevel"/>
    <w:tmpl w:val="197C1602"/>
    <w:lvl w:ilvl="0" w:tplc="9432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5C4A"/>
    <w:multiLevelType w:val="hybridMultilevel"/>
    <w:tmpl w:val="AC908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15978"/>
    <w:multiLevelType w:val="hybridMultilevel"/>
    <w:tmpl w:val="3FD64564"/>
    <w:lvl w:ilvl="0" w:tplc="71960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11981"/>
    <w:multiLevelType w:val="hybridMultilevel"/>
    <w:tmpl w:val="6D3C0490"/>
    <w:lvl w:ilvl="0" w:tplc="C810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866E0"/>
    <w:multiLevelType w:val="hybridMultilevel"/>
    <w:tmpl w:val="2810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95"/>
    <w:rsid w:val="00007F3B"/>
    <w:rsid w:val="000D561A"/>
    <w:rsid w:val="000D72A2"/>
    <w:rsid w:val="0010225C"/>
    <w:rsid w:val="00130E7D"/>
    <w:rsid w:val="001604E3"/>
    <w:rsid w:val="00164239"/>
    <w:rsid w:val="0017100B"/>
    <w:rsid w:val="001C217C"/>
    <w:rsid w:val="001D2F54"/>
    <w:rsid w:val="001E705E"/>
    <w:rsid w:val="00266A4C"/>
    <w:rsid w:val="003D07D6"/>
    <w:rsid w:val="003D255D"/>
    <w:rsid w:val="003E0CEE"/>
    <w:rsid w:val="003E38B8"/>
    <w:rsid w:val="003F4DCB"/>
    <w:rsid w:val="00476664"/>
    <w:rsid w:val="004A00A7"/>
    <w:rsid w:val="004F47C7"/>
    <w:rsid w:val="00510995"/>
    <w:rsid w:val="00514E4C"/>
    <w:rsid w:val="00546C00"/>
    <w:rsid w:val="00552FA8"/>
    <w:rsid w:val="00557DBC"/>
    <w:rsid w:val="005E274A"/>
    <w:rsid w:val="005F2949"/>
    <w:rsid w:val="005F6F79"/>
    <w:rsid w:val="006D74C9"/>
    <w:rsid w:val="007154A5"/>
    <w:rsid w:val="007601FE"/>
    <w:rsid w:val="00767DFB"/>
    <w:rsid w:val="00781E65"/>
    <w:rsid w:val="007C1A74"/>
    <w:rsid w:val="007D3ACC"/>
    <w:rsid w:val="008322F0"/>
    <w:rsid w:val="00902CEC"/>
    <w:rsid w:val="00920D16"/>
    <w:rsid w:val="009E646E"/>
    <w:rsid w:val="009F2729"/>
    <w:rsid w:val="00A56364"/>
    <w:rsid w:val="00AE5286"/>
    <w:rsid w:val="00B12978"/>
    <w:rsid w:val="00B4618F"/>
    <w:rsid w:val="00BA204A"/>
    <w:rsid w:val="00C81186"/>
    <w:rsid w:val="00C844D9"/>
    <w:rsid w:val="00CA2666"/>
    <w:rsid w:val="00CB0497"/>
    <w:rsid w:val="00D10FD8"/>
    <w:rsid w:val="00D65173"/>
    <w:rsid w:val="00D705E1"/>
    <w:rsid w:val="00D875BB"/>
    <w:rsid w:val="00DC1F57"/>
    <w:rsid w:val="00DC67BC"/>
    <w:rsid w:val="00DC776A"/>
    <w:rsid w:val="00DF499B"/>
    <w:rsid w:val="00E00EBC"/>
    <w:rsid w:val="00E44863"/>
    <w:rsid w:val="00EE61A3"/>
    <w:rsid w:val="00EF72ED"/>
    <w:rsid w:val="00F37F33"/>
    <w:rsid w:val="00F37FC9"/>
    <w:rsid w:val="00F512DB"/>
    <w:rsid w:val="00F92F24"/>
    <w:rsid w:val="00F937D2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20D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Arial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D56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FD8"/>
  </w:style>
  <w:style w:type="paragraph" w:styleId="Zpat">
    <w:name w:val="footer"/>
    <w:basedOn w:val="Normln"/>
    <w:link w:val="ZpatChar"/>
    <w:uiPriority w:val="99"/>
    <w:unhideWhenUsed/>
    <w:rsid w:val="00D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FD8"/>
  </w:style>
  <w:style w:type="paragraph" w:styleId="Textbubliny">
    <w:name w:val="Balloon Text"/>
    <w:basedOn w:val="Normln"/>
    <w:link w:val="TextbublinyChar"/>
    <w:uiPriority w:val="99"/>
    <w:semiHidden/>
    <w:unhideWhenUsed/>
    <w:rsid w:val="00D1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FD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D07D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D07D6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920D16"/>
    <w:rPr>
      <w:rFonts w:ascii="Times New Roman" w:eastAsia="Times New Roman" w:hAnsi="Times New Roman" w:cs="Arial"/>
      <w:sz w:val="24"/>
      <w:szCs w:val="20"/>
      <w:u w:val="single"/>
      <w:lang w:eastAsia="cs-CZ"/>
    </w:rPr>
  </w:style>
  <w:style w:type="paragraph" w:customStyle="1" w:styleId="Import2">
    <w:name w:val="Import 2"/>
    <w:basedOn w:val="Normln"/>
    <w:uiPriority w:val="99"/>
    <w:rsid w:val="00920D16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  <w:textAlignment w:val="baseline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920D16"/>
    <w:pPr>
      <w:widowControl w:val="0"/>
      <w:suppressAutoHyphens/>
      <w:overflowPunct w:val="0"/>
      <w:autoSpaceDE w:val="0"/>
      <w:autoSpaceDN w:val="0"/>
      <w:spacing w:after="120" w:line="48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20D16"/>
    <w:rPr>
      <w:rFonts w:ascii="Calibri" w:eastAsia="Times New Roman" w:hAnsi="Calibri" w:cs="Times New Roman"/>
      <w:kern w:val="3"/>
      <w:lang w:eastAsia="cs-CZ"/>
    </w:rPr>
  </w:style>
  <w:style w:type="paragraph" w:customStyle="1" w:styleId="Smlouva2">
    <w:name w:val="Smlouva2"/>
    <w:basedOn w:val="Normln"/>
    <w:rsid w:val="00920D16"/>
    <w:pPr>
      <w:overflowPunct w:val="0"/>
      <w:autoSpaceDE w:val="0"/>
      <w:autoSpaceDN w:val="0"/>
      <w:adjustRightInd w:val="0"/>
      <w:spacing w:after="0" w:line="240" w:lineRule="auto"/>
      <w:ind w:left="10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920D16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20D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Arial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D56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FD8"/>
  </w:style>
  <w:style w:type="paragraph" w:styleId="Zpat">
    <w:name w:val="footer"/>
    <w:basedOn w:val="Normln"/>
    <w:link w:val="ZpatChar"/>
    <w:uiPriority w:val="99"/>
    <w:unhideWhenUsed/>
    <w:rsid w:val="00D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FD8"/>
  </w:style>
  <w:style w:type="paragraph" w:styleId="Textbubliny">
    <w:name w:val="Balloon Text"/>
    <w:basedOn w:val="Normln"/>
    <w:link w:val="TextbublinyChar"/>
    <w:uiPriority w:val="99"/>
    <w:semiHidden/>
    <w:unhideWhenUsed/>
    <w:rsid w:val="00D1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FD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D07D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D07D6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920D16"/>
    <w:rPr>
      <w:rFonts w:ascii="Times New Roman" w:eastAsia="Times New Roman" w:hAnsi="Times New Roman" w:cs="Arial"/>
      <w:sz w:val="24"/>
      <w:szCs w:val="20"/>
      <w:u w:val="single"/>
      <w:lang w:eastAsia="cs-CZ"/>
    </w:rPr>
  </w:style>
  <w:style w:type="paragraph" w:customStyle="1" w:styleId="Import2">
    <w:name w:val="Import 2"/>
    <w:basedOn w:val="Normln"/>
    <w:uiPriority w:val="99"/>
    <w:rsid w:val="00920D16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  <w:textAlignment w:val="baseline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920D16"/>
    <w:pPr>
      <w:widowControl w:val="0"/>
      <w:suppressAutoHyphens/>
      <w:overflowPunct w:val="0"/>
      <w:autoSpaceDE w:val="0"/>
      <w:autoSpaceDN w:val="0"/>
      <w:spacing w:after="120" w:line="48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20D16"/>
    <w:rPr>
      <w:rFonts w:ascii="Calibri" w:eastAsia="Times New Roman" w:hAnsi="Calibri" w:cs="Times New Roman"/>
      <w:kern w:val="3"/>
      <w:lang w:eastAsia="cs-CZ"/>
    </w:rPr>
  </w:style>
  <w:style w:type="paragraph" w:customStyle="1" w:styleId="Smlouva2">
    <w:name w:val="Smlouva2"/>
    <w:basedOn w:val="Normln"/>
    <w:rsid w:val="00920D16"/>
    <w:pPr>
      <w:overflowPunct w:val="0"/>
      <w:autoSpaceDE w:val="0"/>
      <w:autoSpaceDN w:val="0"/>
      <w:adjustRightInd w:val="0"/>
      <w:spacing w:after="0" w:line="240" w:lineRule="auto"/>
      <w:ind w:left="10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920D16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</dc:creator>
  <cp:lastModifiedBy>bortelova</cp:lastModifiedBy>
  <cp:revision>6</cp:revision>
  <cp:lastPrinted>2016-02-24T13:09:00Z</cp:lastPrinted>
  <dcterms:created xsi:type="dcterms:W3CDTF">2016-11-14T08:18:00Z</dcterms:created>
  <dcterms:modified xsi:type="dcterms:W3CDTF">2016-11-30T05:57:00Z</dcterms:modified>
</cp:coreProperties>
</file>