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F9" w:rsidRPr="00C52B08" w:rsidRDefault="002B75F4">
      <w:pPr>
        <w:rPr>
          <w:sz w:val="28"/>
        </w:rPr>
      </w:pPr>
      <w:r>
        <w:rPr>
          <w:sz w:val="28"/>
        </w:rPr>
        <w:t>Písemný z</w:t>
      </w:r>
      <w:r w:rsidR="006346AA">
        <w:rPr>
          <w:sz w:val="28"/>
        </w:rPr>
        <w:t>áznam o ústní dohodě</w:t>
      </w:r>
    </w:p>
    <w:p w:rsidR="00C52B08" w:rsidRDefault="00C52B08"/>
    <w:p w:rsidR="00C52B08" w:rsidRDefault="006346AA" w:rsidP="00C52B08">
      <w:pPr>
        <w:jc w:val="both"/>
      </w:pPr>
      <w:r>
        <w:t xml:space="preserve">Na základě schválené projektové žádosti </w:t>
      </w:r>
      <w:r w:rsidR="00C52B08">
        <w:t xml:space="preserve">došlo k ústní dohodě o spolupráci v rámci projektu OP PPR </w:t>
      </w:r>
      <w:proofErr w:type="spellStart"/>
      <w:r w:rsidR="00C52B08">
        <w:t>reg</w:t>
      </w:r>
      <w:proofErr w:type="spellEnd"/>
      <w:r w:rsidR="00C52B08">
        <w:t xml:space="preserve">. </w:t>
      </w:r>
      <w:proofErr w:type="gramStart"/>
      <w:r w:rsidR="00C52B08">
        <w:t>č.</w:t>
      </w:r>
      <w:proofErr w:type="gramEnd"/>
      <w:r w:rsidR="00C52B08">
        <w:t xml:space="preserve"> </w:t>
      </w:r>
      <w:r w:rsidR="00C52B08" w:rsidRPr="0013070D">
        <w:t>CZ.07.1.02/0.0/0.0/16_040/0000381</w:t>
      </w:r>
      <w:r w:rsidR="00C52B08">
        <w:t xml:space="preserve"> s názvem  „</w:t>
      </w:r>
      <w:r w:rsidR="00C52B08" w:rsidRPr="0013070D">
        <w:t>Softwarové nástroje pro odhalení predispozice či diagnostiku jaterních těhotenských komplikací</w:t>
      </w:r>
      <w:r w:rsidR="00C52B08">
        <w:t xml:space="preserve">“. </w:t>
      </w:r>
    </w:p>
    <w:p w:rsidR="00C52B08" w:rsidRDefault="00C52B08" w:rsidP="00C52B08">
      <w:pPr>
        <w:jc w:val="both"/>
      </w:pPr>
      <w:r>
        <w:t>Tým p</w:t>
      </w:r>
      <w:r w:rsidRPr="0013070D">
        <w:t>rof. MUDr. Antonína Pařízka, CSc. z Gynekologicko-porodnické kliniky Všeob</w:t>
      </w:r>
      <w:r>
        <w:t xml:space="preserve">ecné fakultní nemocnice v Praze pro 1. fázi projektu vybere vhodné účastnice a poskytne k nim odborný komentář. </w:t>
      </w:r>
    </w:p>
    <w:p w:rsidR="00C52B08" w:rsidRDefault="00C52B08" w:rsidP="00C52B08">
      <w:pPr>
        <w:jc w:val="both"/>
      </w:pPr>
      <w:r>
        <w:t>Dle schváleného rozpočtu projektu za tuto službu náleží pracovišti prof. Pařízka odměna v hodnotě 7 400,- Kč bez DPH, tj. 8 954,00 Kč vč. 21% DPH za každou účastnici projektu. Odměna bude vyplacena na konci 1. fáze projektu, tj. do 31.</w:t>
      </w:r>
      <w:r w:rsidR="007E0AFB">
        <w:t xml:space="preserve"> </w:t>
      </w:r>
      <w:r>
        <w:t>12.</w:t>
      </w:r>
      <w:r w:rsidR="007E0AFB">
        <w:t xml:space="preserve"> </w:t>
      </w:r>
      <w:r>
        <w:t>2018 platbou na základě faktur</w:t>
      </w:r>
      <w:r w:rsidR="006346AA">
        <w:t>ace</w:t>
      </w:r>
      <w:r>
        <w:t xml:space="preserve"> vystavené Všeobecnou fakultní nemocnicí v Praze po předání písemného odborného komentáře k souboru účastnic projektu.</w:t>
      </w:r>
    </w:p>
    <w:p w:rsidR="00887980" w:rsidRDefault="00887980" w:rsidP="00C52B08">
      <w:pPr>
        <w:jc w:val="both"/>
      </w:pPr>
    </w:p>
    <w:p w:rsidR="00887980" w:rsidRDefault="00887980" w:rsidP="00C52B08">
      <w:pPr>
        <w:jc w:val="both"/>
      </w:pPr>
      <w:r>
        <w:t>V Praze dne</w:t>
      </w:r>
      <w:r w:rsidR="006346AA">
        <w:t xml:space="preserve"> </w:t>
      </w:r>
      <w:r w:rsidR="002B75F4">
        <w:t>25. 10. 2018</w:t>
      </w:r>
    </w:p>
    <w:p w:rsidR="00887980" w:rsidRDefault="00887980" w:rsidP="00C52B08">
      <w:pPr>
        <w:jc w:val="both"/>
      </w:pPr>
    </w:p>
    <w:p w:rsidR="007B38FE" w:rsidRPr="009C31A7" w:rsidRDefault="002B75F4" w:rsidP="007B38FE">
      <w:r>
        <w:t xml:space="preserve">Příloha: Studie proveditelnosti - </w:t>
      </w:r>
      <w:bookmarkStart w:id="0" w:name="_Toc254270901"/>
      <w:bookmarkStart w:id="1" w:name="_Toc254335914"/>
      <w:bookmarkStart w:id="2" w:name="_Toc462925338"/>
      <w:bookmarkStart w:id="3" w:name="_Toc475996157"/>
      <w:r w:rsidR="007B38FE" w:rsidRPr="009C31A7">
        <w:t>Fáze projektu</w:t>
      </w:r>
      <w:bookmarkEnd w:id="0"/>
      <w:bookmarkEnd w:id="1"/>
      <w:r w:rsidR="007B38FE" w:rsidRPr="009C31A7">
        <w:t xml:space="preserve"> a jeho harmonogram</w:t>
      </w:r>
      <w:bookmarkEnd w:id="2"/>
      <w:bookmarkEnd w:id="3"/>
    </w:p>
    <w:p w:rsidR="00887980" w:rsidRDefault="00887980" w:rsidP="00C52B08">
      <w:pPr>
        <w:jc w:val="both"/>
      </w:pPr>
    </w:p>
    <w:p w:rsidR="00887980" w:rsidRDefault="00887980" w:rsidP="00C52B08">
      <w:pPr>
        <w:jc w:val="both"/>
      </w:pPr>
      <w:bookmarkStart w:id="4" w:name="_GoBack"/>
      <w:bookmarkEnd w:id="4"/>
    </w:p>
    <w:p w:rsidR="00C52B08" w:rsidRDefault="00C52B08"/>
    <w:sectPr w:rsidR="00C5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779C"/>
    <w:multiLevelType w:val="multilevel"/>
    <w:tmpl w:val="921E1B54"/>
    <w:lvl w:ilvl="0">
      <w:start w:val="1"/>
      <w:numFmt w:val="decimal"/>
      <w:pStyle w:val="Pravnad2"/>
      <w:lvlText w:val="%1."/>
      <w:lvlJc w:val="left"/>
      <w:pPr>
        <w:ind w:left="360" w:hanging="360"/>
      </w:pPr>
      <w:rPr>
        <w:b/>
        <w:i w:val="0"/>
        <w:color w:val="000000"/>
        <w:sz w:val="24"/>
        <w:szCs w:val="24"/>
      </w:rPr>
    </w:lvl>
    <w:lvl w:ilvl="1">
      <w:start w:val="1"/>
      <w:numFmt w:val="decimal"/>
      <w:pStyle w:val="Pravnad3"/>
      <w:lvlText w:val="%1.%2."/>
      <w:lvlJc w:val="left"/>
      <w:pPr>
        <w:ind w:left="432" w:hanging="432"/>
      </w:pPr>
    </w:lvl>
    <w:lvl w:ilvl="2">
      <w:start w:val="1"/>
      <w:numFmt w:val="decimal"/>
      <w:pStyle w:val="Pravnad4"/>
      <w:lvlText w:val="%1.%2.%3."/>
      <w:lvlJc w:val="left"/>
      <w:pPr>
        <w:ind w:left="50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08"/>
    <w:rsid w:val="00003573"/>
    <w:rsid w:val="002B75F4"/>
    <w:rsid w:val="006346AA"/>
    <w:rsid w:val="007B38FE"/>
    <w:rsid w:val="007E0AFB"/>
    <w:rsid w:val="00887980"/>
    <w:rsid w:val="00B249F9"/>
    <w:rsid w:val="00B7301F"/>
    <w:rsid w:val="00C52B08"/>
    <w:rsid w:val="00E2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B3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38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38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avnad4">
    <w:name w:val="Prav_nad4"/>
    <w:basedOn w:val="Nadpis3"/>
    <w:uiPriority w:val="99"/>
    <w:qFormat/>
    <w:rsid w:val="007B38FE"/>
    <w:pPr>
      <w:numPr>
        <w:ilvl w:val="2"/>
        <w:numId w:val="1"/>
      </w:numPr>
      <w:tabs>
        <w:tab w:val="num" w:pos="360"/>
      </w:tabs>
      <w:ind w:left="0" w:firstLine="0"/>
    </w:pPr>
    <w:rPr>
      <w:rFonts w:ascii="Arial" w:eastAsia="Times New Roman" w:hAnsi="Arial" w:cs="Times New Roman"/>
      <w:color w:val="000000"/>
      <w:sz w:val="20"/>
    </w:rPr>
  </w:style>
  <w:style w:type="paragraph" w:customStyle="1" w:styleId="Pravnad3">
    <w:name w:val="Prav_nad3"/>
    <w:basedOn w:val="Nadpis2"/>
    <w:link w:val="Pravnad3Char"/>
    <w:uiPriority w:val="99"/>
    <w:qFormat/>
    <w:rsid w:val="007B38FE"/>
    <w:pPr>
      <w:numPr>
        <w:ilvl w:val="1"/>
        <w:numId w:val="1"/>
      </w:numPr>
    </w:pPr>
    <w:rPr>
      <w:rFonts w:ascii="Arial" w:eastAsia="Times New Roman" w:hAnsi="Arial" w:cs="Times New Roman"/>
      <w:color w:val="000000"/>
      <w:sz w:val="22"/>
    </w:rPr>
  </w:style>
  <w:style w:type="paragraph" w:customStyle="1" w:styleId="Pravnad2">
    <w:name w:val="Prav_nad2"/>
    <w:basedOn w:val="Nadpis1"/>
    <w:uiPriority w:val="99"/>
    <w:qFormat/>
    <w:rsid w:val="007B38FE"/>
    <w:pPr>
      <w:numPr>
        <w:numId w:val="1"/>
      </w:numPr>
      <w:tabs>
        <w:tab w:val="num" w:pos="360"/>
      </w:tabs>
      <w:ind w:left="0" w:firstLine="0"/>
    </w:pPr>
    <w:rPr>
      <w:rFonts w:ascii="Arial" w:eastAsia="Times New Roman" w:hAnsi="Arial" w:cs="Times New Roman"/>
      <w:color w:val="000000"/>
      <w:sz w:val="24"/>
    </w:rPr>
  </w:style>
  <w:style w:type="character" w:customStyle="1" w:styleId="Pravnad3Char">
    <w:name w:val="Prav_nad3 Char"/>
    <w:link w:val="Pravnad3"/>
    <w:uiPriority w:val="99"/>
    <w:rsid w:val="007B38FE"/>
    <w:rPr>
      <w:rFonts w:ascii="Arial" w:eastAsia="Times New Roman" w:hAnsi="Arial" w:cs="Times New Roman"/>
      <w:b/>
      <w:bCs/>
      <w:color w:val="00000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38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3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B3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B3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38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38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avnad4">
    <w:name w:val="Prav_nad4"/>
    <w:basedOn w:val="Nadpis3"/>
    <w:uiPriority w:val="99"/>
    <w:qFormat/>
    <w:rsid w:val="007B38FE"/>
    <w:pPr>
      <w:numPr>
        <w:ilvl w:val="2"/>
        <w:numId w:val="1"/>
      </w:numPr>
      <w:tabs>
        <w:tab w:val="num" w:pos="360"/>
      </w:tabs>
      <w:ind w:left="0" w:firstLine="0"/>
    </w:pPr>
    <w:rPr>
      <w:rFonts w:ascii="Arial" w:eastAsia="Times New Roman" w:hAnsi="Arial" w:cs="Times New Roman"/>
      <w:color w:val="000000"/>
      <w:sz w:val="20"/>
    </w:rPr>
  </w:style>
  <w:style w:type="paragraph" w:customStyle="1" w:styleId="Pravnad3">
    <w:name w:val="Prav_nad3"/>
    <w:basedOn w:val="Nadpis2"/>
    <w:link w:val="Pravnad3Char"/>
    <w:uiPriority w:val="99"/>
    <w:qFormat/>
    <w:rsid w:val="007B38FE"/>
    <w:pPr>
      <w:numPr>
        <w:ilvl w:val="1"/>
        <w:numId w:val="1"/>
      </w:numPr>
    </w:pPr>
    <w:rPr>
      <w:rFonts w:ascii="Arial" w:eastAsia="Times New Roman" w:hAnsi="Arial" w:cs="Times New Roman"/>
      <w:color w:val="000000"/>
      <w:sz w:val="22"/>
    </w:rPr>
  </w:style>
  <w:style w:type="paragraph" w:customStyle="1" w:styleId="Pravnad2">
    <w:name w:val="Prav_nad2"/>
    <w:basedOn w:val="Nadpis1"/>
    <w:uiPriority w:val="99"/>
    <w:qFormat/>
    <w:rsid w:val="007B38FE"/>
    <w:pPr>
      <w:numPr>
        <w:numId w:val="1"/>
      </w:numPr>
      <w:tabs>
        <w:tab w:val="num" w:pos="360"/>
      </w:tabs>
      <w:ind w:left="0" w:firstLine="0"/>
    </w:pPr>
    <w:rPr>
      <w:rFonts w:ascii="Arial" w:eastAsia="Times New Roman" w:hAnsi="Arial" w:cs="Times New Roman"/>
      <w:color w:val="000000"/>
      <w:sz w:val="24"/>
    </w:rPr>
  </w:style>
  <w:style w:type="character" w:customStyle="1" w:styleId="Pravnad3Char">
    <w:name w:val="Prav_nad3 Char"/>
    <w:link w:val="Pravnad3"/>
    <w:uiPriority w:val="99"/>
    <w:rsid w:val="007B38FE"/>
    <w:rPr>
      <w:rFonts w:ascii="Arial" w:eastAsia="Times New Roman" w:hAnsi="Arial" w:cs="Times New Roman"/>
      <w:b/>
      <w:bCs/>
      <w:color w:val="00000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38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3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B3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hvcelakova</dc:creator>
  <cp:lastModifiedBy>hvcelakova</cp:lastModifiedBy>
  <cp:revision>4</cp:revision>
  <dcterms:created xsi:type="dcterms:W3CDTF">2018-12-07T09:30:00Z</dcterms:created>
  <dcterms:modified xsi:type="dcterms:W3CDTF">2018-12-13T09:14:00Z</dcterms:modified>
</cp:coreProperties>
</file>