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073983">
        <w:rPr>
          <w:rFonts w:ascii="Arial" w:hAnsi="Arial" w:cs="Arial"/>
          <w:b/>
        </w:rPr>
        <w:t>Herejk</w:t>
      </w:r>
      <w:proofErr w:type="spellEnd"/>
      <w:r w:rsidRPr="00073983">
        <w:rPr>
          <w:rFonts w:ascii="Arial" w:hAnsi="Arial" w:cs="Arial"/>
          <w:b/>
        </w:rPr>
        <w:t xml:space="preserve"> Josef</w:t>
      </w:r>
      <w:r w:rsidR="00073983">
        <w:rPr>
          <w:rFonts w:ascii="Arial" w:hAnsi="Arial" w:cs="Arial"/>
          <w:b/>
        </w:rPr>
        <w:t>,</w:t>
      </w:r>
      <w:r w:rsidRPr="00073983">
        <w:rPr>
          <w:rFonts w:ascii="Arial" w:hAnsi="Arial" w:cs="Arial"/>
          <w:b/>
        </w:rPr>
        <w:t xml:space="preserve"> Ing</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F65ABF">
        <w:rPr>
          <w:rFonts w:ascii="Arial" w:hAnsi="Arial" w:cs="Arial"/>
        </w:rPr>
        <w:t>xxxxxxxxxxxx</w:t>
      </w:r>
      <w:proofErr w:type="spellEnd"/>
      <w:r w:rsidRPr="00D27771">
        <w:rPr>
          <w:rFonts w:ascii="Arial" w:hAnsi="Arial" w:cs="Arial"/>
        </w:rPr>
        <w:t xml:space="preserve">, trvale bytem </w:t>
      </w:r>
      <w:proofErr w:type="spellStart"/>
      <w:r w:rsidR="00F65ABF">
        <w:rPr>
          <w:rFonts w:ascii="Arial" w:hAnsi="Arial" w:cs="Arial"/>
        </w:rPr>
        <w:t>xxxxxxxxxxxxxxxx</w:t>
      </w:r>
      <w:proofErr w:type="spellEnd"/>
      <w:r w:rsidRPr="00D27771">
        <w:rPr>
          <w:rFonts w:ascii="Arial" w:hAnsi="Arial" w:cs="Arial"/>
        </w:rPr>
        <w:t>, Plzeň 2-Východní Předměstí 31200</w:t>
      </w:r>
    </w:p>
    <w:p w:rsidR="00073983" w:rsidRDefault="00073983" w:rsidP="00073983">
      <w:pPr>
        <w:widowControl/>
        <w:tabs>
          <w:tab w:val="left" w:pos="2835"/>
        </w:tabs>
        <w:rPr>
          <w:rFonts w:ascii="Arial" w:hAnsi="Arial" w:cs="Arial"/>
        </w:rPr>
      </w:pPr>
    </w:p>
    <w:p w:rsidR="00073983" w:rsidRPr="00D27771" w:rsidRDefault="00073983" w:rsidP="00073983">
      <w:pPr>
        <w:widowControl/>
        <w:tabs>
          <w:tab w:val="left" w:pos="2835"/>
        </w:tabs>
        <w:rPr>
          <w:rFonts w:ascii="Arial" w:hAnsi="Arial" w:cs="Arial"/>
        </w:rPr>
      </w:pPr>
      <w:r>
        <w:rPr>
          <w:rFonts w:ascii="Arial" w:hAnsi="Arial" w:cs="Arial"/>
        </w:rPr>
        <w:t xml:space="preserve">zastoupen na základě plné moci </w:t>
      </w:r>
      <w:proofErr w:type="spellStart"/>
      <w:r w:rsidR="00EA49E1">
        <w:rPr>
          <w:rFonts w:ascii="Arial" w:hAnsi="Arial" w:cs="Arial"/>
        </w:rPr>
        <w:t>xxxxxxxxxxxxxxxxxxxxxxxxx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073983" w:rsidRPr="00D27771" w:rsidRDefault="00073983">
      <w:pPr>
        <w:widowControl/>
        <w:rPr>
          <w:rFonts w:ascii="Arial" w:hAnsi="Arial" w:cs="Arial"/>
        </w:rPr>
      </w:pPr>
    </w:p>
    <w:p w:rsidR="00AD4CDE" w:rsidRPr="00D27771" w:rsidRDefault="00AD4CDE">
      <w:pPr>
        <w:widowControl/>
        <w:rPr>
          <w:rFonts w:ascii="Arial" w:hAnsi="Arial" w:cs="Arial"/>
        </w:rPr>
      </w:pPr>
    </w:p>
    <w:p w:rsidR="00AD4CDE" w:rsidRPr="00073983" w:rsidRDefault="00AD4CDE">
      <w:pPr>
        <w:pStyle w:val="para"/>
        <w:rPr>
          <w:rFonts w:ascii="Arial" w:hAnsi="Arial" w:cs="Arial"/>
          <w:sz w:val="28"/>
          <w:szCs w:val="28"/>
          <w:u w:val="single"/>
        </w:rPr>
      </w:pPr>
      <w:r w:rsidRPr="00073983">
        <w:rPr>
          <w:rFonts w:ascii="Arial" w:hAnsi="Arial" w:cs="Arial"/>
          <w:sz w:val="28"/>
          <w:szCs w:val="28"/>
        </w:rPr>
        <w:t>smlouvu o</w:t>
      </w:r>
      <w:r w:rsidR="0043267F" w:rsidRPr="00073983">
        <w:rPr>
          <w:rFonts w:ascii="Arial" w:hAnsi="Arial" w:cs="Arial"/>
          <w:sz w:val="28"/>
          <w:szCs w:val="28"/>
        </w:rPr>
        <w:t xml:space="preserve"> </w:t>
      </w:r>
      <w:r w:rsidRPr="00073983">
        <w:rPr>
          <w:rFonts w:ascii="Arial" w:hAnsi="Arial" w:cs="Arial"/>
          <w:sz w:val="28"/>
          <w:szCs w:val="28"/>
        </w:rPr>
        <w:t xml:space="preserve">převodu pozemku </w:t>
      </w:r>
      <w:r w:rsidRPr="00073983">
        <w:rPr>
          <w:rFonts w:ascii="Arial" w:hAnsi="Arial" w:cs="Arial"/>
          <w:sz w:val="28"/>
          <w:szCs w:val="28"/>
        </w:rPr>
        <w:br/>
        <w:t>číslo</w:t>
      </w:r>
      <w:r w:rsidR="001965CB" w:rsidRPr="00073983">
        <w:rPr>
          <w:rFonts w:ascii="Arial" w:hAnsi="Arial" w:cs="Arial"/>
          <w:sz w:val="28"/>
          <w:szCs w:val="28"/>
        </w:rPr>
        <w:t>:</w:t>
      </w:r>
      <w:r w:rsidRPr="00073983">
        <w:rPr>
          <w:rFonts w:ascii="Arial" w:hAnsi="Arial" w:cs="Arial"/>
          <w:sz w:val="28"/>
          <w:szCs w:val="28"/>
        </w:rPr>
        <w:t xml:space="preserve"> 14PR18/16</w:t>
      </w:r>
    </w:p>
    <w:p w:rsidR="00AD4CDE" w:rsidRDefault="00AD4CDE">
      <w:pPr>
        <w:pStyle w:val="para"/>
        <w:rPr>
          <w:rFonts w:ascii="Arial" w:hAnsi="Arial" w:cs="Arial"/>
          <w:sz w:val="20"/>
          <w:szCs w:val="20"/>
        </w:rPr>
      </w:pPr>
    </w:p>
    <w:p w:rsidR="00073983" w:rsidRPr="00D27771" w:rsidRDefault="00073983">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w:t>
      </w:r>
      <w:proofErr w:type="spellStart"/>
      <w:r w:rsidRPr="00835624">
        <w:rPr>
          <w:rFonts w:ascii="Arial" w:hAnsi="Arial" w:cs="Arial"/>
        </w:rPr>
        <w:t>Oříkov</w:t>
      </w:r>
      <w:proofErr w:type="spellEnd"/>
      <w:r w:rsidRPr="00835624">
        <w:rPr>
          <w:rFonts w:ascii="Arial" w:hAnsi="Arial" w:cs="Arial"/>
        </w:rPr>
        <w:t>, obec Sedlčany.</w:t>
      </w:r>
    </w:p>
    <w:p w:rsidR="00073983" w:rsidRPr="00835624" w:rsidRDefault="00073983"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89/6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188 m2</w:t>
      </w:r>
      <w:r w:rsidRPr="00835624">
        <w:rPr>
          <w:rFonts w:ascii="Arial" w:hAnsi="Arial" w:cs="Arial"/>
          <w:sz w:val="18"/>
        </w:rPr>
        <w:tab/>
        <w:t xml:space="preserve">105,80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188 m2 </w:t>
      </w:r>
      <w:r w:rsidRPr="00835624">
        <w:rPr>
          <w:rFonts w:ascii="Arial" w:hAnsi="Arial" w:cs="Arial"/>
          <w:sz w:val="18"/>
        </w:rPr>
        <w:tab/>
        <w:t>105,80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zápisem v Pozemkové knize číslo seznamu III. - Veřejný statek.</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F65ABF">
        <w:rPr>
          <w:rFonts w:ascii="Arial" w:hAnsi="Arial" w:cs="Arial"/>
        </w:rPr>
        <w:t>xxxxxxxxxxxxxxxxx</w:t>
      </w:r>
      <w:proofErr w:type="spellEnd"/>
      <w:r w:rsidRPr="00D27771">
        <w:rPr>
          <w:rFonts w:ascii="Arial" w:hAnsi="Arial" w:cs="Arial"/>
        </w:rPr>
        <w:t xml:space="preserve">, ze dne 22. 3. 2018, pod </w:t>
      </w:r>
      <w:proofErr w:type="gramStart"/>
      <w:r w:rsidRPr="00D27771">
        <w:rPr>
          <w:rFonts w:ascii="Arial" w:hAnsi="Arial" w:cs="Arial"/>
        </w:rPr>
        <w:t>č.j.</w:t>
      </w:r>
      <w:proofErr w:type="gramEnd"/>
      <w:r w:rsidRPr="00D27771">
        <w:rPr>
          <w:rFonts w:ascii="Arial" w:hAnsi="Arial" w:cs="Arial"/>
        </w:rPr>
        <w:t xml:space="preserve"> 3371/2018,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105,80 Kč (slovy: </w:t>
      </w:r>
      <w:proofErr w:type="spellStart"/>
      <w:r w:rsidRPr="00D27771">
        <w:rPr>
          <w:rFonts w:ascii="Arial" w:hAnsi="Arial" w:cs="Arial"/>
        </w:rPr>
        <w:t>jednostopět</w:t>
      </w:r>
      <w:proofErr w:type="spellEnd"/>
      <w:r w:rsidRPr="00D27771">
        <w:rPr>
          <w:rFonts w:ascii="Arial" w:hAnsi="Arial" w:cs="Arial"/>
        </w:rPr>
        <w:t xml:space="preserve"> korun českých osmdesát haléřů). </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Plzeň-jih, </w:t>
      </w:r>
      <w:proofErr w:type="gramStart"/>
      <w:r w:rsidRPr="00D27771">
        <w:rPr>
          <w:rFonts w:ascii="Arial" w:hAnsi="Arial" w:cs="Arial"/>
        </w:rPr>
        <w:t>č.j.</w:t>
      </w:r>
      <w:proofErr w:type="gramEnd"/>
      <w:r w:rsidRPr="00D27771">
        <w:rPr>
          <w:rFonts w:ascii="Arial" w:hAnsi="Arial" w:cs="Arial"/>
        </w:rPr>
        <w:t xml:space="preserve"> PÚ 344/91/c ze dne 26. 10. 2017, kterým oprávněné osobě </w:t>
      </w:r>
      <w:proofErr w:type="spellStart"/>
      <w:r w:rsidRPr="00D27771">
        <w:rPr>
          <w:rFonts w:ascii="Arial" w:hAnsi="Arial" w:cs="Arial"/>
        </w:rPr>
        <w:t>Herejk</w:t>
      </w:r>
      <w:proofErr w:type="spellEnd"/>
      <w:r w:rsidRPr="00D27771">
        <w:rPr>
          <w:rFonts w:ascii="Arial" w:hAnsi="Arial" w:cs="Arial"/>
        </w:rPr>
        <w:t xml:space="preserve"> Josef Ing, rodné číslo </w:t>
      </w:r>
      <w:proofErr w:type="spellStart"/>
      <w:r w:rsidR="00F65ABF">
        <w:rPr>
          <w:rFonts w:ascii="Arial" w:hAnsi="Arial" w:cs="Arial"/>
        </w:rPr>
        <w:t>xxxxxxxxxxxxxxxx</w:t>
      </w:r>
      <w:proofErr w:type="spellEnd"/>
      <w:r w:rsidRPr="00D27771">
        <w:rPr>
          <w:rFonts w:ascii="Arial" w:hAnsi="Arial" w:cs="Arial"/>
        </w:rPr>
        <w:t xml:space="preserve">, nelze vydat pozemky nebo jejich části v katastrálním území Hradiště u Blovic, obce Blovice, okresu Plzeň-jih.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F65ABF">
        <w:rPr>
          <w:rFonts w:ascii="Arial" w:hAnsi="Arial" w:cs="Arial"/>
        </w:rPr>
        <w:t>xxxxxxxxxxxxxxx</w:t>
      </w:r>
      <w:proofErr w:type="spellEnd"/>
      <w:r w:rsidRPr="00D27771">
        <w:rPr>
          <w:rFonts w:ascii="Arial" w:hAnsi="Arial" w:cs="Arial"/>
        </w:rPr>
        <w:t xml:space="preserve">,  č.j.  SPU 585149/2017, ze dne 11. 12. 2017,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F65ABF">
        <w:rPr>
          <w:rFonts w:ascii="Arial" w:hAnsi="Arial" w:cs="Arial"/>
        </w:rPr>
        <w:t>xxxxxxxxxxxxxxxxxxxxxxxxxxx</w:t>
      </w:r>
      <w:proofErr w:type="spellEnd"/>
      <w:r w:rsidR="00F65ABF">
        <w:rPr>
          <w:rFonts w:ascii="Arial" w:hAnsi="Arial" w:cs="Arial"/>
        </w:rPr>
        <w:t>.</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105,80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073983" w:rsidRPr="00D27771" w:rsidRDefault="00073983">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2N17/16, uzavřenou s ZS DUBLOVICE a.s.,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w:t>
      </w:r>
      <w:r w:rsidRPr="00683264">
        <w:rPr>
          <w:rFonts w:ascii="Arial" w:hAnsi="Arial" w:cs="Arial"/>
          <w:color w:val="000000" w:themeColor="text1"/>
          <w:lang w:eastAsia="en-US"/>
        </w:rPr>
        <w:lastRenderedPageBreak/>
        <w:t>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073983">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073983" w:rsidRPr="00D27771" w:rsidRDefault="00073983">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073983" w:rsidRPr="00DC1B37" w:rsidRDefault="00073983" w:rsidP="00073983">
      <w:pPr>
        <w:widowControl/>
        <w:rPr>
          <w:rFonts w:ascii="Arial" w:hAnsi="Arial" w:cs="Arial"/>
          <w:color w:val="000000"/>
        </w:rPr>
      </w:pPr>
      <w:r w:rsidRPr="00DC1B37">
        <w:rPr>
          <w:rFonts w:ascii="Arial" w:hAnsi="Arial" w:cs="Arial"/>
          <w:color w:val="000000"/>
        </w:rPr>
        <w:t>V Praze dne ............................................              V ..........................………........... dne .........................</w:t>
      </w: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p>
    <w:p w:rsidR="00073983"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r w:rsidRPr="00DC1B37">
        <w:rPr>
          <w:rFonts w:ascii="Arial" w:hAnsi="Arial" w:cs="Arial"/>
          <w:color w:val="000000"/>
        </w:rPr>
        <w:t>………………………………………………               …………………………………………………</w:t>
      </w:r>
    </w:p>
    <w:p w:rsidR="00073983" w:rsidRPr="00DC1B37" w:rsidRDefault="00073983" w:rsidP="00073983">
      <w:pPr>
        <w:widowControl/>
        <w:rPr>
          <w:rFonts w:ascii="Arial" w:hAnsi="Arial" w:cs="Arial"/>
          <w:color w:val="000000"/>
        </w:rPr>
      </w:pPr>
      <w:r w:rsidRPr="00DC1B37">
        <w:rPr>
          <w:rFonts w:ascii="Arial" w:hAnsi="Arial" w:cs="Arial"/>
          <w:color w:val="000000"/>
        </w:rPr>
        <w:t xml:space="preserve">                  převádějící</w:t>
      </w:r>
      <w:r w:rsidRPr="00DC1B37">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DC1B37">
        <w:rPr>
          <w:rFonts w:ascii="Arial" w:hAnsi="Arial" w:cs="Arial"/>
          <w:color w:val="000000"/>
        </w:rPr>
        <w:t xml:space="preserve"> nabyvatel</w:t>
      </w:r>
    </w:p>
    <w:p w:rsidR="00073983" w:rsidRPr="00DC1B37" w:rsidRDefault="00073983" w:rsidP="00073983">
      <w:pPr>
        <w:widowControl/>
        <w:rPr>
          <w:rFonts w:ascii="Arial" w:hAnsi="Arial" w:cs="Arial"/>
          <w:color w:val="000000"/>
        </w:rPr>
      </w:pPr>
      <w:r w:rsidRPr="00DC1B37">
        <w:rPr>
          <w:rFonts w:ascii="Arial" w:hAnsi="Arial" w:cs="Arial"/>
          <w:color w:val="000000"/>
        </w:rPr>
        <w:t xml:space="preserve">Česká republika – Státní pozemkový úřad              </w:t>
      </w:r>
      <w:r w:rsidR="00EA49E1">
        <w:rPr>
          <w:rFonts w:ascii="Arial" w:hAnsi="Arial" w:cs="Arial"/>
          <w:color w:val="000000"/>
        </w:rPr>
        <w:t>xxxxxxxxxxxx</w:t>
      </w:r>
      <w:bookmarkStart w:id="0" w:name="_GoBack"/>
      <w:bookmarkEnd w:id="0"/>
    </w:p>
    <w:p w:rsidR="00073983" w:rsidRPr="00DC1B37" w:rsidRDefault="00073983" w:rsidP="00073983">
      <w:pPr>
        <w:widowControl/>
        <w:rPr>
          <w:rFonts w:ascii="Arial" w:hAnsi="Arial" w:cs="Arial"/>
          <w:color w:val="000000"/>
        </w:rPr>
      </w:pPr>
      <w:r w:rsidRPr="00DC1B37">
        <w:rPr>
          <w:rFonts w:ascii="Arial" w:hAnsi="Arial" w:cs="Arial"/>
          <w:color w:val="000000"/>
        </w:rPr>
        <w:t>ředitel Krajského pozemkového úřadu                    zplnomocněný zástupce</w:t>
      </w:r>
    </w:p>
    <w:p w:rsidR="00073983" w:rsidRPr="00DC1B37" w:rsidRDefault="00073983" w:rsidP="00073983">
      <w:pPr>
        <w:widowControl/>
        <w:rPr>
          <w:rFonts w:ascii="Arial" w:hAnsi="Arial" w:cs="Arial"/>
          <w:color w:val="000000"/>
        </w:rPr>
      </w:pPr>
      <w:r w:rsidRPr="00DC1B37">
        <w:rPr>
          <w:rFonts w:ascii="Arial" w:hAnsi="Arial" w:cs="Arial"/>
          <w:color w:val="000000"/>
        </w:rPr>
        <w:t xml:space="preserve">pro Středočeský kraj a hl. m. Praha </w:t>
      </w:r>
    </w:p>
    <w:p w:rsidR="00073983" w:rsidRPr="00DC1B37" w:rsidRDefault="00073983" w:rsidP="00073983">
      <w:pPr>
        <w:widowControl/>
        <w:rPr>
          <w:rFonts w:ascii="Arial" w:hAnsi="Arial" w:cs="Arial"/>
          <w:color w:val="000000"/>
        </w:rPr>
      </w:pPr>
      <w:r w:rsidRPr="00DC1B37">
        <w:rPr>
          <w:rFonts w:ascii="Arial" w:hAnsi="Arial" w:cs="Arial"/>
          <w:color w:val="000000"/>
        </w:rPr>
        <w:t xml:space="preserve">Ing. Jiří Veselý </w:t>
      </w:r>
      <w:r w:rsidRPr="00DC1B37">
        <w:rPr>
          <w:rFonts w:ascii="Arial" w:hAnsi="Arial" w:cs="Arial"/>
          <w:color w:val="000000"/>
        </w:rPr>
        <w:tab/>
      </w:r>
    </w:p>
    <w:p w:rsidR="00073983" w:rsidRPr="00DC1B37" w:rsidRDefault="00073983" w:rsidP="00073983">
      <w:pPr>
        <w:widowControl/>
        <w:rPr>
          <w:rFonts w:ascii="Arial" w:hAnsi="Arial" w:cs="Arial"/>
          <w:color w:val="000000"/>
        </w:rPr>
      </w:pPr>
    </w:p>
    <w:p w:rsidR="00073983" w:rsidRDefault="00073983" w:rsidP="00073983">
      <w:pPr>
        <w:widowControl/>
        <w:rPr>
          <w:rFonts w:ascii="Arial" w:hAnsi="Arial" w:cs="Arial"/>
          <w:color w:val="000000"/>
        </w:rPr>
      </w:pPr>
      <w:r w:rsidRPr="00DC1B37">
        <w:rPr>
          <w:rFonts w:ascii="Arial" w:hAnsi="Arial" w:cs="Arial"/>
          <w:color w:val="000000"/>
        </w:rPr>
        <w:tab/>
      </w:r>
    </w:p>
    <w:p w:rsidR="00073983" w:rsidRPr="00DC1B37" w:rsidRDefault="00073983" w:rsidP="00073983">
      <w:pPr>
        <w:widowControl/>
        <w:rPr>
          <w:rFonts w:ascii="Arial" w:hAnsi="Arial" w:cs="Arial"/>
          <w:color w:val="000000"/>
        </w:rPr>
      </w:pPr>
      <w:r w:rsidRPr="00DC1B37">
        <w:rPr>
          <w:rFonts w:ascii="Arial" w:hAnsi="Arial" w:cs="Arial"/>
          <w:color w:val="000000"/>
        </w:rPr>
        <w:t xml:space="preserve"> </w:t>
      </w:r>
    </w:p>
    <w:p w:rsidR="00073983" w:rsidRPr="00DC1B37" w:rsidRDefault="00073983" w:rsidP="00073983">
      <w:pPr>
        <w:widowControl/>
        <w:rPr>
          <w:rFonts w:ascii="Arial" w:hAnsi="Arial" w:cs="Arial"/>
          <w:color w:val="000000"/>
        </w:rPr>
      </w:pPr>
      <w:r w:rsidRPr="00DC1B37">
        <w:rPr>
          <w:rFonts w:ascii="Arial" w:hAnsi="Arial" w:cs="Arial"/>
          <w:color w:val="000000"/>
        </w:rPr>
        <w:t xml:space="preserve">……………………………………………….. </w:t>
      </w:r>
      <w:r w:rsidRPr="00DC1B37">
        <w:rPr>
          <w:rFonts w:ascii="Arial" w:hAnsi="Arial" w:cs="Arial"/>
          <w:color w:val="000000"/>
        </w:rPr>
        <w:tab/>
        <w:t xml:space="preserve"> </w:t>
      </w:r>
    </w:p>
    <w:p w:rsidR="00073983" w:rsidRPr="00DC1B37" w:rsidRDefault="00073983" w:rsidP="00073983">
      <w:pPr>
        <w:widowControl/>
        <w:rPr>
          <w:rFonts w:ascii="Arial" w:hAnsi="Arial" w:cs="Arial"/>
          <w:color w:val="000000"/>
        </w:rPr>
      </w:pPr>
      <w:r w:rsidRPr="00DC1B37">
        <w:rPr>
          <w:rFonts w:ascii="Arial" w:hAnsi="Arial" w:cs="Arial"/>
          <w:color w:val="000000"/>
        </w:rPr>
        <w:t xml:space="preserve">Za věcnou a formální správnost odpovídá </w:t>
      </w:r>
      <w:r w:rsidRPr="00DC1B37">
        <w:rPr>
          <w:rFonts w:ascii="Arial" w:hAnsi="Arial" w:cs="Arial"/>
          <w:color w:val="000000"/>
        </w:rPr>
        <w:tab/>
        <w:t xml:space="preserve"> </w:t>
      </w:r>
    </w:p>
    <w:p w:rsidR="00073983" w:rsidRPr="00DC1B37" w:rsidRDefault="00073983" w:rsidP="00073983">
      <w:pPr>
        <w:widowControl/>
        <w:rPr>
          <w:rFonts w:ascii="Arial" w:hAnsi="Arial" w:cs="Arial"/>
          <w:color w:val="000000"/>
        </w:rPr>
      </w:pPr>
      <w:r w:rsidRPr="00DC1B37">
        <w:rPr>
          <w:rFonts w:ascii="Arial" w:hAnsi="Arial" w:cs="Arial"/>
          <w:color w:val="000000"/>
        </w:rPr>
        <w:t xml:space="preserve">vedoucí Pobočky Beroun </w:t>
      </w:r>
      <w:r w:rsidRPr="00DC1B37">
        <w:rPr>
          <w:rFonts w:ascii="Arial" w:hAnsi="Arial" w:cs="Arial"/>
          <w:color w:val="000000"/>
        </w:rPr>
        <w:tab/>
        <w:t xml:space="preserve"> </w:t>
      </w:r>
    </w:p>
    <w:p w:rsidR="00073983" w:rsidRPr="00DC1B37" w:rsidRDefault="00073983" w:rsidP="00073983">
      <w:pPr>
        <w:widowControl/>
        <w:rPr>
          <w:rFonts w:ascii="Arial" w:hAnsi="Arial" w:cs="Arial"/>
          <w:color w:val="000000"/>
        </w:rPr>
      </w:pPr>
      <w:r w:rsidRPr="00DC1B37">
        <w:rPr>
          <w:rFonts w:ascii="Arial" w:hAnsi="Arial" w:cs="Arial"/>
          <w:color w:val="000000"/>
        </w:rPr>
        <w:t>Andrea Čápová</w:t>
      </w:r>
    </w:p>
    <w:p w:rsidR="00073983" w:rsidRPr="00DC1B37" w:rsidRDefault="00073983" w:rsidP="00073983">
      <w:pPr>
        <w:widowControl/>
        <w:rPr>
          <w:rFonts w:ascii="Arial" w:hAnsi="Arial" w:cs="Arial"/>
          <w:color w:val="000000"/>
        </w:rPr>
      </w:pPr>
    </w:p>
    <w:p w:rsidR="00073983"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r w:rsidRPr="00DC1B37">
        <w:rPr>
          <w:rFonts w:ascii="Arial" w:hAnsi="Arial" w:cs="Arial"/>
          <w:color w:val="000000"/>
        </w:rPr>
        <w:t xml:space="preserve">Za správnost:  </w:t>
      </w:r>
      <w:proofErr w:type="spellStart"/>
      <w:proofErr w:type="gramStart"/>
      <w:r w:rsidRPr="00DC1B37">
        <w:rPr>
          <w:rFonts w:ascii="Arial" w:hAnsi="Arial" w:cs="Arial"/>
          <w:color w:val="000000"/>
        </w:rPr>
        <w:t>R.Mikulová</w:t>
      </w:r>
      <w:proofErr w:type="spellEnd"/>
      <w:proofErr w:type="gramEnd"/>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r w:rsidRPr="00DC1B37">
        <w:rPr>
          <w:rFonts w:ascii="Arial" w:hAnsi="Arial" w:cs="Arial"/>
          <w:color w:val="000000"/>
        </w:rPr>
        <w:t>.......................……….....................................</w:t>
      </w: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p>
    <w:p w:rsidR="00073983" w:rsidRDefault="00073983" w:rsidP="00073983">
      <w:pPr>
        <w:widowControl/>
        <w:rPr>
          <w:rFonts w:ascii="Arial" w:hAnsi="Arial" w:cs="Arial"/>
          <w:color w:val="000000"/>
        </w:rPr>
      </w:pPr>
    </w:p>
    <w:p w:rsidR="00073983"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r w:rsidRPr="00DC1B37">
        <w:rPr>
          <w:rFonts w:ascii="Arial" w:hAnsi="Arial" w:cs="Arial"/>
          <w:color w:val="000000"/>
        </w:rPr>
        <w:lastRenderedPageBreak/>
        <w:t>Tato smlouva byla uveřejněna v Registru smluv, vedeném dle zákona č. 340/2015 Sb., o registru smluv.</w:t>
      </w: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r w:rsidRPr="00DC1B37">
        <w:rPr>
          <w:rFonts w:ascii="Arial" w:hAnsi="Arial" w:cs="Arial"/>
          <w:color w:val="000000"/>
        </w:rPr>
        <w:t>…………………………………………….</w:t>
      </w:r>
    </w:p>
    <w:p w:rsidR="00073983" w:rsidRPr="00DC1B37" w:rsidRDefault="00073983" w:rsidP="00073983">
      <w:pPr>
        <w:widowControl/>
        <w:rPr>
          <w:rFonts w:ascii="Arial" w:hAnsi="Arial" w:cs="Arial"/>
          <w:color w:val="000000"/>
        </w:rPr>
      </w:pPr>
      <w:r w:rsidRPr="00DC1B37">
        <w:rPr>
          <w:rFonts w:ascii="Arial" w:hAnsi="Arial" w:cs="Arial"/>
          <w:color w:val="000000"/>
        </w:rPr>
        <w:t>datum registrace</w:t>
      </w: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r w:rsidRPr="00DC1B37">
        <w:rPr>
          <w:rFonts w:ascii="Arial" w:hAnsi="Arial" w:cs="Arial"/>
          <w:color w:val="000000"/>
        </w:rPr>
        <w:t>…………………………………………….</w:t>
      </w:r>
    </w:p>
    <w:p w:rsidR="00073983" w:rsidRPr="00DC1B37" w:rsidRDefault="00073983" w:rsidP="00073983">
      <w:pPr>
        <w:widowControl/>
        <w:rPr>
          <w:rFonts w:ascii="Arial" w:hAnsi="Arial" w:cs="Arial"/>
          <w:color w:val="000000"/>
        </w:rPr>
      </w:pPr>
      <w:r w:rsidRPr="00DC1B37">
        <w:rPr>
          <w:rFonts w:ascii="Arial" w:hAnsi="Arial" w:cs="Arial"/>
          <w:color w:val="000000"/>
        </w:rPr>
        <w:t>ID smlouvy</w:t>
      </w: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r w:rsidRPr="00DC1B37">
        <w:rPr>
          <w:rFonts w:ascii="Arial" w:hAnsi="Arial" w:cs="Arial"/>
          <w:color w:val="000000"/>
        </w:rPr>
        <w:t>…………………………………………….</w:t>
      </w:r>
    </w:p>
    <w:p w:rsidR="00073983" w:rsidRPr="00DC1B37" w:rsidRDefault="00073983" w:rsidP="00073983">
      <w:pPr>
        <w:widowControl/>
        <w:rPr>
          <w:rFonts w:ascii="Arial" w:hAnsi="Arial" w:cs="Arial"/>
          <w:color w:val="000000"/>
        </w:rPr>
      </w:pPr>
      <w:r w:rsidRPr="00DC1B37">
        <w:rPr>
          <w:rFonts w:ascii="Arial" w:hAnsi="Arial" w:cs="Arial"/>
          <w:color w:val="000000"/>
        </w:rPr>
        <w:t>ID verze</w:t>
      </w:r>
    </w:p>
    <w:p w:rsidR="00073983" w:rsidRPr="00DC1B37"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r w:rsidRPr="00DC1B37">
        <w:rPr>
          <w:rFonts w:ascii="Arial" w:hAnsi="Arial" w:cs="Arial"/>
          <w:color w:val="000000"/>
        </w:rPr>
        <w:t>…………………………………………….</w:t>
      </w:r>
    </w:p>
    <w:p w:rsidR="00073983" w:rsidRPr="00DC1B37" w:rsidRDefault="00073983" w:rsidP="00073983">
      <w:pPr>
        <w:widowControl/>
        <w:rPr>
          <w:rFonts w:ascii="Arial" w:hAnsi="Arial" w:cs="Arial"/>
          <w:color w:val="000000"/>
        </w:rPr>
      </w:pPr>
      <w:r w:rsidRPr="00DC1B37">
        <w:rPr>
          <w:rFonts w:ascii="Arial" w:hAnsi="Arial" w:cs="Arial"/>
          <w:color w:val="000000"/>
        </w:rPr>
        <w:t>registraci provedl</w:t>
      </w:r>
    </w:p>
    <w:p w:rsidR="00073983" w:rsidRDefault="00073983" w:rsidP="00073983">
      <w:pPr>
        <w:widowControl/>
        <w:rPr>
          <w:rFonts w:ascii="Arial" w:hAnsi="Arial" w:cs="Arial"/>
          <w:color w:val="000000"/>
        </w:rPr>
      </w:pPr>
    </w:p>
    <w:p w:rsidR="00073983" w:rsidRPr="00DC1B37" w:rsidRDefault="00073983" w:rsidP="00073983">
      <w:pPr>
        <w:widowControl/>
        <w:rPr>
          <w:rFonts w:ascii="Arial" w:hAnsi="Arial" w:cs="Arial"/>
          <w:color w:val="000000"/>
        </w:rPr>
      </w:pPr>
    </w:p>
    <w:p w:rsidR="00073983" w:rsidRDefault="00073983" w:rsidP="00073983">
      <w:pPr>
        <w:widowControl/>
        <w:rPr>
          <w:rFonts w:ascii="Arial" w:hAnsi="Arial" w:cs="Arial"/>
          <w:color w:val="000000"/>
        </w:rPr>
      </w:pPr>
      <w:r w:rsidRPr="00DC1B37">
        <w:rPr>
          <w:rFonts w:ascii="Arial" w:hAnsi="Arial" w:cs="Arial"/>
          <w:color w:val="000000"/>
        </w:rPr>
        <w:t>V Králově Dvoře dne  ……………………</w:t>
      </w:r>
    </w:p>
    <w:p w:rsidR="00073983" w:rsidRDefault="00073983" w:rsidP="00073983">
      <w:pPr>
        <w:widowControl/>
        <w:rPr>
          <w:rFonts w:ascii="Arial" w:hAnsi="Arial" w:cs="Arial"/>
          <w:color w:val="000000"/>
        </w:rPr>
      </w:pPr>
    </w:p>
    <w:p w:rsidR="00073983" w:rsidRDefault="00073983" w:rsidP="00073983">
      <w:pPr>
        <w:widowControl/>
        <w:rPr>
          <w:rFonts w:ascii="Arial" w:hAnsi="Arial" w:cs="Arial"/>
          <w:color w:val="000000"/>
        </w:rPr>
      </w:pPr>
    </w:p>
    <w:p w:rsidR="00AB3D96" w:rsidRDefault="00AB3D96">
      <w:pPr>
        <w:widowControl/>
        <w:rPr>
          <w:rFonts w:ascii="Arial" w:hAnsi="Arial" w:cs="Arial"/>
          <w:color w:val="000000"/>
        </w:rPr>
      </w:pPr>
    </w:p>
    <w:p w:rsidR="00073983" w:rsidRDefault="00073983">
      <w:pPr>
        <w:widowControl/>
        <w:rPr>
          <w:rFonts w:ascii="Arial" w:hAnsi="Arial" w:cs="Arial"/>
          <w:color w:val="000000"/>
        </w:rPr>
      </w:pPr>
    </w:p>
    <w:p w:rsidR="00073983" w:rsidRDefault="00073983">
      <w:pPr>
        <w:widowControl/>
        <w:rPr>
          <w:rFonts w:ascii="Arial" w:hAnsi="Arial" w:cs="Arial"/>
          <w:color w:val="000000"/>
        </w:rPr>
      </w:pPr>
    </w:p>
    <w:p w:rsidR="00073983" w:rsidRDefault="00073983">
      <w:pPr>
        <w:widowControl/>
        <w:rPr>
          <w:rFonts w:ascii="Arial" w:hAnsi="Arial" w:cs="Arial"/>
          <w:color w:val="000000"/>
        </w:rPr>
      </w:pPr>
    </w:p>
    <w:p w:rsidR="00073983" w:rsidRPr="00D27771" w:rsidRDefault="00073983">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18921,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24. 10. 2018  Verze programu Restituce: 5.81</w:t>
      </w:r>
    </w:p>
    <w:sectPr w:rsidR="00AD4CDE" w:rsidRPr="00D27771" w:rsidSect="00073983">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73983"/>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A49E1"/>
    <w:rsid w:val="00F15025"/>
    <w:rsid w:val="00F33A11"/>
    <w:rsid w:val="00F36629"/>
    <w:rsid w:val="00F55696"/>
    <w:rsid w:val="00F65ABF"/>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2CC0E"/>
  <w14:defaultImageDpi w14:val="0"/>
  <w15:docId w15:val="{16AF5AC3-F284-4C0A-BCED-3D398D0F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837040">
      <w:marLeft w:val="0"/>
      <w:marRight w:val="0"/>
      <w:marTop w:val="0"/>
      <w:marBottom w:val="0"/>
      <w:divBdr>
        <w:top w:val="none" w:sz="0" w:space="0" w:color="auto"/>
        <w:left w:val="none" w:sz="0" w:space="0" w:color="auto"/>
        <w:bottom w:val="none" w:sz="0" w:space="0" w:color="auto"/>
        <w:right w:val="none" w:sz="0" w:space="0" w:color="auto"/>
      </w:divBdr>
    </w:div>
    <w:div w:id="1335837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6555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3</cp:revision>
  <cp:lastPrinted>2002-01-25T14:18:00Z</cp:lastPrinted>
  <dcterms:created xsi:type="dcterms:W3CDTF">2018-11-06T07:37:00Z</dcterms:created>
  <dcterms:modified xsi:type="dcterms:W3CDTF">2018-12-13T06:49:00Z</dcterms:modified>
</cp:coreProperties>
</file>