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8D" w:rsidRDefault="00382ADA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334010</wp:posOffset>
                </wp:positionH>
                <wp:positionV relativeFrom="page">
                  <wp:posOffset>354965</wp:posOffset>
                </wp:positionV>
                <wp:extent cx="6867525" cy="164465"/>
                <wp:effectExtent l="635" t="2540" r="0" b="444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08D" w:rsidRDefault="00382ADA">
                            <w:pPr>
                              <w:tabs>
                                <w:tab w:val="right" w:pos="10783"/>
                              </w:tabs>
                              <w:spacing w:line="225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w w:val="105"/>
                                <w:sz w:val="24"/>
                                <w:lang w:val="cs-CZ"/>
                              </w:rPr>
                              <w:t>APENEX s. r. o.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w w:val="105"/>
                                <w:sz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8"/>
                                <w:w w:val="105"/>
                                <w:sz w:val="24"/>
                                <w:lang w:val="cs-CZ"/>
                              </w:rPr>
                              <w:t>POTVRZENÍ PŘIJETÍ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6.3pt;margin-top:27.95pt;width:540.75pt;height:12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" filled="f" stroked="f">
                <v:textbox inset="0,0,0,0">
                  <w:txbxContent>
                    <w:p w:rsidR="002D408D" w:rsidRDefault="00382ADA">
                      <w:pPr>
                        <w:tabs>
                          <w:tab w:val="right" w:pos="10783"/>
                        </w:tabs>
                        <w:spacing w:line="225" w:lineRule="auto"/>
                        <w:rPr>
                          <w:rFonts w:ascii="Arial" w:hAnsi="Arial"/>
                          <w:b/>
                          <w:color w:val="000000"/>
                          <w:spacing w:val="-10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w w:val="105"/>
                          <w:sz w:val="24"/>
                          <w:lang w:val="cs-CZ"/>
                        </w:rPr>
                        <w:t>APENEX s. r. o.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w w:val="105"/>
                          <w:sz w:val="2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8"/>
                          <w:w w:val="105"/>
                          <w:sz w:val="24"/>
                          <w:lang w:val="cs-CZ"/>
                        </w:rPr>
                        <w:t>POTVRZENÍ PŘIJETÍ OBJEDNÁVKY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1"/>
        <w:gridCol w:w="1159"/>
        <w:gridCol w:w="5101"/>
      </w:tblGrid>
      <w:tr w:rsidR="002D408D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4511" w:type="dxa"/>
            <w:vMerge w:val="restart"/>
            <w:tcBorders>
              <w:top w:val="single" w:sz="1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D408D" w:rsidRDefault="00382ADA">
            <w:pPr>
              <w:spacing w:before="144" w:line="216" w:lineRule="auto"/>
              <w:ind w:left="285"/>
              <w:rPr>
                <w:rFonts w:ascii="Arial" w:hAnsi="Arial"/>
                <w:b/>
                <w:color w:val="000080"/>
                <w:spacing w:val="-8"/>
                <w:w w:val="105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80"/>
                <w:spacing w:val="-8"/>
                <w:w w:val="105"/>
                <w:sz w:val="17"/>
                <w:lang w:val="cs-CZ"/>
              </w:rPr>
              <w:t>Dodavatel:</w:t>
            </w:r>
          </w:p>
          <w:p w:rsidR="002D408D" w:rsidRDefault="00382ADA">
            <w:pPr>
              <w:spacing w:before="144" w:line="204" w:lineRule="auto"/>
              <w:ind w:left="285"/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APENEX s. r. o.</w:t>
            </w:r>
          </w:p>
          <w:p w:rsidR="002D408D" w:rsidRDefault="00382ADA">
            <w:pPr>
              <w:spacing w:before="36" w:line="206" w:lineRule="auto"/>
              <w:ind w:left="285"/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B. Němcové 756/66</w:t>
            </w:r>
          </w:p>
          <w:p w:rsidR="002D408D" w:rsidRDefault="00382ADA">
            <w:pPr>
              <w:spacing w:line="285" w:lineRule="auto"/>
              <w:ind w:left="285"/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370 01 České Budějovice</w:t>
            </w:r>
          </w:p>
          <w:p w:rsidR="002D408D" w:rsidRDefault="00382ADA">
            <w:pPr>
              <w:spacing w:before="288"/>
              <w:ind w:left="285"/>
              <w:rPr>
                <w:rFonts w:ascii="Arial" w:hAnsi="Arial"/>
                <w:b/>
                <w:color w:val="000080"/>
                <w:w w:val="105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80"/>
                <w:w w:val="105"/>
                <w:sz w:val="17"/>
                <w:lang w:val="cs-CZ"/>
              </w:rPr>
              <w:t>IČ: 26102692</w:t>
            </w:r>
          </w:p>
          <w:p w:rsidR="002D408D" w:rsidRDefault="00382ADA">
            <w:pPr>
              <w:ind w:left="285"/>
              <w:rPr>
                <w:rFonts w:ascii="Arial" w:hAnsi="Arial"/>
                <w:b/>
                <w:color w:val="000080"/>
                <w:w w:val="105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80"/>
                <w:w w:val="105"/>
                <w:sz w:val="17"/>
                <w:lang w:val="cs-CZ"/>
              </w:rPr>
              <w:t>DIČ: CZ26102692</w:t>
            </w:r>
          </w:p>
          <w:p w:rsidR="002D408D" w:rsidRDefault="00382ADA">
            <w:pPr>
              <w:spacing w:before="72" w:line="208" w:lineRule="auto"/>
              <w:ind w:left="285"/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Telefon: XXXX</w:t>
            </w:r>
          </w:p>
          <w:p w:rsidR="00382ADA" w:rsidRDefault="00382ADA">
            <w:pPr>
              <w:ind w:left="285" w:right="2340"/>
              <w:rPr>
                <w:rFonts w:ascii="Arial" w:hAnsi="Arial"/>
                <w:b/>
                <w:color w:val="000000"/>
                <w:spacing w:val="-10"/>
                <w:sz w:val="18"/>
                <w:lang w:val="cs-CZ"/>
              </w:rPr>
            </w:pPr>
            <w:hyperlink r:id="rId5">
              <w:r>
                <w:rPr>
                  <w:rFonts w:ascii="Arial" w:hAnsi="Arial"/>
                  <w:b/>
                  <w:color w:val="0000FF"/>
                  <w:spacing w:val="-10"/>
                  <w:sz w:val="18"/>
                  <w:u w:val="single"/>
                  <w:lang w:val="cs-CZ"/>
                </w:rPr>
                <w:t xml:space="preserve">E-mail: </w:t>
              </w:r>
              <w:r>
                <w:rPr>
                  <w:rFonts w:ascii="Arial" w:hAnsi="Arial"/>
                  <w:b/>
                  <w:color w:val="000000"/>
                  <w:spacing w:val="-4"/>
                  <w:sz w:val="18"/>
                  <w:lang w:val="cs-CZ"/>
                </w:rPr>
                <w:t>XXXX</w:t>
              </w:r>
              <w:r>
                <w:rPr>
                  <w:rFonts w:ascii="Arial" w:hAnsi="Arial"/>
                  <w:b/>
                  <w:color w:val="0000FF"/>
                  <w:spacing w:val="-10"/>
                  <w:sz w:val="18"/>
                  <w:u w:val="single"/>
                  <w:lang w:val="cs-CZ"/>
                </w:rPr>
                <w:t xml:space="preserve"> </w:t>
              </w:r>
            </w:hyperlink>
            <w:r>
              <w:rPr>
                <w:rFonts w:ascii="Arial" w:hAnsi="Arial"/>
                <w:b/>
                <w:color w:val="000000"/>
                <w:spacing w:val="-10"/>
                <w:sz w:val="18"/>
                <w:lang w:val="cs-CZ"/>
              </w:rPr>
              <w:t xml:space="preserve"> </w:t>
            </w:r>
          </w:p>
          <w:p w:rsidR="002D408D" w:rsidRDefault="00382ADA">
            <w:pPr>
              <w:ind w:left="285" w:right="2340"/>
              <w:rPr>
                <w:rFonts w:ascii="Arial" w:hAnsi="Arial"/>
                <w:b/>
                <w:color w:val="000000"/>
                <w:spacing w:val="-10"/>
                <w:sz w:val="18"/>
                <w:lang w:val="cs-CZ"/>
              </w:rPr>
            </w:pPr>
            <w:hyperlink r:id="rId6">
              <w:r>
                <w:rPr>
                  <w:rFonts w:ascii="Arial" w:hAnsi="Arial"/>
                  <w:b/>
                  <w:color w:val="0000FF"/>
                  <w:spacing w:val="-6"/>
                  <w:sz w:val="18"/>
                  <w:u w:val="single"/>
                  <w:lang w:val="cs-CZ"/>
                </w:rPr>
                <w:t>www.</w:t>
              </w:r>
              <w:r>
                <w:rPr>
                  <w:rFonts w:ascii="Arial" w:hAnsi="Arial"/>
                  <w:b/>
                  <w:color w:val="000000"/>
                  <w:spacing w:val="-4"/>
                  <w:sz w:val="18"/>
                  <w:lang w:val="cs-CZ"/>
                </w:rPr>
                <w:t xml:space="preserve"> </w:t>
              </w:r>
              <w:r>
                <w:rPr>
                  <w:rFonts w:ascii="Arial" w:hAnsi="Arial"/>
                  <w:b/>
                  <w:color w:val="000000"/>
                  <w:spacing w:val="-4"/>
                  <w:sz w:val="18"/>
                  <w:lang w:val="cs-CZ"/>
                </w:rPr>
                <w:t>XXXX</w:t>
              </w:r>
              <w:r>
                <w:rPr>
                  <w:rFonts w:ascii="Arial" w:hAnsi="Arial"/>
                  <w:b/>
                  <w:color w:val="0000FF"/>
                  <w:spacing w:val="-6"/>
                  <w:sz w:val="18"/>
                  <w:u w:val="single"/>
                  <w:lang w:val="cs-CZ"/>
                </w:rPr>
                <w:t>.cz</w:t>
              </w:r>
            </w:hyperlink>
          </w:p>
          <w:p w:rsidR="002D408D" w:rsidRDefault="00382ADA">
            <w:pPr>
              <w:tabs>
                <w:tab w:val="right" w:pos="2963"/>
              </w:tabs>
              <w:spacing w:before="900"/>
              <w:ind w:left="285"/>
              <w:rPr>
                <w:rFonts w:ascii="Arial" w:hAnsi="Arial"/>
                <w:b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9"/>
                <w:lang w:val="cs-CZ"/>
              </w:rPr>
              <w:t xml:space="preserve">Objednávka </w:t>
            </w:r>
            <w:r>
              <w:rPr>
                <w:rFonts w:ascii="Arial" w:hAnsi="Arial"/>
                <w:b/>
                <w:color w:val="000000"/>
                <w:spacing w:val="-10"/>
                <w:sz w:val="20"/>
                <w:lang w:val="cs-CZ"/>
              </w:rPr>
              <w:t>č.:</w:t>
            </w:r>
            <w:r>
              <w:rPr>
                <w:rFonts w:ascii="Arial" w:hAnsi="Arial"/>
                <w:b/>
                <w:color w:val="000000"/>
                <w:spacing w:val="-10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182100370</w:t>
            </w:r>
          </w:p>
          <w:p w:rsidR="002D408D" w:rsidRDefault="00382ADA">
            <w:pPr>
              <w:tabs>
                <w:tab w:val="right" w:pos="4151"/>
              </w:tabs>
              <w:spacing w:before="72" w:line="283" w:lineRule="auto"/>
              <w:ind w:left="285"/>
              <w:rPr>
                <w:rFonts w:ascii="Arial" w:hAnsi="Arial"/>
                <w:b/>
                <w:color w:val="000000"/>
                <w:spacing w:val="-12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2"/>
                <w:sz w:val="19"/>
                <w:lang w:val="cs-CZ"/>
              </w:rPr>
              <w:t xml:space="preserve">Přijatý </w:t>
            </w:r>
            <w:r>
              <w:rPr>
                <w:rFonts w:ascii="Arial" w:hAnsi="Arial"/>
                <w:b/>
                <w:color w:val="000000"/>
                <w:spacing w:val="-12"/>
                <w:sz w:val="20"/>
                <w:lang w:val="cs-CZ"/>
              </w:rPr>
              <w:t>doklad č.:</w:t>
            </w:r>
            <w:r>
              <w:rPr>
                <w:rFonts w:ascii="Arial" w:hAnsi="Arial"/>
                <w:b/>
                <w:color w:val="000000"/>
                <w:spacing w:val="-12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142181/ČJ</w:t>
            </w:r>
            <w:r>
              <w:rPr>
                <w:rFonts w:ascii="Arial" w:hAnsi="Arial"/>
                <w:b/>
                <w:color w:val="000000"/>
                <w:sz w:val="6"/>
                <w:lang w:val="cs-CZ"/>
              </w:rPr>
              <w:t>-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2018</w:t>
            </w:r>
            <w:r>
              <w:rPr>
                <w:rFonts w:ascii="Arial" w:hAnsi="Arial"/>
                <w:b/>
                <w:color w:val="000000"/>
                <w:sz w:val="6"/>
                <w:lang w:val="cs-CZ"/>
              </w:rPr>
              <w:t>-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800953</w:t>
            </w:r>
          </w:p>
          <w:p w:rsidR="002D408D" w:rsidRDefault="00382ADA">
            <w:pPr>
              <w:tabs>
                <w:tab w:val="right" w:pos="2805"/>
              </w:tabs>
              <w:spacing w:before="36"/>
              <w:ind w:left="285"/>
              <w:rPr>
                <w:rFonts w:ascii="Arial" w:hAnsi="Arial"/>
                <w:b/>
                <w:color w:val="000000"/>
                <w:spacing w:val="-8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8"/>
                <w:lang w:val="cs-CZ"/>
              </w:rPr>
              <w:t>Forma úhrady:</w:t>
            </w:r>
            <w:r>
              <w:rPr>
                <w:rFonts w:ascii="Arial" w:hAnsi="Arial"/>
                <w:b/>
                <w:color w:val="000000"/>
                <w:spacing w:val="-8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Příkazem</w:t>
            </w:r>
          </w:p>
          <w:p w:rsidR="002D408D" w:rsidRDefault="00382ADA">
            <w:pPr>
              <w:tabs>
                <w:tab w:val="right" w:pos="2963"/>
              </w:tabs>
              <w:spacing w:before="72"/>
              <w:ind w:left="285"/>
              <w:rPr>
                <w:rFonts w:ascii="Arial" w:hAnsi="Arial"/>
                <w:b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9"/>
                <w:lang w:val="cs-CZ"/>
              </w:rPr>
              <w:t>Datum zápisu:</w:t>
            </w:r>
            <w:r>
              <w:rPr>
                <w:rFonts w:ascii="Arial" w:hAnsi="Arial"/>
                <w:b/>
                <w:color w:val="000000"/>
                <w:spacing w:val="-10"/>
                <w:sz w:val="19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10.12.2018</w:t>
            </w:r>
          </w:p>
        </w:tc>
        <w:tc>
          <w:tcPr>
            <w:tcW w:w="1159" w:type="dxa"/>
            <w:vMerge w:val="restart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6" w:space="0" w:color="000000"/>
            </w:tcBorders>
          </w:tcPr>
          <w:p w:rsidR="002D408D" w:rsidRPr="00382ADA" w:rsidRDefault="002D408D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5101" w:type="dxa"/>
            <w:tcBorders>
              <w:top w:val="single" w:sz="1" w:space="0" w:color="000000"/>
              <w:left w:val="single" w:sz="16" w:space="0" w:color="000000"/>
              <w:bottom w:val="single" w:sz="16" w:space="0" w:color="000000"/>
              <w:right w:val="single" w:sz="1" w:space="0" w:color="000000"/>
            </w:tcBorders>
            <w:vAlign w:val="center"/>
          </w:tcPr>
          <w:p w:rsidR="002D408D" w:rsidRDefault="00382ADA">
            <w:pPr>
              <w:tabs>
                <w:tab w:val="right" w:pos="4792"/>
              </w:tabs>
              <w:ind w:left="292"/>
              <w:rPr>
                <w:rFonts w:ascii="Arial" w:hAnsi="Arial"/>
                <w:b/>
                <w:color w:val="000000"/>
                <w:spacing w:val="-12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2"/>
                <w:sz w:val="18"/>
                <w:lang w:val="cs-CZ"/>
              </w:rPr>
              <w:t>Přijatý doklad č.:</w:t>
            </w:r>
            <w:r>
              <w:rPr>
                <w:rFonts w:ascii="Arial" w:hAnsi="Arial"/>
                <w:b/>
                <w:color w:val="000000"/>
                <w:spacing w:val="-12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  <w:t>142181/ČJ-2018-800953</w:t>
            </w:r>
          </w:p>
        </w:tc>
      </w:tr>
      <w:tr w:rsidR="002D408D">
        <w:tblPrEx>
          <w:tblCellMar>
            <w:top w:w="0" w:type="dxa"/>
            <w:bottom w:w="0" w:type="dxa"/>
          </w:tblCellMar>
        </w:tblPrEx>
        <w:trPr>
          <w:trHeight w:hRule="exact" w:val="2808"/>
        </w:trPr>
        <w:tc>
          <w:tcPr>
            <w:tcW w:w="4511" w:type="dxa"/>
            <w:vMerge/>
            <w:tcBorders>
              <w:top w:val="none" w:sz="0" w:space="0" w:color="000000"/>
              <w:left w:val="single" w:sz="1" w:space="0" w:color="000000"/>
              <w:bottom w:val="none" w:sz="0" w:space="0" w:color="000000"/>
              <w:right w:val="none" w:sz="0" w:space="0" w:color="000000"/>
            </w:tcBorders>
          </w:tcPr>
          <w:p w:rsidR="002D408D" w:rsidRDefault="002D408D"/>
        </w:tc>
        <w:tc>
          <w:tcPr>
            <w:tcW w:w="115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6" w:space="0" w:color="000000"/>
            </w:tcBorders>
          </w:tcPr>
          <w:p w:rsidR="002D408D" w:rsidRDefault="002D408D"/>
        </w:tc>
        <w:tc>
          <w:tcPr>
            <w:tcW w:w="51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" w:space="0" w:color="000000"/>
            </w:tcBorders>
          </w:tcPr>
          <w:p w:rsidR="002D408D" w:rsidRDefault="00382ADA">
            <w:pPr>
              <w:tabs>
                <w:tab w:val="left" w:pos="2565"/>
                <w:tab w:val="right" w:pos="4806"/>
              </w:tabs>
              <w:ind w:left="292"/>
              <w:rPr>
                <w:rFonts w:ascii="Arial" w:hAnsi="Arial"/>
                <w:b/>
                <w:color w:val="00008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80"/>
                <w:spacing w:val="-10"/>
                <w:sz w:val="16"/>
                <w:lang w:val="cs-CZ"/>
              </w:rPr>
              <w:t>Odběratel:</w:t>
            </w:r>
            <w:r>
              <w:rPr>
                <w:rFonts w:ascii="Arial" w:hAnsi="Arial"/>
                <w:b/>
                <w:color w:val="000000"/>
                <w:spacing w:val="-10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IČ:</w:t>
            </w: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00212423</w:t>
            </w:r>
          </w:p>
          <w:p w:rsidR="002D408D" w:rsidRDefault="00382ADA">
            <w:pPr>
              <w:spacing w:before="36"/>
              <w:ind w:right="2206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DIČ:</w:t>
            </w:r>
          </w:p>
          <w:p w:rsidR="002D408D" w:rsidRDefault="00382ADA">
            <w:pPr>
              <w:spacing w:before="108"/>
              <w:ind w:left="562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ČESKÁ REPUBLIKA</w:t>
            </w:r>
          </w:p>
          <w:p w:rsidR="002D408D" w:rsidRDefault="00382ADA">
            <w:pPr>
              <w:spacing w:before="36"/>
              <w:ind w:left="562" w:right="1404"/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cs-CZ"/>
              </w:rPr>
              <w:t xml:space="preserve">Vězeňská služba České republiky </w:t>
            </w: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Soudní 1672/1a</w:t>
            </w:r>
          </w:p>
          <w:p w:rsidR="002D408D" w:rsidRDefault="00382ADA">
            <w:pPr>
              <w:spacing w:before="36" w:line="204" w:lineRule="auto"/>
              <w:ind w:left="562"/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20"/>
                <w:lang w:val="cs-CZ"/>
              </w:rPr>
              <w:t>140 67 Praha 4</w:t>
            </w:r>
          </w:p>
          <w:p w:rsidR="002D408D" w:rsidRDefault="00382ADA">
            <w:pPr>
              <w:spacing w:before="576" w:line="208" w:lineRule="auto"/>
              <w:ind w:left="562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Tel.:</w:t>
            </w:r>
          </w:p>
        </w:tc>
      </w:tr>
      <w:tr w:rsidR="002D408D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4511" w:type="dxa"/>
            <w:vMerge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2D408D" w:rsidRDefault="002D408D"/>
        </w:tc>
        <w:tc>
          <w:tcPr>
            <w:tcW w:w="1159" w:type="dxa"/>
            <w:vMerge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6" w:space="0" w:color="000000"/>
            </w:tcBorders>
          </w:tcPr>
          <w:p w:rsidR="002D408D" w:rsidRDefault="002D408D"/>
        </w:tc>
        <w:tc>
          <w:tcPr>
            <w:tcW w:w="5101" w:type="dxa"/>
            <w:tcBorders>
              <w:top w:val="single" w:sz="16" w:space="0" w:color="000000"/>
              <w:left w:val="single" w:sz="16" w:space="0" w:color="000000"/>
              <w:bottom w:val="single" w:sz="1" w:space="0" w:color="000000"/>
              <w:right w:val="single" w:sz="1" w:space="0" w:color="000000"/>
            </w:tcBorders>
          </w:tcPr>
          <w:p w:rsidR="002D408D" w:rsidRDefault="00382ADA">
            <w:pPr>
              <w:ind w:left="292"/>
              <w:rPr>
                <w:rFonts w:ascii="Arial" w:hAnsi="Arial"/>
                <w:b/>
                <w:color w:val="00008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80"/>
                <w:spacing w:val="-6"/>
                <w:sz w:val="16"/>
                <w:lang w:val="cs-CZ"/>
              </w:rPr>
              <w:t>Konečný příjemce:</w:t>
            </w:r>
          </w:p>
          <w:p w:rsidR="002D408D" w:rsidRDefault="00382ADA">
            <w:pPr>
              <w:spacing w:before="72"/>
              <w:ind w:left="540" w:right="144"/>
              <w:rPr>
                <w:rFonts w:ascii="Arial" w:hAnsi="Arial"/>
                <w:b/>
                <w:color w:val="000000"/>
                <w:spacing w:val="-11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18"/>
                <w:lang w:val="cs-CZ"/>
              </w:rPr>
              <w:t>Vězeňská služba České republiky, Vazební věznice Liberec,</w:t>
            </w:r>
            <w:bookmarkStart w:id="0" w:name="_GoBack"/>
            <w:bookmarkEnd w:id="0"/>
            <w:r>
              <w:rPr>
                <w:rFonts w:ascii="Arial" w:hAnsi="Arial"/>
                <w:b/>
                <w:color w:val="000000"/>
                <w:spacing w:val="-11"/>
                <w:sz w:val="18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5"/>
                <w:sz w:val="18"/>
                <w:lang w:val="cs-CZ"/>
              </w:rPr>
              <w:t>Pelhřimovská 347/3, P.O.BOX 400</w:t>
            </w:r>
          </w:p>
          <w:p w:rsidR="002D408D" w:rsidRDefault="00382ADA">
            <w:pPr>
              <w:spacing w:line="199" w:lineRule="auto"/>
              <w:ind w:left="562"/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9"/>
                <w:lang w:val="cs-CZ"/>
              </w:rPr>
              <w:t>460 62 Liberec</w:t>
            </w:r>
          </w:p>
        </w:tc>
      </w:tr>
      <w:tr w:rsidR="002D408D" w:rsidRPr="00382AD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2D408D" w:rsidRDefault="00382ADA">
            <w:pPr>
              <w:tabs>
                <w:tab w:val="right" w:pos="3917"/>
              </w:tabs>
              <w:ind w:left="285"/>
              <w:rPr>
                <w:rFonts w:ascii="Arial" w:hAnsi="Arial"/>
                <w:b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4"/>
                <w:sz w:val="18"/>
                <w:lang w:val="cs-CZ"/>
              </w:rPr>
              <w:t>Označení dodávky</w:t>
            </w:r>
            <w:r>
              <w:rPr>
                <w:rFonts w:ascii="Arial" w:hAnsi="Arial"/>
                <w:b/>
                <w:color w:val="000000"/>
                <w:spacing w:val="-14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6"/>
                <w:sz w:val="18"/>
                <w:lang w:val="cs-CZ"/>
              </w:rPr>
              <w:t>Množství</w:t>
            </w:r>
          </w:p>
        </w:tc>
        <w:tc>
          <w:tcPr>
            <w:tcW w:w="6260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408D" w:rsidRDefault="00382ADA">
            <w:pPr>
              <w:tabs>
                <w:tab w:val="left" w:pos="1197"/>
                <w:tab w:val="left" w:pos="2484"/>
                <w:tab w:val="left" w:pos="4374"/>
                <w:tab w:val="right" w:pos="5962"/>
              </w:tabs>
              <w:ind w:right="291"/>
              <w:jc w:val="right"/>
              <w:rPr>
                <w:rFonts w:ascii="Arial" w:hAnsi="Arial"/>
                <w:b/>
                <w:color w:val="000000"/>
                <w:spacing w:val="-12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2"/>
                <w:w w:val="105"/>
                <w:sz w:val="16"/>
                <w:lang w:val="cs-CZ"/>
              </w:rPr>
              <w:t>J.cena</w:t>
            </w:r>
            <w:r>
              <w:rPr>
                <w:rFonts w:ascii="Arial" w:hAnsi="Arial"/>
                <w:b/>
                <w:color w:val="000000"/>
                <w:spacing w:val="-12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6"/>
                <w:w w:val="105"/>
                <w:sz w:val="16"/>
                <w:lang w:val="cs-CZ"/>
              </w:rPr>
              <w:t>Sleva</w:t>
            </w:r>
            <w:r>
              <w:rPr>
                <w:rFonts w:ascii="Arial" w:hAnsi="Arial"/>
                <w:b/>
                <w:color w:val="000000"/>
                <w:spacing w:val="-16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"/>
                <w:w w:val="105"/>
                <w:sz w:val="16"/>
                <w:lang w:val="cs-CZ"/>
              </w:rPr>
              <w:t>Cena %DPH</w:t>
            </w:r>
            <w:r>
              <w:rPr>
                <w:rFonts w:ascii="Arial" w:hAnsi="Arial"/>
                <w:b/>
                <w:color w:val="000000"/>
                <w:spacing w:val="-2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DPH</w:t>
            </w: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w w:val="105"/>
                <w:sz w:val="16"/>
                <w:lang w:val="cs-CZ"/>
              </w:rPr>
              <w:t>Kč Celkem</w:t>
            </w:r>
          </w:p>
        </w:tc>
      </w:tr>
      <w:tr w:rsidR="002D408D">
        <w:tblPrEx>
          <w:tblCellMar>
            <w:top w:w="0" w:type="dxa"/>
            <w:bottom w:w="0" w:type="dxa"/>
          </w:tblCellMar>
        </w:tblPrEx>
        <w:trPr>
          <w:trHeight w:hRule="exact" w:val="1336"/>
        </w:trPr>
        <w:tc>
          <w:tcPr>
            <w:tcW w:w="4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  <w:vAlign w:val="bottom"/>
          </w:tcPr>
          <w:p w:rsidR="002D408D" w:rsidRDefault="00382ADA">
            <w:pPr>
              <w:tabs>
                <w:tab w:val="right" w:pos="4097"/>
              </w:tabs>
              <w:spacing w:before="504"/>
              <w:ind w:left="285"/>
              <w:rPr>
                <w:rFonts w:ascii="Arial" w:hAnsi="Arial"/>
                <w:b/>
                <w:color w:val="000000"/>
                <w:spacing w:val="-28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8"/>
                <w:sz w:val="18"/>
                <w:lang w:val="cs-CZ"/>
              </w:rPr>
              <w:t>Gigaset SL450</w:t>
            </w:r>
            <w:r>
              <w:rPr>
                <w:rFonts w:ascii="Arial" w:hAnsi="Arial"/>
                <w:b/>
                <w:color w:val="000000"/>
                <w:spacing w:val="-28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4 ks</w:t>
            </w:r>
          </w:p>
          <w:p w:rsidR="002D408D" w:rsidRDefault="00382ADA">
            <w:pPr>
              <w:tabs>
                <w:tab w:val="right" w:pos="4097"/>
              </w:tabs>
              <w:ind w:left="285"/>
              <w:rPr>
                <w:rFonts w:ascii="Arial" w:hAnsi="Arial"/>
                <w:b/>
                <w:color w:val="000000"/>
                <w:spacing w:val="-26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6"/>
                <w:sz w:val="18"/>
                <w:lang w:val="cs-CZ"/>
              </w:rPr>
              <w:t>OpenStage 60T, lava</w:t>
            </w:r>
            <w:r>
              <w:rPr>
                <w:rFonts w:ascii="Arial" w:hAnsi="Arial"/>
                <w:b/>
                <w:color w:val="000000"/>
                <w:spacing w:val="-26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6"/>
                <w:sz w:val="18"/>
                <w:lang w:val="cs-CZ"/>
              </w:rPr>
              <w:t>5 ks</w:t>
            </w:r>
          </w:p>
          <w:p w:rsidR="002D408D" w:rsidRDefault="00382ADA">
            <w:pPr>
              <w:tabs>
                <w:tab w:val="right" w:pos="4097"/>
              </w:tabs>
              <w:ind w:left="285"/>
              <w:rPr>
                <w:rFonts w:ascii="Arial" w:hAnsi="Arial"/>
                <w:b/>
                <w:color w:val="000000"/>
                <w:spacing w:val="-28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8"/>
                <w:sz w:val="20"/>
                <w:lang w:val="cs-CZ"/>
              </w:rPr>
              <w:t xml:space="preserve">OpenStage </w:t>
            </w:r>
            <w:r>
              <w:rPr>
                <w:rFonts w:ascii="Arial" w:hAnsi="Arial"/>
                <w:b/>
                <w:color w:val="000000"/>
                <w:spacing w:val="-28"/>
                <w:sz w:val="18"/>
                <w:lang w:val="cs-CZ"/>
              </w:rPr>
              <w:t>Key Module 60, lava</w:t>
            </w:r>
            <w:r>
              <w:rPr>
                <w:rFonts w:ascii="Arial" w:hAnsi="Arial"/>
                <w:b/>
                <w:color w:val="000000"/>
                <w:spacing w:val="-28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6"/>
                <w:sz w:val="18"/>
                <w:lang w:val="cs-CZ"/>
              </w:rPr>
              <w:t>2 ks</w:t>
            </w:r>
          </w:p>
        </w:tc>
        <w:tc>
          <w:tcPr>
            <w:tcW w:w="6260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D408D" w:rsidRDefault="00382ADA">
            <w:pPr>
              <w:tabs>
                <w:tab w:val="decimal" w:pos="743"/>
                <w:tab w:val="decimal" w:pos="2669"/>
                <w:tab w:val="left" w:pos="3139"/>
                <w:tab w:val="decimal" w:pos="4513"/>
                <w:tab w:val="decimal" w:pos="5787"/>
              </w:tabs>
              <w:spacing w:before="504"/>
              <w:ind w:right="291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8"/>
                <w:sz w:val="18"/>
                <w:lang w:val="cs-CZ"/>
              </w:rPr>
              <w:t>2 620,00</w:t>
            </w:r>
            <w:r>
              <w:rPr>
                <w:rFonts w:ascii="Arial" w:hAnsi="Arial"/>
                <w:b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0"/>
                <w:sz w:val="18"/>
                <w:lang w:val="cs-CZ"/>
              </w:rPr>
              <w:t>10 480,00</w:t>
            </w:r>
            <w:r>
              <w:rPr>
                <w:rFonts w:ascii="Arial" w:hAnsi="Arial"/>
                <w:b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6"/>
                <w:sz w:val="18"/>
                <w:lang w:val="cs-CZ"/>
              </w:rPr>
              <w:t>2 200,80</w:t>
            </w:r>
            <w:r>
              <w:rPr>
                <w:rFonts w:ascii="Arial" w:hAnsi="Arial"/>
                <w:b/>
                <w:color w:val="000000"/>
                <w:spacing w:val="-16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18"/>
                <w:lang w:val="cs-CZ"/>
              </w:rPr>
              <w:t>12 680,80</w:t>
            </w:r>
          </w:p>
          <w:p w:rsidR="002D408D" w:rsidRDefault="00382ADA">
            <w:pPr>
              <w:tabs>
                <w:tab w:val="decimal" w:pos="743"/>
                <w:tab w:val="decimal" w:pos="2669"/>
                <w:tab w:val="left" w:pos="3139"/>
                <w:tab w:val="decimal" w:pos="4513"/>
                <w:tab w:val="decimal" w:pos="5787"/>
              </w:tabs>
              <w:ind w:right="291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0"/>
                <w:sz w:val="18"/>
                <w:lang w:val="cs-CZ"/>
              </w:rPr>
              <w:t>7 782,00</w:t>
            </w:r>
            <w:r>
              <w:rPr>
                <w:rFonts w:ascii="Arial" w:hAnsi="Arial"/>
                <w:b/>
                <w:color w:val="000000"/>
                <w:spacing w:val="-20"/>
                <w:sz w:val="18"/>
                <w:lang w:val="cs-CZ"/>
              </w:rPr>
              <w:tab/>
              <w:t>38 910,00</w:t>
            </w:r>
            <w:r>
              <w:rPr>
                <w:rFonts w:ascii="Arial" w:hAnsi="Arial"/>
                <w:b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4"/>
                <w:sz w:val="18"/>
                <w:lang w:val="cs-CZ"/>
              </w:rPr>
              <w:t>8171,10</w:t>
            </w:r>
            <w:r>
              <w:rPr>
                <w:rFonts w:ascii="Arial" w:hAnsi="Arial"/>
                <w:b/>
                <w:color w:val="000000"/>
                <w:spacing w:val="-14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8"/>
                <w:sz w:val="18"/>
                <w:lang w:val="cs-CZ"/>
              </w:rPr>
              <w:t>47 081,10</w:t>
            </w:r>
          </w:p>
          <w:p w:rsidR="002D408D" w:rsidRDefault="00382ADA">
            <w:pPr>
              <w:tabs>
                <w:tab w:val="decimal" w:pos="743"/>
                <w:tab w:val="decimal" w:pos="2669"/>
                <w:tab w:val="left" w:pos="3139"/>
                <w:tab w:val="decimal" w:pos="4513"/>
                <w:tab w:val="decimal" w:pos="5787"/>
              </w:tabs>
              <w:ind w:right="291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0"/>
                <w:sz w:val="18"/>
                <w:lang w:val="cs-CZ"/>
              </w:rPr>
              <w:t>4 633,67</w:t>
            </w:r>
            <w:r>
              <w:rPr>
                <w:rFonts w:ascii="Arial" w:hAnsi="Arial"/>
                <w:b/>
                <w:color w:val="000000"/>
                <w:spacing w:val="-20"/>
                <w:sz w:val="18"/>
                <w:lang w:val="cs-CZ"/>
              </w:rPr>
              <w:tab/>
              <w:t>9 267,34</w:t>
            </w:r>
            <w:r>
              <w:rPr>
                <w:rFonts w:ascii="Arial" w:hAnsi="Arial"/>
                <w:b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21%</w:t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2"/>
                <w:sz w:val="18"/>
                <w:lang w:val="cs-CZ"/>
              </w:rPr>
              <w:t>1946,14</w:t>
            </w:r>
            <w:r>
              <w:rPr>
                <w:rFonts w:ascii="Arial" w:hAnsi="Arial"/>
                <w:b/>
                <w:color w:val="000000"/>
                <w:spacing w:val="-12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18"/>
                <w:lang w:val="cs-CZ"/>
              </w:rPr>
              <w:t>11 213,48</w:t>
            </w:r>
          </w:p>
        </w:tc>
      </w:tr>
      <w:tr w:rsidR="002D408D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4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2D408D" w:rsidRDefault="00382ADA">
            <w:pPr>
              <w:spacing w:before="144"/>
              <w:ind w:left="285"/>
              <w:rPr>
                <w:rFonts w:ascii="Arial" w:hAnsi="Arial"/>
                <w:b/>
                <w:color w:val="000000"/>
                <w:spacing w:val="-22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2"/>
                <w:sz w:val="18"/>
                <w:lang w:val="cs-CZ"/>
              </w:rPr>
              <w:t>Součet položek</w:t>
            </w:r>
          </w:p>
          <w:p w:rsidR="002D408D" w:rsidRDefault="00382ADA">
            <w:pPr>
              <w:spacing w:line="204" w:lineRule="auto"/>
              <w:ind w:left="285"/>
              <w:rPr>
                <w:rFonts w:ascii="Arial" w:hAnsi="Arial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18"/>
                <w:lang w:val="cs-CZ"/>
              </w:rPr>
              <w:t>Zaokrouhlení</w:t>
            </w:r>
          </w:p>
          <w:p w:rsidR="002D408D" w:rsidRDefault="00382ADA">
            <w:pPr>
              <w:ind w:left="285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CELKEM K ÚHRADĚ</w:t>
            </w:r>
          </w:p>
        </w:tc>
        <w:tc>
          <w:tcPr>
            <w:tcW w:w="6260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2D408D" w:rsidRDefault="00382ADA">
            <w:pPr>
              <w:tabs>
                <w:tab w:val="left" w:pos="4068"/>
                <w:tab w:val="right" w:pos="5965"/>
              </w:tabs>
              <w:spacing w:before="144"/>
              <w:ind w:right="291"/>
              <w:jc w:val="right"/>
              <w:rPr>
                <w:rFonts w:ascii="Arial" w:hAnsi="Arial"/>
                <w:b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18"/>
                <w:lang w:val="cs-CZ"/>
              </w:rPr>
              <w:t>58 657,34</w:t>
            </w:r>
            <w:r>
              <w:rPr>
                <w:rFonts w:ascii="Arial" w:hAnsi="Arial"/>
                <w:b/>
                <w:color w:val="000000"/>
                <w:spacing w:val="-16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22"/>
                <w:sz w:val="18"/>
                <w:lang w:val="cs-CZ"/>
              </w:rPr>
              <w:t>12 318,04</w:t>
            </w:r>
            <w:r>
              <w:rPr>
                <w:rFonts w:ascii="Arial" w:hAnsi="Arial"/>
                <w:b/>
                <w:color w:val="000000"/>
                <w:spacing w:val="-22"/>
                <w:sz w:val="18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18"/>
                <w:lang w:val="cs-CZ"/>
              </w:rPr>
              <w:t>70 975,38</w:t>
            </w:r>
          </w:p>
          <w:p w:rsidR="002D408D" w:rsidRDefault="00382ADA">
            <w:pPr>
              <w:ind w:right="291"/>
              <w:jc w:val="right"/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0,62</w:t>
            </w:r>
          </w:p>
          <w:p w:rsidR="002D408D" w:rsidRDefault="00382ADA">
            <w:pPr>
              <w:ind w:right="291"/>
              <w:jc w:val="right"/>
              <w:rPr>
                <w:rFonts w:ascii="Arial" w:hAnsi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0"/>
                <w:lang w:val="cs-CZ"/>
              </w:rPr>
              <w:t>70 976,00</w:t>
            </w:r>
          </w:p>
        </w:tc>
      </w:tr>
      <w:tr w:rsidR="002D408D">
        <w:tblPrEx>
          <w:tblCellMar>
            <w:top w:w="0" w:type="dxa"/>
            <w:bottom w:w="0" w:type="dxa"/>
          </w:tblCellMar>
        </w:tblPrEx>
        <w:trPr>
          <w:trHeight w:hRule="exact" w:val="6416"/>
        </w:trPr>
        <w:tc>
          <w:tcPr>
            <w:tcW w:w="4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2D408D" w:rsidRDefault="00382ADA">
            <w:pPr>
              <w:tabs>
                <w:tab w:val="right" w:pos="2369"/>
              </w:tabs>
              <w:spacing w:before="288"/>
              <w:ind w:left="285"/>
              <w:rPr>
                <w:rFonts w:ascii="Arial" w:hAnsi="Arial"/>
                <w:b/>
                <w:color w:val="000000"/>
                <w:spacing w:val="-24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4"/>
                <w:sz w:val="20"/>
                <w:lang w:val="cs-CZ"/>
              </w:rPr>
              <w:t>Vystavil:</w:t>
            </w:r>
            <w:r>
              <w:rPr>
                <w:rFonts w:ascii="Arial" w:hAnsi="Arial"/>
                <w:b/>
                <w:color w:val="000000"/>
                <w:spacing w:val="-24"/>
                <w:sz w:val="20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lang w:val="cs-CZ"/>
              </w:rPr>
              <w:t>XXXX</w:t>
            </w:r>
          </w:p>
        </w:tc>
        <w:tc>
          <w:tcPr>
            <w:tcW w:w="6260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2D408D" w:rsidRDefault="002D408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2D408D">
        <w:tblPrEx>
          <w:tblCellMar>
            <w:top w:w="0" w:type="dxa"/>
            <w:bottom w:w="0" w:type="dxa"/>
          </w:tblCellMar>
        </w:tblPrEx>
        <w:trPr>
          <w:trHeight w:hRule="exact" w:val="1252"/>
        </w:trPr>
        <w:tc>
          <w:tcPr>
            <w:tcW w:w="4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2D408D" w:rsidRDefault="00382ADA">
            <w:pPr>
              <w:spacing w:before="144" w:line="211" w:lineRule="auto"/>
              <w:ind w:left="285"/>
              <w:rPr>
                <w:rFonts w:ascii="Arial" w:hAnsi="Arial"/>
                <w:b/>
                <w:color w:val="000000"/>
                <w:spacing w:val="-10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w w:val="105"/>
                <w:sz w:val="16"/>
                <w:lang w:val="cs-CZ"/>
              </w:rPr>
              <w:t>Převzal:</w:t>
            </w:r>
          </w:p>
          <w:p w:rsidR="002D408D" w:rsidRDefault="00382ADA">
            <w:pPr>
              <w:spacing w:before="648"/>
              <w:ind w:left="285"/>
              <w:rPr>
                <w:rFonts w:ascii="Tahoma" w:hAnsi="Tahoma"/>
                <w:b/>
                <w:color w:val="000000"/>
                <w:spacing w:val="-3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3"/>
                <w:lang w:val="cs-CZ"/>
              </w:rPr>
              <w:t>Ekonomický a informační systém POHODA</w:t>
            </w:r>
          </w:p>
        </w:tc>
        <w:tc>
          <w:tcPr>
            <w:tcW w:w="6260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" w:space="0" w:color="000000"/>
            </w:tcBorders>
          </w:tcPr>
          <w:p w:rsidR="002D408D" w:rsidRDefault="00382ADA">
            <w:pPr>
              <w:ind w:right="4071"/>
              <w:jc w:val="right"/>
              <w:rPr>
                <w:rFonts w:ascii="Arial" w:hAnsi="Arial"/>
                <w:b/>
                <w:color w:val="000000"/>
                <w:spacing w:val="-10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w w:val="105"/>
                <w:sz w:val="16"/>
                <w:lang w:val="cs-CZ"/>
              </w:rPr>
              <w:t>Razítko:</w:t>
            </w:r>
          </w:p>
        </w:tc>
      </w:tr>
    </w:tbl>
    <w:p w:rsidR="00000000" w:rsidRDefault="00382ADA"/>
    <w:sectPr w:rsidR="00000000">
      <w:pgSz w:w="11918" w:h="16854"/>
      <w:pgMar w:top="818" w:right="517" w:bottom="828" w:left="5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8D"/>
    <w:rsid w:val="002D408D"/>
    <w:rsid w:val="003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apenex.cz" TargetMode="External"/><Relationship Id="rId5" Type="http://schemas.openxmlformats.org/officeDocument/2006/relationships/hyperlink" Target="mailto:info@apen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EAB3F864</Template>
  <TotalTime>1</TotalTime>
  <Pages>1</Pages>
  <Words>153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Šmucrová Radka Mgr.</dc:creator>
  <cp:lastModifiedBy>Šmucrová Radka Mgr.</cp:lastModifiedBy>
  <cp:revision>2</cp:revision>
  <dcterms:created xsi:type="dcterms:W3CDTF">2018-12-13T06:37:00Z</dcterms:created>
  <dcterms:modified xsi:type="dcterms:W3CDTF">2018-12-13T06:37:00Z</dcterms:modified>
</cp:coreProperties>
</file>