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8D" w:rsidRDefault="000228FF" w:rsidP="000228F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228FF">
        <w:rPr>
          <w:rFonts w:ascii="Arial" w:hAnsi="Arial" w:cs="Arial"/>
          <w:sz w:val="28"/>
          <w:szCs w:val="28"/>
        </w:rPr>
        <w:t>Veřejnoprávní smlouva</w:t>
      </w:r>
    </w:p>
    <w:p w:rsidR="000228FF" w:rsidRDefault="000228FF" w:rsidP="000228F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poskytnutí dotace z rozpočtu města Třeboně</w:t>
      </w:r>
    </w:p>
    <w:p w:rsidR="000228FF" w:rsidRDefault="000228FF" w:rsidP="000228F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228FF" w:rsidRPr="003B759A" w:rsidRDefault="000228FF" w:rsidP="000228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 xml:space="preserve">Zastupitelstvo </w:t>
      </w:r>
      <w:r w:rsidR="006575E2" w:rsidRPr="003B759A">
        <w:rPr>
          <w:rFonts w:ascii="Arial" w:hAnsi="Arial" w:cs="Arial"/>
          <w:sz w:val="20"/>
          <w:szCs w:val="20"/>
        </w:rPr>
        <w:t>města Třeboně</w:t>
      </w:r>
      <w:r w:rsidR="00860E3F">
        <w:rPr>
          <w:rFonts w:ascii="Arial" w:hAnsi="Arial" w:cs="Arial"/>
          <w:sz w:val="20"/>
          <w:szCs w:val="20"/>
        </w:rPr>
        <w:t xml:space="preserve"> rozhodlo na svém zasedání dne </w:t>
      </w:r>
      <w:proofErr w:type="gramStart"/>
      <w:r w:rsidR="003B528D">
        <w:rPr>
          <w:rFonts w:ascii="Arial" w:hAnsi="Arial" w:cs="Arial"/>
          <w:sz w:val="20"/>
          <w:szCs w:val="20"/>
        </w:rPr>
        <w:t>21</w:t>
      </w:r>
      <w:r w:rsidR="006575E2" w:rsidRPr="003B759A">
        <w:rPr>
          <w:rFonts w:ascii="Arial" w:hAnsi="Arial" w:cs="Arial"/>
          <w:sz w:val="20"/>
          <w:szCs w:val="20"/>
        </w:rPr>
        <w:t>.</w:t>
      </w:r>
      <w:r w:rsidR="003B528D">
        <w:rPr>
          <w:rFonts w:ascii="Arial" w:hAnsi="Arial" w:cs="Arial"/>
          <w:sz w:val="20"/>
          <w:szCs w:val="20"/>
        </w:rPr>
        <w:t>0</w:t>
      </w:r>
      <w:r w:rsidR="006575E2" w:rsidRPr="003B759A">
        <w:rPr>
          <w:rFonts w:ascii="Arial" w:hAnsi="Arial" w:cs="Arial"/>
          <w:sz w:val="20"/>
          <w:szCs w:val="20"/>
        </w:rPr>
        <w:t>5.201</w:t>
      </w:r>
      <w:r w:rsidR="003B528D">
        <w:rPr>
          <w:rFonts w:ascii="Arial" w:hAnsi="Arial" w:cs="Arial"/>
          <w:sz w:val="20"/>
          <w:szCs w:val="20"/>
        </w:rPr>
        <w:t>8</w:t>
      </w:r>
      <w:proofErr w:type="gramEnd"/>
      <w:r w:rsidR="006575E2" w:rsidRPr="003B759A">
        <w:rPr>
          <w:rFonts w:ascii="Arial" w:hAnsi="Arial" w:cs="Arial"/>
          <w:sz w:val="20"/>
          <w:szCs w:val="20"/>
        </w:rPr>
        <w:t xml:space="preserve">  usnesením č.</w:t>
      </w:r>
      <w:r w:rsidR="00860E3F">
        <w:rPr>
          <w:rFonts w:ascii="Arial" w:hAnsi="Arial" w:cs="Arial"/>
          <w:sz w:val="20"/>
          <w:szCs w:val="20"/>
        </w:rPr>
        <w:t xml:space="preserve"> </w:t>
      </w:r>
      <w:r w:rsidR="003B528D">
        <w:rPr>
          <w:rFonts w:ascii="Arial" w:hAnsi="Arial" w:cs="Arial"/>
          <w:sz w:val="20"/>
          <w:szCs w:val="20"/>
        </w:rPr>
        <w:t>58</w:t>
      </w:r>
      <w:r w:rsidR="00860E3F">
        <w:rPr>
          <w:rFonts w:ascii="Arial" w:hAnsi="Arial" w:cs="Arial"/>
          <w:sz w:val="20"/>
          <w:szCs w:val="20"/>
        </w:rPr>
        <w:t>/201</w:t>
      </w:r>
      <w:r w:rsidR="003B528D">
        <w:rPr>
          <w:rFonts w:ascii="Arial" w:hAnsi="Arial" w:cs="Arial"/>
          <w:sz w:val="20"/>
          <w:szCs w:val="20"/>
        </w:rPr>
        <w:t>8</w:t>
      </w:r>
      <w:r w:rsidR="00860E3F">
        <w:rPr>
          <w:rFonts w:ascii="Arial" w:hAnsi="Arial" w:cs="Arial"/>
          <w:sz w:val="20"/>
          <w:szCs w:val="20"/>
        </w:rPr>
        <w:t>-</w:t>
      </w:r>
      <w:r w:rsidR="003B528D">
        <w:rPr>
          <w:rFonts w:ascii="Arial" w:hAnsi="Arial" w:cs="Arial"/>
          <w:sz w:val="20"/>
          <w:szCs w:val="20"/>
        </w:rPr>
        <w:t>29</w:t>
      </w:r>
      <w:r w:rsidR="003B759A" w:rsidRPr="003B759A">
        <w:rPr>
          <w:rFonts w:ascii="Arial" w:hAnsi="Arial" w:cs="Arial"/>
          <w:sz w:val="20"/>
          <w:szCs w:val="20"/>
        </w:rPr>
        <w:t xml:space="preserve"> o poskytnutí dotace v rámci obnovy nemovitých kulturních památek z Programu regenerace Městské památkové rezervace Třeboň v r. 201</w:t>
      </w:r>
      <w:r w:rsidR="003B528D">
        <w:rPr>
          <w:rFonts w:ascii="Arial" w:hAnsi="Arial" w:cs="Arial"/>
          <w:sz w:val="20"/>
          <w:szCs w:val="20"/>
        </w:rPr>
        <w:t>8</w:t>
      </w:r>
    </w:p>
    <w:p w:rsidR="006575E2" w:rsidRPr="003B759A" w:rsidRDefault="006575E2" w:rsidP="000228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5E2" w:rsidRPr="003B759A" w:rsidRDefault="006575E2" w:rsidP="000228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Poskytovatel:</w:t>
      </w:r>
    </w:p>
    <w:p w:rsidR="006575E2" w:rsidRPr="003B759A" w:rsidRDefault="006575E2" w:rsidP="000228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Město Třeboň</w:t>
      </w:r>
    </w:p>
    <w:p w:rsidR="006575E2" w:rsidRPr="003B759A" w:rsidRDefault="006575E2" w:rsidP="000228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IČ: 00247618</w:t>
      </w:r>
    </w:p>
    <w:p w:rsidR="006575E2" w:rsidRPr="003B759A" w:rsidRDefault="006575E2" w:rsidP="000228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Se sídlem: Palackého nám. 46/II, 379 01 Třeboň</w:t>
      </w:r>
    </w:p>
    <w:p w:rsidR="006575E2" w:rsidRPr="003B759A" w:rsidRDefault="006575E2" w:rsidP="000228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Zas</w:t>
      </w:r>
      <w:r w:rsidR="00613CC5">
        <w:rPr>
          <w:rFonts w:ascii="Arial" w:hAnsi="Arial" w:cs="Arial"/>
          <w:sz w:val="20"/>
          <w:szCs w:val="20"/>
        </w:rPr>
        <w:t>toupeno: Pae</w:t>
      </w:r>
      <w:r w:rsidR="00C0080D">
        <w:rPr>
          <w:rFonts w:ascii="Arial" w:hAnsi="Arial" w:cs="Arial"/>
          <w:sz w:val="20"/>
          <w:szCs w:val="20"/>
        </w:rPr>
        <w:t>d</w:t>
      </w:r>
      <w:r w:rsidR="00613CC5">
        <w:rPr>
          <w:rFonts w:ascii="Arial" w:hAnsi="Arial" w:cs="Arial"/>
          <w:sz w:val="20"/>
          <w:szCs w:val="20"/>
        </w:rPr>
        <w:t>Dr. Janem Váňou, starostou města</w:t>
      </w:r>
    </w:p>
    <w:p w:rsidR="006575E2" w:rsidRPr="003B759A" w:rsidRDefault="006575E2" w:rsidP="000228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Bankovní spojení: Česká spo</w:t>
      </w:r>
      <w:r w:rsidR="00C61DC3">
        <w:rPr>
          <w:rFonts w:ascii="Arial" w:hAnsi="Arial" w:cs="Arial"/>
          <w:sz w:val="20"/>
          <w:szCs w:val="20"/>
        </w:rPr>
        <w:t xml:space="preserve">řitelna, </w:t>
      </w:r>
      <w:proofErr w:type="spellStart"/>
      <w:proofErr w:type="gramStart"/>
      <w:r w:rsidR="00C61DC3">
        <w:rPr>
          <w:rFonts w:ascii="Arial" w:hAnsi="Arial" w:cs="Arial"/>
          <w:sz w:val="20"/>
          <w:szCs w:val="20"/>
        </w:rPr>
        <w:t>č.ú</w:t>
      </w:r>
      <w:proofErr w:type="spellEnd"/>
      <w:r w:rsidR="00C61DC3">
        <w:rPr>
          <w:rFonts w:ascii="Arial" w:hAnsi="Arial" w:cs="Arial"/>
          <w:sz w:val="20"/>
          <w:szCs w:val="20"/>
        </w:rPr>
        <w:t>.</w:t>
      </w:r>
      <w:proofErr w:type="gramEnd"/>
      <w:r w:rsidR="00C61D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1DC3">
        <w:rPr>
          <w:rFonts w:ascii="Arial" w:hAnsi="Arial" w:cs="Arial"/>
          <w:sz w:val="20"/>
          <w:szCs w:val="20"/>
        </w:rPr>
        <w:t>xxx</w:t>
      </w:r>
      <w:proofErr w:type="spellEnd"/>
    </w:p>
    <w:p w:rsidR="006575E2" w:rsidRPr="003B759A" w:rsidRDefault="006575E2" w:rsidP="000228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(dále jen „poskytovatel“)</w:t>
      </w:r>
    </w:p>
    <w:p w:rsidR="006575E2" w:rsidRPr="003B759A" w:rsidRDefault="006575E2" w:rsidP="000228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5E2" w:rsidRPr="003B759A" w:rsidRDefault="006575E2" w:rsidP="000228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a</w:t>
      </w:r>
    </w:p>
    <w:p w:rsidR="000228FF" w:rsidRPr="003B759A" w:rsidRDefault="000228FF" w:rsidP="006575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575E2" w:rsidRPr="003B759A" w:rsidRDefault="006575E2" w:rsidP="006575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Příjemce:</w:t>
      </w:r>
    </w:p>
    <w:p w:rsidR="006575E2" w:rsidRPr="003B759A" w:rsidRDefault="003B528D" w:rsidP="006575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KOH-I-NOOR holding a.s.</w:t>
      </w:r>
    </w:p>
    <w:p w:rsidR="006575E2" w:rsidRDefault="00EB2DDC" w:rsidP="006575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xxx</w:t>
      </w:r>
      <w:bookmarkStart w:id="0" w:name="_GoBack"/>
      <w:bookmarkEnd w:id="0"/>
    </w:p>
    <w:p w:rsidR="00304FD7" w:rsidRDefault="00C61DC3" w:rsidP="006575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B528D">
        <w:rPr>
          <w:rFonts w:ascii="Arial" w:hAnsi="Arial" w:cs="Arial"/>
          <w:sz w:val="20"/>
          <w:szCs w:val="20"/>
        </w:rPr>
        <w:t xml:space="preserve">Praha 4 </w:t>
      </w:r>
      <w:r w:rsidR="00613CC5">
        <w:rPr>
          <w:rFonts w:ascii="Arial" w:hAnsi="Arial" w:cs="Arial"/>
          <w:sz w:val="20"/>
          <w:szCs w:val="20"/>
        </w:rPr>
        <w:t>–</w:t>
      </w:r>
      <w:r w:rsidR="003B528D">
        <w:rPr>
          <w:rFonts w:ascii="Arial" w:hAnsi="Arial" w:cs="Arial"/>
          <w:sz w:val="20"/>
          <w:szCs w:val="20"/>
        </w:rPr>
        <w:t xml:space="preserve"> Michle</w:t>
      </w:r>
    </w:p>
    <w:p w:rsidR="00613CC5" w:rsidRDefault="00C61DC3" w:rsidP="006575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 w:rsidR="00613CC5">
        <w:rPr>
          <w:rFonts w:ascii="Arial" w:hAnsi="Arial" w:cs="Arial"/>
          <w:sz w:val="20"/>
          <w:szCs w:val="20"/>
        </w:rPr>
        <w:t xml:space="preserve"> Vlastislavem Břízou, statutárním ředitelem</w:t>
      </w:r>
    </w:p>
    <w:p w:rsidR="003E1A10" w:rsidRPr="003B759A" w:rsidRDefault="00ED5A2B" w:rsidP="006575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číslo účtu: </w:t>
      </w:r>
      <w:proofErr w:type="spellStart"/>
      <w:r w:rsidR="00C61DC3">
        <w:rPr>
          <w:rFonts w:ascii="Arial" w:hAnsi="Arial" w:cs="Arial"/>
          <w:sz w:val="20"/>
          <w:szCs w:val="20"/>
        </w:rPr>
        <w:t>xxx</w:t>
      </w:r>
      <w:proofErr w:type="spellEnd"/>
      <w:r w:rsidR="00B93E6F">
        <w:rPr>
          <w:rFonts w:ascii="Arial" w:hAnsi="Arial" w:cs="Arial"/>
          <w:sz w:val="20"/>
          <w:szCs w:val="20"/>
        </w:rPr>
        <w:t xml:space="preserve"> </w:t>
      </w:r>
    </w:p>
    <w:p w:rsidR="00ED5A2B" w:rsidRDefault="00ED5A2B" w:rsidP="006575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1A10" w:rsidRPr="003B759A" w:rsidRDefault="003E1A10" w:rsidP="006575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uzavírají níže uvedeného dne, měsíce a roku tuto veřejnoprávní smlouvu:</w:t>
      </w:r>
    </w:p>
    <w:p w:rsidR="00DC7293" w:rsidRPr="003B759A" w:rsidRDefault="00DC7293" w:rsidP="006575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7293" w:rsidRDefault="00DC7293" w:rsidP="00DC72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Předmět smlouvy</w:t>
      </w:r>
    </w:p>
    <w:p w:rsidR="00DC7293" w:rsidRPr="003B759A" w:rsidRDefault="00DC7293" w:rsidP="004927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7293" w:rsidRPr="003B759A" w:rsidRDefault="00492701" w:rsidP="004103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 xml:space="preserve">1) </w:t>
      </w:r>
      <w:r w:rsidR="003B759A" w:rsidRPr="003B759A">
        <w:rPr>
          <w:rFonts w:ascii="Arial" w:hAnsi="Arial" w:cs="Arial"/>
          <w:sz w:val="20"/>
          <w:szCs w:val="20"/>
        </w:rPr>
        <w:t xml:space="preserve"> </w:t>
      </w:r>
      <w:r w:rsidR="00DC7293" w:rsidRPr="003B759A">
        <w:rPr>
          <w:rFonts w:ascii="Arial" w:hAnsi="Arial" w:cs="Arial"/>
          <w:sz w:val="20"/>
          <w:szCs w:val="20"/>
        </w:rPr>
        <w:t xml:space="preserve">Předmětem </w:t>
      </w:r>
      <w:r w:rsidR="003B759A" w:rsidRPr="003B759A">
        <w:rPr>
          <w:rFonts w:ascii="Arial" w:hAnsi="Arial" w:cs="Arial"/>
          <w:sz w:val="20"/>
          <w:szCs w:val="20"/>
        </w:rPr>
        <w:t xml:space="preserve"> </w:t>
      </w:r>
      <w:r w:rsidR="00DC7293" w:rsidRPr="003B759A">
        <w:rPr>
          <w:rFonts w:ascii="Arial" w:hAnsi="Arial" w:cs="Arial"/>
          <w:sz w:val="20"/>
          <w:szCs w:val="20"/>
        </w:rPr>
        <w:t>t</w:t>
      </w:r>
      <w:r w:rsidR="003459A6" w:rsidRPr="003B759A">
        <w:rPr>
          <w:rFonts w:ascii="Arial" w:hAnsi="Arial" w:cs="Arial"/>
          <w:sz w:val="20"/>
          <w:szCs w:val="20"/>
        </w:rPr>
        <w:t>éto veřejnoprávní smlouvy (dále jen „smlouva“</w:t>
      </w:r>
      <w:r w:rsidR="0051498E" w:rsidRPr="003B759A">
        <w:rPr>
          <w:rFonts w:ascii="Arial" w:hAnsi="Arial" w:cs="Arial"/>
          <w:sz w:val="20"/>
          <w:szCs w:val="20"/>
        </w:rPr>
        <w:t>)</w:t>
      </w:r>
      <w:r w:rsidR="003459A6" w:rsidRPr="003B759A">
        <w:rPr>
          <w:rFonts w:ascii="Arial" w:hAnsi="Arial" w:cs="Arial"/>
          <w:sz w:val="20"/>
          <w:szCs w:val="20"/>
        </w:rPr>
        <w:t xml:space="preserve"> je poskytnutí dotace příjemci </w:t>
      </w:r>
      <w:r w:rsidR="0051498E" w:rsidRPr="003B759A">
        <w:rPr>
          <w:rFonts w:ascii="Arial" w:hAnsi="Arial" w:cs="Arial"/>
          <w:sz w:val="20"/>
          <w:szCs w:val="20"/>
        </w:rPr>
        <w:t xml:space="preserve"> </w:t>
      </w:r>
      <w:r w:rsidR="003459A6" w:rsidRPr="003B759A">
        <w:rPr>
          <w:rFonts w:ascii="Arial" w:hAnsi="Arial" w:cs="Arial"/>
          <w:sz w:val="20"/>
          <w:szCs w:val="20"/>
        </w:rPr>
        <w:t>pro rok 201</w:t>
      </w:r>
      <w:r w:rsidR="004103CC">
        <w:rPr>
          <w:rFonts w:ascii="Arial" w:hAnsi="Arial" w:cs="Arial"/>
          <w:sz w:val="20"/>
          <w:szCs w:val="20"/>
        </w:rPr>
        <w:t>8</w:t>
      </w:r>
      <w:r w:rsidR="00860E3F">
        <w:rPr>
          <w:rFonts w:ascii="Arial" w:hAnsi="Arial" w:cs="Arial"/>
          <w:sz w:val="20"/>
          <w:szCs w:val="20"/>
        </w:rPr>
        <w:t xml:space="preserve"> </w:t>
      </w:r>
      <w:r w:rsidR="003459A6" w:rsidRPr="003B759A">
        <w:rPr>
          <w:rFonts w:ascii="Arial" w:hAnsi="Arial" w:cs="Arial"/>
          <w:sz w:val="20"/>
          <w:szCs w:val="20"/>
        </w:rPr>
        <w:t xml:space="preserve"> ve </w:t>
      </w:r>
      <w:r w:rsidR="00E77F71">
        <w:rPr>
          <w:rFonts w:ascii="Arial" w:hAnsi="Arial" w:cs="Arial"/>
          <w:b/>
          <w:sz w:val="20"/>
          <w:szCs w:val="20"/>
        </w:rPr>
        <w:t xml:space="preserve">výši </w:t>
      </w:r>
      <w:r w:rsidR="004103CC">
        <w:rPr>
          <w:rFonts w:ascii="Arial" w:hAnsi="Arial" w:cs="Arial"/>
          <w:b/>
          <w:sz w:val="20"/>
          <w:szCs w:val="20"/>
        </w:rPr>
        <w:t>129</w:t>
      </w:r>
      <w:r w:rsidR="003459A6" w:rsidRPr="003B759A">
        <w:rPr>
          <w:rFonts w:ascii="Arial" w:hAnsi="Arial" w:cs="Arial"/>
          <w:b/>
          <w:sz w:val="20"/>
          <w:szCs w:val="20"/>
        </w:rPr>
        <w:t>.</w:t>
      </w:r>
      <w:r w:rsidR="00B93E6F">
        <w:rPr>
          <w:rFonts w:ascii="Arial" w:hAnsi="Arial" w:cs="Arial"/>
          <w:b/>
          <w:sz w:val="20"/>
          <w:szCs w:val="20"/>
        </w:rPr>
        <w:t>0</w:t>
      </w:r>
      <w:r w:rsidR="003459A6" w:rsidRPr="003B759A">
        <w:rPr>
          <w:rFonts w:ascii="Arial" w:hAnsi="Arial" w:cs="Arial"/>
          <w:b/>
          <w:sz w:val="20"/>
          <w:szCs w:val="20"/>
        </w:rPr>
        <w:t>00,00 Kč</w:t>
      </w:r>
      <w:r w:rsidR="003459A6" w:rsidRPr="003B759A">
        <w:rPr>
          <w:rFonts w:ascii="Arial" w:hAnsi="Arial" w:cs="Arial"/>
          <w:sz w:val="20"/>
          <w:szCs w:val="20"/>
        </w:rPr>
        <w:t xml:space="preserve"> (</w:t>
      </w:r>
      <w:r w:rsidR="003459A6" w:rsidRPr="00312559">
        <w:rPr>
          <w:rFonts w:ascii="Arial" w:hAnsi="Arial" w:cs="Arial"/>
          <w:b/>
          <w:sz w:val="20"/>
          <w:szCs w:val="20"/>
        </w:rPr>
        <w:t xml:space="preserve">slovy: </w:t>
      </w:r>
      <w:r w:rsidR="004103CC">
        <w:rPr>
          <w:rFonts w:ascii="Arial" w:hAnsi="Arial" w:cs="Arial"/>
          <w:b/>
          <w:sz w:val="20"/>
          <w:szCs w:val="20"/>
        </w:rPr>
        <w:t xml:space="preserve">sto dvacet devět </w:t>
      </w:r>
      <w:r w:rsidR="00E77F71" w:rsidRPr="00312559">
        <w:rPr>
          <w:rFonts w:ascii="Arial" w:hAnsi="Arial" w:cs="Arial"/>
          <w:b/>
          <w:sz w:val="20"/>
          <w:szCs w:val="20"/>
        </w:rPr>
        <w:t>tisíc</w:t>
      </w:r>
      <w:r w:rsidR="00860E3F" w:rsidRPr="00312559">
        <w:rPr>
          <w:rFonts w:ascii="Arial" w:hAnsi="Arial" w:cs="Arial"/>
          <w:b/>
          <w:sz w:val="20"/>
          <w:szCs w:val="20"/>
        </w:rPr>
        <w:t xml:space="preserve"> </w:t>
      </w:r>
      <w:r w:rsidR="003459A6" w:rsidRPr="00312559">
        <w:rPr>
          <w:rFonts w:ascii="Arial" w:hAnsi="Arial" w:cs="Arial"/>
          <w:b/>
          <w:sz w:val="20"/>
          <w:szCs w:val="20"/>
        </w:rPr>
        <w:t xml:space="preserve"> korun českých</w:t>
      </w:r>
      <w:r w:rsidR="00ED5A2B" w:rsidRPr="00312559">
        <w:rPr>
          <w:rFonts w:ascii="Arial" w:hAnsi="Arial" w:cs="Arial"/>
          <w:b/>
          <w:sz w:val="20"/>
          <w:szCs w:val="20"/>
        </w:rPr>
        <w:t>)</w:t>
      </w:r>
      <w:r w:rsidR="00ED5A2B">
        <w:rPr>
          <w:rFonts w:ascii="Arial" w:hAnsi="Arial" w:cs="Arial"/>
          <w:sz w:val="20"/>
          <w:szCs w:val="20"/>
        </w:rPr>
        <w:t xml:space="preserve"> </w:t>
      </w:r>
      <w:r w:rsidR="003459A6" w:rsidRPr="003B759A">
        <w:rPr>
          <w:rFonts w:ascii="Arial" w:hAnsi="Arial" w:cs="Arial"/>
          <w:sz w:val="20"/>
          <w:szCs w:val="20"/>
        </w:rPr>
        <w:t xml:space="preserve">a </w:t>
      </w:r>
      <w:proofErr w:type="gramStart"/>
      <w:r w:rsidR="003459A6" w:rsidRPr="003B759A">
        <w:rPr>
          <w:rFonts w:ascii="Arial" w:hAnsi="Arial" w:cs="Arial"/>
          <w:sz w:val="20"/>
          <w:szCs w:val="20"/>
        </w:rPr>
        <w:t>to :</w:t>
      </w:r>
      <w:proofErr w:type="gramEnd"/>
      <w:r w:rsidR="003459A6" w:rsidRPr="003B759A">
        <w:rPr>
          <w:rFonts w:ascii="Arial" w:hAnsi="Arial" w:cs="Arial"/>
          <w:sz w:val="20"/>
          <w:szCs w:val="20"/>
        </w:rPr>
        <w:t xml:space="preserve"> </w:t>
      </w:r>
    </w:p>
    <w:p w:rsidR="00240FB4" w:rsidRDefault="003459A6" w:rsidP="004103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 xml:space="preserve">- </w:t>
      </w:r>
      <w:r w:rsidR="00F142C1">
        <w:rPr>
          <w:rFonts w:ascii="Arial" w:hAnsi="Arial" w:cs="Arial"/>
          <w:sz w:val="20"/>
          <w:szCs w:val="20"/>
        </w:rPr>
        <w:t xml:space="preserve"> </w:t>
      </w:r>
      <w:r w:rsidR="004103CC">
        <w:rPr>
          <w:rFonts w:ascii="Arial" w:hAnsi="Arial" w:cs="Arial"/>
          <w:sz w:val="20"/>
          <w:szCs w:val="20"/>
        </w:rPr>
        <w:t>129</w:t>
      </w:r>
      <w:r w:rsidRPr="003B759A">
        <w:rPr>
          <w:rFonts w:ascii="Arial" w:hAnsi="Arial" w:cs="Arial"/>
          <w:sz w:val="20"/>
          <w:szCs w:val="20"/>
        </w:rPr>
        <w:t>.000,00 Kč dotace</w:t>
      </w:r>
      <w:r w:rsidR="00D233E6">
        <w:rPr>
          <w:rFonts w:ascii="Arial" w:hAnsi="Arial" w:cs="Arial"/>
          <w:sz w:val="20"/>
          <w:szCs w:val="20"/>
        </w:rPr>
        <w:t xml:space="preserve"> MK</w:t>
      </w:r>
    </w:p>
    <w:p w:rsidR="00D233E6" w:rsidRDefault="00613CC5" w:rsidP="004103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(příspěvek</w:t>
      </w:r>
      <w:r w:rsidR="00312559">
        <w:rPr>
          <w:rFonts w:ascii="Arial" w:hAnsi="Arial" w:cs="Arial"/>
          <w:sz w:val="20"/>
          <w:szCs w:val="20"/>
        </w:rPr>
        <w:t xml:space="preserve"> vlastníka </w:t>
      </w:r>
      <w:r w:rsidR="004103CC">
        <w:rPr>
          <w:rFonts w:ascii="Arial" w:hAnsi="Arial" w:cs="Arial"/>
          <w:sz w:val="20"/>
          <w:szCs w:val="20"/>
        </w:rPr>
        <w:t>330</w:t>
      </w:r>
      <w:r w:rsidR="00312559">
        <w:rPr>
          <w:rFonts w:ascii="Arial" w:hAnsi="Arial" w:cs="Arial"/>
          <w:sz w:val="20"/>
          <w:szCs w:val="20"/>
        </w:rPr>
        <w:t>,</w:t>
      </w:r>
      <w:r w:rsidR="00B030E8">
        <w:rPr>
          <w:rFonts w:ascii="Arial" w:hAnsi="Arial" w:cs="Arial"/>
          <w:sz w:val="20"/>
          <w:szCs w:val="20"/>
        </w:rPr>
        <w:t>00 Kč,</w:t>
      </w:r>
      <w:r w:rsidR="00312559">
        <w:rPr>
          <w:rFonts w:ascii="Arial" w:hAnsi="Arial" w:cs="Arial"/>
          <w:sz w:val="20"/>
          <w:szCs w:val="20"/>
        </w:rPr>
        <w:t xml:space="preserve"> celkové náklady vč. DPH </w:t>
      </w:r>
      <w:r w:rsidR="004103CC">
        <w:rPr>
          <w:rFonts w:ascii="Arial" w:hAnsi="Arial" w:cs="Arial"/>
          <w:sz w:val="20"/>
          <w:szCs w:val="20"/>
        </w:rPr>
        <w:t>129.330</w:t>
      </w:r>
      <w:r w:rsidR="00312559">
        <w:rPr>
          <w:rFonts w:ascii="Arial" w:hAnsi="Arial" w:cs="Arial"/>
          <w:sz w:val="20"/>
          <w:szCs w:val="20"/>
        </w:rPr>
        <w:t>,</w:t>
      </w:r>
      <w:r w:rsidR="00B030E8">
        <w:rPr>
          <w:rFonts w:ascii="Arial" w:hAnsi="Arial" w:cs="Arial"/>
          <w:sz w:val="20"/>
          <w:szCs w:val="20"/>
        </w:rPr>
        <w:t>00</w:t>
      </w:r>
      <w:r w:rsidR="00312559">
        <w:rPr>
          <w:rFonts w:ascii="Arial" w:hAnsi="Arial" w:cs="Arial"/>
          <w:sz w:val="20"/>
          <w:szCs w:val="20"/>
        </w:rPr>
        <w:t xml:space="preserve"> Kč)</w:t>
      </w:r>
    </w:p>
    <w:p w:rsidR="003459A6" w:rsidRPr="00240FB4" w:rsidRDefault="003459A6" w:rsidP="004103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FB4">
        <w:rPr>
          <w:rFonts w:ascii="Arial" w:hAnsi="Arial" w:cs="Arial"/>
          <w:sz w:val="20"/>
          <w:szCs w:val="20"/>
        </w:rPr>
        <w:t xml:space="preserve">na </w:t>
      </w:r>
      <w:r w:rsidRPr="00240FB4">
        <w:rPr>
          <w:rFonts w:ascii="Arial" w:hAnsi="Arial" w:cs="Arial"/>
          <w:iCs/>
          <w:sz w:val="20"/>
          <w:szCs w:val="20"/>
        </w:rPr>
        <w:t xml:space="preserve"> obnovu nemovité kulturní památky –</w:t>
      </w:r>
      <w:r w:rsidRPr="00240F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0FB4">
        <w:rPr>
          <w:rFonts w:ascii="Arial" w:hAnsi="Arial" w:cs="Arial"/>
          <w:sz w:val="20"/>
          <w:szCs w:val="20"/>
        </w:rPr>
        <w:t>rejstř</w:t>
      </w:r>
      <w:proofErr w:type="spellEnd"/>
      <w:r w:rsidRPr="00240FB4">
        <w:rPr>
          <w:rFonts w:ascii="Arial" w:hAnsi="Arial" w:cs="Arial"/>
          <w:sz w:val="20"/>
          <w:szCs w:val="20"/>
        </w:rPr>
        <w:t xml:space="preserve">. č. ÚSKP </w:t>
      </w:r>
      <w:r w:rsidR="004103CC">
        <w:rPr>
          <w:rFonts w:ascii="Arial" w:hAnsi="Arial" w:cs="Arial"/>
          <w:sz w:val="20"/>
          <w:szCs w:val="20"/>
        </w:rPr>
        <w:t>28124/3-2306</w:t>
      </w:r>
      <w:r w:rsidRPr="00240FB4">
        <w:rPr>
          <w:rFonts w:ascii="Arial" w:hAnsi="Arial" w:cs="Arial"/>
          <w:sz w:val="20"/>
          <w:szCs w:val="20"/>
        </w:rPr>
        <w:t xml:space="preserve"> </w:t>
      </w:r>
      <w:r w:rsidR="004103CC">
        <w:rPr>
          <w:rFonts w:ascii="Arial" w:hAnsi="Arial" w:cs="Arial"/>
          <w:sz w:val="20"/>
          <w:szCs w:val="20"/>
        </w:rPr>
        <w:t>–</w:t>
      </w:r>
      <w:r w:rsidRPr="00240FB4">
        <w:rPr>
          <w:rFonts w:ascii="Arial" w:hAnsi="Arial" w:cs="Arial"/>
          <w:sz w:val="20"/>
          <w:szCs w:val="20"/>
        </w:rPr>
        <w:t xml:space="preserve"> </w:t>
      </w:r>
      <w:r w:rsidR="004103CC">
        <w:rPr>
          <w:rFonts w:ascii="Arial" w:hAnsi="Arial" w:cs="Arial"/>
          <w:iCs/>
          <w:sz w:val="20"/>
          <w:szCs w:val="20"/>
        </w:rPr>
        <w:t>hradební zeď u č. p. 10/I</w:t>
      </w:r>
      <w:r w:rsidRPr="00240FB4">
        <w:rPr>
          <w:rFonts w:ascii="Arial" w:hAnsi="Arial" w:cs="Arial"/>
          <w:iCs/>
          <w:sz w:val="20"/>
          <w:szCs w:val="20"/>
        </w:rPr>
        <w:t xml:space="preserve">, </w:t>
      </w:r>
      <w:r w:rsidR="004103CC">
        <w:rPr>
          <w:rFonts w:ascii="Arial" w:hAnsi="Arial" w:cs="Arial"/>
          <w:iCs/>
          <w:sz w:val="20"/>
          <w:szCs w:val="20"/>
        </w:rPr>
        <w:t>ul. Husova</w:t>
      </w:r>
      <w:r w:rsidR="00613CC5">
        <w:rPr>
          <w:rFonts w:ascii="Arial" w:hAnsi="Arial" w:cs="Arial"/>
          <w:iCs/>
          <w:sz w:val="20"/>
          <w:szCs w:val="20"/>
        </w:rPr>
        <w:t>, Třeboň v M</w:t>
      </w:r>
      <w:r w:rsidRPr="00240FB4">
        <w:rPr>
          <w:rFonts w:ascii="Arial" w:hAnsi="Arial" w:cs="Arial"/>
          <w:iCs/>
          <w:sz w:val="20"/>
          <w:szCs w:val="20"/>
        </w:rPr>
        <w:t>ěstské památkové rezervaci Třeboň,</w:t>
      </w:r>
      <w:r w:rsidR="00E77F71">
        <w:rPr>
          <w:rFonts w:ascii="Arial" w:hAnsi="Arial" w:cs="Arial"/>
          <w:iCs/>
          <w:sz w:val="20"/>
          <w:szCs w:val="20"/>
        </w:rPr>
        <w:t xml:space="preserve"> parcela č. </w:t>
      </w:r>
      <w:r w:rsidR="004103CC">
        <w:rPr>
          <w:rFonts w:ascii="Arial" w:hAnsi="Arial" w:cs="Arial"/>
          <w:iCs/>
          <w:sz w:val="20"/>
          <w:szCs w:val="20"/>
        </w:rPr>
        <w:t>501</w:t>
      </w:r>
      <w:r w:rsidR="00E77F71">
        <w:rPr>
          <w:rFonts w:ascii="Arial" w:hAnsi="Arial" w:cs="Arial"/>
          <w:iCs/>
          <w:sz w:val="20"/>
          <w:szCs w:val="20"/>
        </w:rPr>
        <w:t>,</w:t>
      </w:r>
      <w:r w:rsidRPr="00240FB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proofErr w:type="gramStart"/>
      <w:r w:rsidRPr="00240FB4">
        <w:rPr>
          <w:rFonts w:ascii="Arial" w:hAnsi="Arial" w:cs="Arial"/>
          <w:iCs/>
          <w:sz w:val="20"/>
          <w:szCs w:val="20"/>
        </w:rPr>
        <w:t>k.ú</w:t>
      </w:r>
      <w:proofErr w:type="spellEnd"/>
      <w:r w:rsidRPr="00240FB4">
        <w:rPr>
          <w:rFonts w:ascii="Arial" w:hAnsi="Arial" w:cs="Arial"/>
          <w:iCs/>
          <w:sz w:val="20"/>
          <w:szCs w:val="20"/>
        </w:rPr>
        <w:t>.</w:t>
      </w:r>
      <w:proofErr w:type="gramEnd"/>
      <w:r w:rsidRPr="00240FB4">
        <w:rPr>
          <w:rFonts w:ascii="Arial" w:hAnsi="Arial" w:cs="Arial"/>
          <w:iCs/>
          <w:sz w:val="20"/>
          <w:szCs w:val="20"/>
        </w:rPr>
        <w:t xml:space="preserve"> Třeboň, obec Třeboň, okres Jindřichův Hradec, kraj Jihočeský, v rozsahu těchto prací podstatných pro zachování její souhrnné památkové hodnoty: </w:t>
      </w:r>
      <w:r w:rsidR="004103CC">
        <w:rPr>
          <w:rFonts w:ascii="Arial" w:hAnsi="Arial" w:cs="Arial"/>
          <w:iCs/>
          <w:sz w:val="20"/>
          <w:szCs w:val="20"/>
        </w:rPr>
        <w:t>restaurování sgrafitové výzdoby hradební zdi</w:t>
      </w:r>
      <w:r w:rsidR="009507B4">
        <w:rPr>
          <w:rFonts w:ascii="Arial" w:hAnsi="Arial" w:cs="Arial"/>
          <w:iCs/>
          <w:sz w:val="20"/>
          <w:szCs w:val="20"/>
        </w:rPr>
        <w:t>.</w:t>
      </w:r>
    </w:p>
    <w:p w:rsidR="0051498E" w:rsidRPr="003B759A" w:rsidRDefault="0051498E" w:rsidP="004103CC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:rsidR="0051498E" w:rsidRDefault="0051498E" w:rsidP="004103CC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II. Základní ustanovení</w:t>
      </w:r>
    </w:p>
    <w:p w:rsidR="00492701" w:rsidRPr="003B759A" w:rsidRDefault="00492701" w:rsidP="004103C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492701" w:rsidRPr="003B759A" w:rsidRDefault="00492701" w:rsidP="004103C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59A">
        <w:rPr>
          <w:rFonts w:ascii="Arial" w:hAnsi="Arial" w:cs="Arial"/>
          <w:iCs/>
          <w:sz w:val="20"/>
          <w:szCs w:val="20"/>
        </w:rPr>
        <w:t xml:space="preserve">1) Dotace podle čl. I </w:t>
      </w:r>
      <w:proofErr w:type="spellStart"/>
      <w:r w:rsidRPr="003B759A">
        <w:rPr>
          <w:rFonts w:ascii="Arial" w:hAnsi="Arial" w:cs="Arial"/>
          <w:iCs/>
          <w:sz w:val="20"/>
          <w:szCs w:val="20"/>
        </w:rPr>
        <w:t>odst</w:t>
      </w:r>
      <w:proofErr w:type="spellEnd"/>
      <w:r w:rsidRPr="003B759A">
        <w:rPr>
          <w:rFonts w:ascii="Arial" w:hAnsi="Arial" w:cs="Arial"/>
          <w:iCs/>
          <w:sz w:val="20"/>
          <w:szCs w:val="20"/>
        </w:rPr>
        <w:t xml:space="preserve"> 1) této smlouvy se poskytuje výhradně za účelem</w:t>
      </w:r>
      <w:r w:rsidR="00B030E8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3B759A">
        <w:rPr>
          <w:rFonts w:ascii="Arial" w:hAnsi="Arial" w:cs="Arial"/>
          <w:iCs/>
          <w:sz w:val="20"/>
          <w:szCs w:val="20"/>
        </w:rPr>
        <w:t>vymezeném</w:t>
      </w:r>
      <w:proofErr w:type="gramEnd"/>
      <w:r w:rsidRPr="003B759A">
        <w:rPr>
          <w:rFonts w:ascii="Arial" w:hAnsi="Arial" w:cs="Arial"/>
          <w:iCs/>
          <w:sz w:val="20"/>
          <w:szCs w:val="20"/>
        </w:rPr>
        <w:t xml:space="preserve"> v čl. I této smlouvy.</w:t>
      </w:r>
    </w:p>
    <w:p w:rsidR="00492701" w:rsidRPr="003B759A" w:rsidRDefault="00492701" w:rsidP="004103C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51498E" w:rsidRPr="003B759A" w:rsidRDefault="00492701" w:rsidP="004103C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59A">
        <w:rPr>
          <w:rFonts w:ascii="Arial" w:hAnsi="Arial" w:cs="Arial"/>
          <w:iCs/>
          <w:sz w:val="20"/>
          <w:szCs w:val="20"/>
        </w:rPr>
        <w:t xml:space="preserve">2) </w:t>
      </w:r>
      <w:r w:rsidR="007D7BB9" w:rsidRPr="003B759A">
        <w:rPr>
          <w:rFonts w:ascii="Arial" w:hAnsi="Arial" w:cs="Arial"/>
          <w:iCs/>
          <w:sz w:val="20"/>
          <w:szCs w:val="20"/>
        </w:rPr>
        <w:t xml:space="preserve">Poskytované finanční prostředky </w:t>
      </w:r>
      <w:r w:rsidRPr="003B759A">
        <w:rPr>
          <w:rFonts w:ascii="Arial" w:hAnsi="Arial" w:cs="Arial"/>
          <w:iCs/>
          <w:sz w:val="20"/>
          <w:szCs w:val="20"/>
        </w:rPr>
        <w:t>bud</w:t>
      </w:r>
      <w:r w:rsidR="007D7BB9" w:rsidRPr="003B759A">
        <w:rPr>
          <w:rFonts w:ascii="Arial" w:hAnsi="Arial" w:cs="Arial"/>
          <w:iCs/>
          <w:sz w:val="20"/>
          <w:szCs w:val="20"/>
        </w:rPr>
        <w:t>ou</w:t>
      </w:r>
      <w:r w:rsidRPr="003B759A">
        <w:rPr>
          <w:rFonts w:ascii="Arial" w:hAnsi="Arial" w:cs="Arial"/>
          <w:iCs/>
          <w:sz w:val="20"/>
          <w:szCs w:val="20"/>
        </w:rPr>
        <w:t xml:space="preserve"> </w:t>
      </w:r>
      <w:r w:rsidR="007D7BB9" w:rsidRPr="003B759A">
        <w:rPr>
          <w:rFonts w:ascii="Arial" w:hAnsi="Arial" w:cs="Arial"/>
          <w:iCs/>
          <w:sz w:val="20"/>
          <w:szCs w:val="20"/>
        </w:rPr>
        <w:t>vyplaceny</w:t>
      </w:r>
      <w:r w:rsidRPr="003B759A">
        <w:rPr>
          <w:rFonts w:ascii="Arial" w:hAnsi="Arial" w:cs="Arial"/>
          <w:iCs/>
          <w:sz w:val="20"/>
          <w:szCs w:val="20"/>
        </w:rPr>
        <w:t xml:space="preserve"> po předložení faktur za provedené práce a po proplaceném finančním </w:t>
      </w:r>
      <w:proofErr w:type="spellStart"/>
      <w:r w:rsidRPr="003B759A">
        <w:rPr>
          <w:rFonts w:ascii="Arial" w:hAnsi="Arial" w:cs="Arial"/>
          <w:iCs/>
          <w:sz w:val="20"/>
          <w:szCs w:val="20"/>
        </w:rPr>
        <w:t>spolupodílu</w:t>
      </w:r>
      <w:proofErr w:type="spellEnd"/>
      <w:r w:rsidR="007D7BB9" w:rsidRPr="003B759A">
        <w:rPr>
          <w:rFonts w:ascii="Arial" w:hAnsi="Arial" w:cs="Arial"/>
          <w:iCs/>
          <w:sz w:val="20"/>
          <w:szCs w:val="20"/>
        </w:rPr>
        <w:t xml:space="preserve"> </w:t>
      </w:r>
      <w:r w:rsidRPr="003B759A">
        <w:rPr>
          <w:rFonts w:ascii="Arial" w:hAnsi="Arial" w:cs="Arial"/>
          <w:iCs/>
          <w:sz w:val="20"/>
          <w:szCs w:val="20"/>
        </w:rPr>
        <w:t>příjemce</w:t>
      </w:r>
      <w:r w:rsidR="004B4FEF" w:rsidRPr="003B759A">
        <w:rPr>
          <w:rFonts w:ascii="Arial" w:hAnsi="Arial" w:cs="Arial"/>
          <w:iCs/>
          <w:sz w:val="20"/>
          <w:szCs w:val="20"/>
        </w:rPr>
        <w:t>, a to</w:t>
      </w:r>
      <w:r w:rsidR="007D7BB9" w:rsidRPr="003B759A">
        <w:rPr>
          <w:rFonts w:ascii="Arial" w:hAnsi="Arial" w:cs="Arial"/>
          <w:iCs/>
          <w:sz w:val="20"/>
          <w:szCs w:val="20"/>
        </w:rPr>
        <w:t xml:space="preserve"> do 30 dnů od podpisu smlouvy, a to jednorázově.</w:t>
      </w:r>
    </w:p>
    <w:p w:rsidR="007D7BB9" w:rsidRPr="003B759A" w:rsidRDefault="007D7BB9" w:rsidP="004103C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7D7BB9" w:rsidRPr="003B759A" w:rsidRDefault="007D7BB9" w:rsidP="004103C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59A">
        <w:rPr>
          <w:rFonts w:ascii="Arial" w:hAnsi="Arial" w:cs="Arial"/>
          <w:iCs/>
          <w:sz w:val="20"/>
          <w:szCs w:val="20"/>
        </w:rPr>
        <w:t>3) Na poskytnutí dotace nevzniká právní nárok.</w:t>
      </w:r>
    </w:p>
    <w:p w:rsidR="007D7BB9" w:rsidRPr="003B759A" w:rsidRDefault="007D7BB9" w:rsidP="004103C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7D7BB9" w:rsidRPr="003B759A" w:rsidRDefault="007D7BB9" w:rsidP="004103C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59A">
        <w:rPr>
          <w:rFonts w:ascii="Arial" w:hAnsi="Arial" w:cs="Arial"/>
          <w:iCs/>
          <w:sz w:val="20"/>
          <w:szCs w:val="20"/>
        </w:rPr>
        <w:t xml:space="preserve">4) Účelu, na který jsou poskytované peněžní prostředky specifikované v čl. I této smlouvy určeny, má být dosaženo nejpozději do </w:t>
      </w:r>
      <w:proofErr w:type="gramStart"/>
      <w:r w:rsidRPr="003B759A">
        <w:rPr>
          <w:rFonts w:ascii="Arial" w:hAnsi="Arial" w:cs="Arial"/>
          <w:iCs/>
          <w:sz w:val="20"/>
          <w:szCs w:val="20"/>
        </w:rPr>
        <w:t>31.12.201</w:t>
      </w:r>
      <w:r w:rsidR="004103CC">
        <w:rPr>
          <w:rFonts w:ascii="Arial" w:hAnsi="Arial" w:cs="Arial"/>
          <w:iCs/>
          <w:sz w:val="20"/>
          <w:szCs w:val="20"/>
        </w:rPr>
        <w:t>8</w:t>
      </w:r>
      <w:proofErr w:type="gramEnd"/>
      <w:r w:rsidRPr="003B759A">
        <w:rPr>
          <w:rFonts w:ascii="Arial" w:hAnsi="Arial" w:cs="Arial"/>
          <w:iCs/>
          <w:sz w:val="20"/>
          <w:szCs w:val="20"/>
        </w:rPr>
        <w:t>.</w:t>
      </w:r>
    </w:p>
    <w:p w:rsidR="003B759A" w:rsidRDefault="003B759A" w:rsidP="004103CC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7D7BB9" w:rsidRDefault="007D7BB9" w:rsidP="004103CC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III. Povinnosti příjemce</w:t>
      </w:r>
    </w:p>
    <w:p w:rsidR="00575DB1" w:rsidRPr="003B759A" w:rsidRDefault="00575DB1" w:rsidP="004103C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575DB1" w:rsidRPr="003B759A" w:rsidRDefault="00575DB1" w:rsidP="004103CC">
      <w:pPr>
        <w:pStyle w:val="NormlnIMP"/>
        <w:jc w:val="both"/>
        <w:rPr>
          <w:rFonts w:cs="Arial"/>
          <w:iCs/>
        </w:rPr>
      </w:pPr>
      <w:r w:rsidRPr="003B759A">
        <w:rPr>
          <w:rFonts w:cs="Arial"/>
          <w:iCs/>
        </w:rPr>
        <w:t xml:space="preserve">1) Bude dodržen postup obnovy nemovité kulturní památky podle Závazného stanoviska Městského úřadu Třeboň, odboru </w:t>
      </w:r>
      <w:proofErr w:type="spellStart"/>
      <w:r w:rsidRPr="003B759A">
        <w:rPr>
          <w:rFonts w:cs="Arial"/>
          <w:iCs/>
        </w:rPr>
        <w:t>ÚPaSŘ</w:t>
      </w:r>
      <w:proofErr w:type="spellEnd"/>
      <w:r w:rsidRPr="003B759A">
        <w:rPr>
          <w:rFonts w:cs="Arial"/>
          <w:iCs/>
        </w:rPr>
        <w:t xml:space="preserve">, oddělení památkové péče, </w:t>
      </w:r>
      <w:proofErr w:type="gramStart"/>
      <w:r w:rsidRPr="003B759A">
        <w:rPr>
          <w:rFonts w:cs="Arial"/>
          <w:iCs/>
        </w:rPr>
        <w:t>č.j.</w:t>
      </w:r>
      <w:proofErr w:type="gramEnd"/>
      <w:r w:rsidRPr="003B759A">
        <w:rPr>
          <w:rFonts w:cs="Arial"/>
          <w:iCs/>
        </w:rPr>
        <w:t xml:space="preserve"> </w:t>
      </w:r>
      <w:r w:rsidR="009507B4">
        <w:rPr>
          <w:rFonts w:cs="Arial"/>
          <w:iCs/>
        </w:rPr>
        <w:t xml:space="preserve">METR </w:t>
      </w:r>
      <w:r w:rsidR="004103CC">
        <w:rPr>
          <w:rFonts w:cs="Arial"/>
          <w:iCs/>
        </w:rPr>
        <w:t>6513/2017/</w:t>
      </w:r>
      <w:proofErr w:type="spellStart"/>
      <w:r w:rsidR="004103CC">
        <w:rPr>
          <w:rFonts w:cs="Arial"/>
          <w:iCs/>
        </w:rPr>
        <w:t>HoEv</w:t>
      </w:r>
      <w:proofErr w:type="spellEnd"/>
      <w:r w:rsidR="004103CC">
        <w:rPr>
          <w:rFonts w:cs="Arial"/>
          <w:iCs/>
        </w:rPr>
        <w:t xml:space="preserve"> ze dne 22.05</w:t>
      </w:r>
      <w:r w:rsidR="00240FB4">
        <w:rPr>
          <w:rFonts w:cs="Arial"/>
          <w:iCs/>
        </w:rPr>
        <w:t>.201</w:t>
      </w:r>
      <w:r w:rsidR="004103CC">
        <w:rPr>
          <w:rFonts w:cs="Arial"/>
          <w:iCs/>
        </w:rPr>
        <w:t>7</w:t>
      </w:r>
      <w:r w:rsidR="00240FB4">
        <w:rPr>
          <w:rFonts w:cs="Arial"/>
          <w:iCs/>
        </w:rPr>
        <w:t>, vydaného</w:t>
      </w:r>
      <w:r w:rsidRPr="003B759A">
        <w:rPr>
          <w:rFonts w:cs="Arial"/>
          <w:iCs/>
        </w:rPr>
        <w:t xml:space="preserve"> k obnově výše uvedené nemovité kulturní památky p</w:t>
      </w:r>
      <w:r w:rsidR="004103CC">
        <w:rPr>
          <w:rFonts w:cs="Arial"/>
          <w:iCs/>
        </w:rPr>
        <w:t>odle § 14 zákona č. 20/1987 Sb.</w:t>
      </w:r>
      <w:r w:rsidRPr="003B759A">
        <w:rPr>
          <w:rFonts w:cs="Arial"/>
          <w:iCs/>
        </w:rPr>
        <w:t xml:space="preserve"> o státní </w:t>
      </w:r>
      <w:r w:rsidR="004103CC">
        <w:rPr>
          <w:rFonts w:cs="Arial"/>
          <w:iCs/>
        </w:rPr>
        <w:t>památkové péči</w:t>
      </w:r>
      <w:r w:rsidRPr="003B759A">
        <w:rPr>
          <w:rFonts w:cs="Arial"/>
          <w:iCs/>
        </w:rPr>
        <w:t xml:space="preserve"> ve znění pozdějších předpisů.</w:t>
      </w:r>
    </w:p>
    <w:p w:rsidR="00AB7AA8" w:rsidRDefault="00AB7AA8" w:rsidP="004103CC">
      <w:pPr>
        <w:pStyle w:val="NormlnIMP"/>
        <w:jc w:val="both"/>
        <w:rPr>
          <w:rFonts w:cs="Arial"/>
          <w:iCs/>
        </w:rPr>
      </w:pPr>
    </w:p>
    <w:p w:rsidR="00575DB1" w:rsidRPr="003B759A" w:rsidRDefault="00575DB1" w:rsidP="004103CC">
      <w:pPr>
        <w:pStyle w:val="NormlnIMP"/>
        <w:jc w:val="both"/>
        <w:rPr>
          <w:rFonts w:cs="Arial"/>
          <w:iCs/>
        </w:rPr>
      </w:pPr>
      <w:r w:rsidRPr="003B759A">
        <w:rPr>
          <w:rFonts w:cs="Arial"/>
          <w:iCs/>
        </w:rPr>
        <w:t xml:space="preserve">2) Příspěvek bude použit výlučně na uhrazení nákladů spojených s uvedenými pracemi při obnově </w:t>
      </w:r>
      <w:r w:rsidRPr="003B759A">
        <w:rPr>
          <w:rFonts w:cs="Arial"/>
          <w:iCs/>
        </w:rPr>
        <w:lastRenderedPageBreak/>
        <w:t>nemovité kulturní památky; nebude použit na jiný účel. Faktury, jejichž předmětem jsou výše</w:t>
      </w:r>
      <w:r w:rsidRPr="00575DB1">
        <w:rPr>
          <w:rFonts w:cs="Arial"/>
          <w:iCs/>
          <w:sz w:val="24"/>
          <w:szCs w:val="24"/>
        </w:rPr>
        <w:t xml:space="preserve"> </w:t>
      </w:r>
      <w:r w:rsidRPr="003B759A">
        <w:rPr>
          <w:rFonts w:cs="Arial"/>
          <w:iCs/>
        </w:rPr>
        <w:t>uvedené práce, budou vystaveny a jejich platby poukázány v roce 201</w:t>
      </w:r>
      <w:r w:rsidR="004103CC">
        <w:rPr>
          <w:rFonts w:cs="Arial"/>
          <w:iCs/>
        </w:rPr>
        <w:t>8</w:t>
      </w:r>
      <w:r w:rsidRPr="003B759A">
        <w:rPr>
          <w:rFonts w:cs="Arial"/>
          <w:iCs/>
        </w:rPr>
        <w:t xml:space="preserve">. </w:t>
      </w:r>
    </w:p>
    <w:p w:rsidR="007D7BB9" w:rsidRPr="003B759A" w:rsidRDefault="007D7BB9" w:rsidP="00575DB1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7D7BB9" w:rsidRPr="003B759A" w:rsidRDefault="00575DB1" w:rsidP="007D7BB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59A">
        <w:rPr>
          <w:rFonts w:ascii="Arial" w:hAnsi="Arial" w:cs="Arial"/>
          <w:iCs/>
          <w:sz w:val="20"/>
          <w:szCs w:val="20"/>
        </w:rPr>
        <w:t>3</w:t>
      </w:r>
      <w:r w:rsidR="00132351" w:rsidRPr="003B759A">
        <w:rPr>
          <w:rFonts w:ascii="Arial" w:hAnsi="Arial" w:cs="Arial"/>
          <w:iCs/>
          <w:sz w:val="20"/>
          <w:szCs w:val="20"/>
        </w:rPr>
        <w:t>)</w:t>
      </w:r>
      <w:r w:rsidR="003B759A">
        <w:rPr>
          <w:rFonts w:ascii="Arial" w:hAnsi="Arial" w:cs="Arial"/>
          <w:iCs/>
          <w:sz w:val="20"/>
          <w:szCs w:val="20"/>
        </w:rPr>
        <w:t xml:space="preserve"> </w:t>
      </w:r>
      <w:r w:rsidR="00132351" w:rsidRPr="003B759A">
        <w:rPr>
          <w:rFonts w:ascii="Arial" w:hAnsi="Arial" w:cs="Arial"/>
          <w:iCs/>
          <w:sz w:val="20"/>
          <w:szCs w:val="20"/>
        </w:rPr>
        <w:t>Příjemce je povinen čerpat poskytované peněžní prostředky v souladu s touto smlouvou, pravidly pro poskytování dotací města Třeboň a obecnými právními předpisy.</w:t>
      </w:r>
    </w:p>
    <w:p w:rsidR="00132351" w:rsidRPr="003B759A" w:rsidRDefault="00132351" w:rsidP="007D7BB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132351" w:rsidRPr="003B759A" w:rsidRDefault="00575DB1" w:rsidP="007D7BB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59A">
        <w:rPr>
          <w:rFonts w:ascii="Arial" w:hAnsi="Arial" w:cs="Arial"/>
          <w:iCs/>
          <w:sz w:val="20"/>
          <w:szCs w:val="20"/>
        </w:rPr>
        <w:t>4</w:t>
      </w:r>
      <w:r w:rsidR="00132351" w:rsidRPr="003B759A">
        <w:rPr>
          <w:rFonts w:ascii="Arial" w:hAnsi="Arial" w:cs="Arial"/>
          <w:iCs/>
          <w:sz w:val="20"/>
          <w:szCs w:val="20"/>
        </w:rPr>
        <w:t xml:space="preserve">) Příjemce je povinen ve stanoveném </w:t>
      </w:r>
      <w:r w:rsidR="004C1E98" w:rsidRPr="003B759A">
        <w:rPr>
          <w:rFonts w:ascii="Arial" w:hAnsi="Arial" w:cs="Arial"/>
          <w:iCs/>
          <w:sz w:val="20"/>
          <w:szCs w:val="20"/>
        </w:rPr>
        <w:t xml:space="preserve"> </w:t>
      </w:r>
      <w:r w:rsidR="00132351" w:rsidRPr="003B759A">
        <w:rPr>
          <w:rFonts w:ascii="Arial" w:hAnsi="Arial" w:cs="Arial"/>
          <w:iCs/>
          <w:sz w:val="20"/>
          <w:szCs w:val="20"/>
        </w:rPr>
        <w:t>termínu,</w:t>
      </w:r>
      <w:r w:rsidR="00AB7AA8">
        <w:rPr>
          <w:rFonts w:ascii="Arial" w:hAnsi="Arial" w:cs="Arial"/>
          <w:iCs/>
          <w:sz w:val="20"/>
          <w:szCs w:val="20"/>
        </w:rPr>
        <w:t xml:space="preserve"> </w:t>
      </w:r>
      <w:r w:rsidR="00132351" w:rsidRPr="003B759A">
        <w:rPr>
          <w:rFonts w:ascii="Arial" w:hAnsi="Arial" w:cs="Arial"/>
          <w:iCs/>
          <w:sz w:val="20"/>
          <w:szCs w:val="20"/>
        </w:rPr>
        <w:t xml:space="preserve">nejpozději do </w:t>
      </w:r>
      <w:proofErr w:type="gramStart"/>
      <w:r w:rsidR="00A5772E" w:rsidRPr="003B759A">
        <w:rPr>
          <w:rFonts w:ascii="Arial" w:hAnsi="Arial" w:cs="Arial"/>
          <w:iCs/>
          <w:sz w:val="20"/>
          <w:szCs w:val="20"/>
        </w:rPr>
        <w:t>10</w:t>
      </w:r>
      <w:r w:rsidR="00132351" w:rsidRPr="003B759A">
        <w:rPr>
          <w:rFonts w:ascii="Arial" w:hAnsi="Arial" w:cs="Arial"/>
          <w:iCs/>
          <w:sz w:val="20"/>
          <w:szCs w:val="20"/>
        </w:rPr>
        <w:t>.</w:t>
      </w:r>
      <w:r w:rsidR="00A5772E" w:rsidRPr="003B759A">
        <w:rPr>
          <w:rFonts w:ascii="Arial" w:hAnsi="Arial" w:cs="Arial"/>
          <w:iCs/>
          <w:sz w:val="20"/>
          <w:szCs w:val="20"/>
        </w:rPr>
        <w:t>01</w:t>
      </w:r>
      <w:r w:rsidR="00132351" w:rsidRPr="003B759A">
        <w:rPr>
          <w:rFonts w:ascii="Arial" w:hAnsi="Arial" w:cs="Arial"/>
          <w:iCs/>
          <w:sz w:val="20"/>
          <w:szCs w:val="20"/>
        </w:rPr>
        <w:t>.201</w:t>
      </w:r>
      <w:r w:rsidR="004103CC">
        <w:rPr>
          <w:rFonts w:ascii="Arial" w:hAnsi="Arial" w:cs="Arial"/>
          <w:iCs/>
          <w:sz w:val="20"/>
          <w:szCs w:val="20"/>
        </w:rPr>
        <w:t>9</w:t>
      </w:r>
      <w:proofErr w:type="gramEnd"/>
      <w:r w:rsidR="00132351" w:rsidRPr="003B759A">
        <w:rPr>
          <w:rFonts w:ascii="Arial" w:hAnsi="Arial" w:cs="Arial"/>
          <w:iCs/>
          <w:sz w:val="20"/>
          <w:szCs w:val="20"/>
        </w:rPr>
        <w:t>, předložit vyúčtování peněžních prostředků poskytnutých poskytovatelem podle čl</w:t>
      </w:r>
      <w:r w:rsidR="00B03DB0">
        <w:rPr>
          <w:rFonts w:ascii="Arial" w:hAnsi="Arial" w:cs="Arial"/>
          <w:iCs/>
          <w:sz w:val="20"/>
          <w:szCs w:val="20"/>
        </w:rPr>
        <w:t>.</w:t>
      </w:r>
      <w:r w:rsidR="00132351" w:rsidRPr="003B759A">
        <w:rPr>
          <w:rFonts w:ascii="Arial" w:hAnsi="Arial" w:cs="Arial"/>
          <w:iCs/>
          <w:sz w:val="20"/>
          <w:szCs w:val="20"/>
        </w:rPr>
        <w:t xml:space="preserve"> I této smlouvy a příslušných ustanovení zákona o účetnictví č. 563/1991</w:t>
      </w:r>
      <w:r w:rsidR="000136E2" w:rsidRPr="003B759A">
        <w:rPr>
          <w:rFonts w:ascii="Arial" w:hAnsi="Arial" w:cs="Arial"/>
          <w:iCs/>
          <w:sz w:val="20"/>
          <w:szCs w:val="20"/>
        </w:rPr>
        <w:t xml:space="preserve"> Sb., ve znění pozdějších předpisů. Vyúčtování musí být opatřeno podpisem.</w:t>
      </w:r>
    </w:p>
    <w:p w:rsidR="00A5772E" w:rsidRPr="003B759A" w:rsidRDefault="00A5772E" w:rsidP="007D7BB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4C1E98" w:rsidRDefault="00575DB1" w:rsidP="004C1E98">
      <w:pPr>
        <w:pStyle w:val="NormlnIMP"/>
        <w:jc w:val="both"/>
        <w:rPr>
          <w:rFonts w:cs="Arial"/>
          <w:iCs/>
        </w:rPr>
      </w:pPr>
      <w:r w:rsidRPr="003B759A">
        <w:rPr>
          <w:rFonts w:cs="Arial"/>
          <w:iCs/>
        </w:rPr>
        <w:t>5</w:t>
      </w:r>
      <w:r w:rsidR="00A5772E" w:rsidRPr="003B759A">
        <w:rPr>
          <w:rFonts w:cs="Arial"/>
          <w:iCs/>
        </w:rPr>
        <w:t xml:space="preserve">) </w:t>
      </w:r>
      <w:r w:rsidR="004C1E98" w:rsidRPr="003B759A">
        <w:rPr>
          <w:rFonts w:cs="Arial"/>
          <w:iCs/>
        </w:rPr>
        <w:t>Doklady k vyúčtování budou obsahovat kopie faktur vystavených zhotovitelem díla, včetně soupisů provedených prací a kopií výpisů z účtu k jednotlivým fakturám. Doklady o úhradě vlastního finančního podílu příjemce a doklady k finančnímu vypořádání příspěvku budou ve vypořádání samostatně označeny. Jako vyhodnocení akce obnovy nemovité kulturní památky bude Městu Třeboň zaslána fotodokumentace vypovídající o průběhu a výsledku obnovy.</w:t>
      </w:r>
    </w:p>
    <w:p w:rsidR="008E2548" w:rsidRPr="00BF72D0" w:rsidRDefault="008E2548" w:rsidP="004C1E98">
      <w:pPr>
        <w:pStyle w:val="NormlnIMP"/>
        <w:jc w:val="both"/>
        <w:rPr>
          <w:rFonts w:cs="Arial"/>
          <w:iCs/>
          <w:color w:val="FF0000"/>
        </w:rPr>
      </w:pPr>
    </w:p>
    <w:p w:rsidR="008E2548" w:rsidRPr="006472E0" w:rsidRDefault="008E2548" w:rsidP="00BF72D0">
      <w:pPr>
        <w:jc w:val="both"/>
        <w:rPr>
          <w:rFonts w:ascii="Arial" w:hAnsi="Arial" w:cs="Arial"/>
          <w:sz w:val="20"/>
          <w:szCs w:val="20"/>
        </w:rPr>
      </w:pPr>
      <w:r w:rsidRPr="006472E0">
        <w:rPr>
          <w:rFonts w:ascii="Arial" w:hAnsi="Arial" w:cs="Arial"/>
          <w:sz w:val="20"/>
          <w:szCs w:val="20"/>
        </w:rPr>
        <w:t xml:space="preserve">6) Účetní doklady prokazující čerpání poskytnutých peněžních prostředků musí mít náležitosti dle účetních předpisů. Příjemce v rámci příloh vyúčtování předloží fotokopie těchto dokladů (např. faktury, paragony, jiné </w:t>
      </w:r>
      <w:r w:rsidRPr="006472E0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dokumenty), přičemž každý z nich musí být na originále viditelně označen </w:t>
      </w:r>
      <w:r w:rsidR="006472E0" w:rsidRPr="006472E0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číselným kódem dotace 34054 </w:t>
      </w:r>
      <w:r w:rsidRPr="006472E0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a větou „Hrazeno z dotace města Třeboně“.</w:t>
      </w:r>
      <w:r w:rsidRPr="006472E0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Pr="006472E0">
        <w:rPr>
          <w:rFonts w:ascii="Arial" w:hAnsi="Arial" w:cs="Arial"/>
          <w:sz w:val="20"/>
          <w:szCs w:val="20"/>
        </w:rPr>
        <w:t xml:space="preserve">Současně ke každému z těchto dokladů musí být přiložena fotokopie dokladu o jeho zaplacení (výpis z bankovního  účtu, výdajový pokladní doklad, příjmový pokladní doklad). </w:t>
      </w:r>
    </w:p>
    <w:p w:rsidR="008E2548" w:rsidRPr="006472E0" w:rsidRDefault="008E2548" w:rsidP="00BF72D0">
      <w:pPr>
        <w:jc w:val="both"/>
        <w:rPr>
          <w:rFonts w:ascii="Arial" w:hAnsi="Arial" w:cs="Arial"/>
          <w:sz w:val="20"/>
          <w:szCs w:val="20"/>
        </w:rPr>
      </w:pPr>
      <w:r w:rsidRPr="006472E0">
        <w:rPr>
          <w:rFonts w:ascii="Arial" w:hAnsi="Arial" w:cs="Arial"/>
          <w:sz w:val="20"/>
          <w:szCs w:val="20"/>
        </w:rPr>
        <w:t xml:space="preserve">Účetní doklady prokazující čerpání vlastních peněžních prostředků musí mít náležitosti dle účetních předpisů. Příjemce v rámci příloh vyúčtování předloží fotokopie těchto dokladů (např. faktury, paragony, jiné </w:t>
      </w:r>
      <w:r w:rsidRPr="006472E0">
        <w:rPr>
          <w:rFonts w:ascii="Arial" w:hAnsi="Arial" w:cs="Arial"/>
          <w:sz w:val="20"/>
          <w:szCs w:val="20"/>
          <w:shd w:val="clear" w:color="auto" w:fill="FFFFFF" w:themeFill="background1"/>
        </w:rPr>
        <w:t>dokumenty) a s</w:t>
      </w:r>
      <w:r w:rsidRPr="006472E0">
        <w:rPr>
          <w:rFonts w:ascii="Arial" w:hAnsi="Arial" w:cs="Arial"/>
          <w:sz w:val="20"/>
          <w:szCs w:val="20"/>
        </w:rPr>
        <w:t xml:space="preserve">oučasně ke každému z nich přiloží fotokopie dokladu o jeho zaplacení (výpis z bankovního  účtu, výdajový pokladní doklad, příjmový pokladní doklad). </w:t>
      </w:r>
    </w:p>
    <w:p w:rsidR="008E2548" w:rsidRPr="006472E0" w:rsidRDefault="008E2548" w:rsidP="00BF72D0">
      <w:pPr>
        <w:jc w:val="both"/>
        <w:rPr>
          <w:rFonts w:ascii="Arial" w:hAnsi="Arial" w:cs="Arial"/>
          <w:sz w:val="20"/>
          <w:szCs w:val="20"/>
        </w:rPr>
      </w:pPr>
      <w:r w:rsidRPr="006472E0">
        <w:rPr>
          <w:rFonts w:ascii="Arial" w:hAnsi="Arial" w:cs="Arial"/>
          <w:sz w:val="20"/>
          <w:szCs w:val="20"/>
        </w:rPr>
        <w:t>Příjemce je povinen, v případě že z objektivních důvodů nevyčerpá poskytnuté peněžní prostředky, vrátit je poskytovateli nejpozději do dvou měsíců po uzavření vyúčtování předmětu podpory, a to bezhotovostním převodem na účet poskyt</w:t>
      </w:r>
      <w:r w:rsidR="00C61DC3">
        <w:rPr>
          <w:rFonts w:ascii="Arial" w:hAnsi="Arial" w:cs="Arial"/>
          <w:sz w:val="20"/>
          <w:szCs w:val="20"/>
        </w:rPr>
        <w:t xml:space="preserve">ovatele číslo </w:t>
      </w:r>
      <w:proofErr w:type="spellStart"/>
      <w:r w:rsidR="00C61DC3">
        <w:rPr>
          <w:rFonts w:ascii="Arial" w:hAnsi="Arial" w:cs="Arial"/>
          <w:sz w:val="20"/>
          <w:szCs w:val="20"/>
        </w:rPr>
        <w:t>xxx</w:t>
      </w:r>
      <w:proofErr w:type="spellEnd"/>
      <w:r w:rsidRPr="006472E0">
        <w:rPr>
          <w:rFonts w:ascii="Arial" w:hAnsi="Arial" w:cs="Arial"/>
          <w:sz w:val="20"/>
          <w:szCs w:val="20"/>
        </w:rPr>
        <w:t xml:space="preserve"> (případně </w:t>
      </w:r>
      <w:r w:rsidR="00C61DC3">
        <w:rPr>
          <w:rFonts w:ascii="Arial" w:hAnsi="Arial" w:cs="Arial"/>
          <w:sz w:val="20"/>
          <w:szCs w:val="20"/>
        </w:rPr>
        <w:t xml:space="preserve">na účet číslo </w:t>
      </w:r>
      <w:proofErr w:type="spellStart"/>
      <w:r w:rsidR="00C61DC3">
        <w:rPr>
          <w:rFonts w:ascii="Arial" w:hAnsi="Arial" w:cs="Arial"/>
          <w:sz w:val="20"/>
          <w:szCs w:val="20"/>
        </w:rPr>
        <w:t>xxx</w:t>
      </w:r>
      <w:proofErr w:type="spellEnd"/>
      <w:r w:rsidRPr="006472E0">
        <w:rPr>
          <w:rFonts w:ascii="Arial" w:hAnsi="Arial" w:cs="Arial"/>
          <w:sz w:val="20"/>
          <w:szCs w:val="20"/>
        </w:rPr>
        <w:t xml:space="preserve"> budou-li vráceny v jiném roce, než byly poskytnuty). Na vrácení peněžních prostředků nebo jejich části upozorní poskytovatele písemně.</w:t>
      </w:r>
    </w:p>
    <w:p w:rsidR="003E1A10" w:rsidRDefault="00872D6D" w:rsidP="003E1A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B759A">
        <w:rPr>
          <w:rFonts w:ascii="Arial" w:hAnsi="Arial" w:cs="Arial"/>
          <w:sz w:val="24"/>
          <w:szCs w:val="24"/>
        </w:rPr>
        <w:t>IV. Další ujednání</w:t>
      </w:r>
    </w:p>
    <w:p w:rsidR="00EA714B" w:rsidRPr="006472E0" w:rsidRDefault="00EA714B" w:rsidP="003E1A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3DB0" w:rsidRPr="006472E0" w:rsidRDefault="00B03DB0" w:rsidP="00BF72D0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6472E0">
        <w:rPr>
          <w:rFonts w:ascii="Arial" w:hAnsi="Arial" w:cs="Arial"/>
          <w:bCs/>
          <w:sz w:val="20"/>
          <w:szCs w:val="20"/>
        </w:rPr>
        <w:t xml:space="preserve">1) </w:t>
      </w:r>
      <w:r w:rsidRPr="006472E0">
        <w:rPr>
          <w:rFonts w:ascii="Arial" w:hAnsi="Arial" w:cs="Arial"/>
          <w:b/>
          <w:sz w:val="20"/>
          <w:szCs w:val="20"/>
        </w:rPr>
        <w:t>V případě, že Příjemce dotace nedodrží podmínky Smlouvy (např. nepředloží Vyúčtování ve stanoveném termínu, předloží Vyúčtování neúplné, chybné, které na výzvu města nedoplní a neopraví), je tato skutečnost Poskytovatelem považována za porušení povinnosti stanovené veřejnoprávní smlouvou a Příjemce je povinen vrátit Poskytovateli dotaci v plné výši. Současně může tato skutečnost být pro Poskytovatele důvodem k vyloučení dalších Žádostí o dotaci v témže a následujícím roce, nebo může být při hodnocení dalších Žádostí k této skutečnosti přihlédnuto.</w:t>
      </w:r>
    </w:p>
    <w:p w:rsidR="00240FB4" w:rsidRDefault="00240FB4" w:rsidP="00872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2D6D" w:rsidRDefault="00B03DB0" w:rsidP="00872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872D6D" w:rsidRPr="003B759A">
        <w:rPr>
          <w:rFonts w:ascii="Arial" w:hAnsi="Arial" w:cs="Arial"/>
          <w:sz w:val="20"/>
          <w:szCs w:val="20"/>
        </w:rPr>
        <w:t>Poskytovatel je oprávněn provádět kontrolu užití poskytnutých peněžních prostř</w:t>
      </w:r>
      <w:r w:rsidR="004103CC">
        <w:rPr>
          <w:rFonts w:ascii="Arial" w:hAnsi="Arial" w:cs="Arial"/>
          <w:sz w:val="20"/>
          <w:szCs w:val="20"/>
        </w:rPr>
        <w:t>edků u příjemce v souladu s § 9 odst. 2</w:t>
      </w:r>
      <w:r w:rsidR="00872D6D" w:rsidRPr="003B759A">
        <w:rPr>
          <w:rFonts w:ascii="Arial" w:hAnsi="Arial" w:cs="Arial"/>
          <w:sz w:val="20"/>
          <w:szCs w:val="20"/>
        </w:rPr>
        <w:t xml:space="preserve"> </w:t>
      </w:r>
      <w:r w:rsidR="004103CC">
        <w:rPr>
          <w:rFonts w:ascii="Arial" w:hAnsi="Arial" w:cs="Arial"/>
          <w:sz w:val="20"/>
          <w:szCs w:val="20"/>
        </w:rPr>
        <w:t>zákona č. 320/2001 Sb.</w:t>
      </w:r>
      <w:r w:rsidR="00872D6D" w:rsidRPr="003B759A">
        <w:rPr>
          <w:rFonts w:ascii="Arial" w:hAnsi="Arial" w:cs="Arial"/>
          <w:sz w:val="20"/>
          <w:szCs w:val="20"/>
        </w:rPr>
        <w:t xml:space="preserve"> o finanční kontrole ve veřejné správ</w:t>
      </w:r>
      <w:r w:rsidR="004103CC">
        <w:rPr>
          <w:rFonts w:ascii="Arial" w:hAnsi="Arial" w:cs="Arial"/>
          <w:sz w:val="20"/>
          <w:szCs w:val="20"/>
        </w:rPr>
        <w:t>ě ve znění pozdějších předpisů.</w:t>
      </w:r>
    </w:p>
    <w:p w:rsidR="00B03DB0" w:rsidRDefault="00B03DB0" w:rsidP="00872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3DB0" w:rsidRPr="006472E0" w:rsidRDefault="00B03DB0" w:rsidP="00BF72D0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6472E0">
        <w:rPr>
          <w:rFonts w:ascii="Arial" w:hAnsi="Arial" w:cs="Arial"/>
          <w:sz w:val="20"/>
          <w:szCs w:val="20"/>
        </w:rPr>
        <w:t xml:space="preserve">3) Je-li příjemcem dotace právnická osoba, je tato právnická osoba v případě přeměny nebo zrušení s likvidací povinna takovou skutečnost neprodleně oznámit poskytovateli dotace. Poskytovatel peněžních prostředků si v tomto případě vyhrazuje právo rozhodnout, jak bude s takovou dotací dále nakládáno. Právnická osoba, u které dochází k přeměně nebo zrušení s likvidací, je povinna takové rozhodnutí poskytovatele respektovat resp. vykonat. </w:t>
      </w:r>
    </w:p>
    <w:p w:rsidR="00B03DB0" w:rsidRDefault="00B03DB0" w:rsidP="00872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03CC" w:rsidRDefault="004103CC" w:rsidP="00872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72D0" w:rsidRPr="003B759A" w:rsidRDefault="00BF72D0" w:rsidP="00872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2D6D" w:rsidRDefault="00872D6D" w:rsidP="00872D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V. Zvláštní ujednání</w:t>
      </w:r>
    </w:p>
    <w:p w:rsidR="00872D6D" w:rsidRPr="00872D6D" w:rsidRDefault="00872D6D" w:rsidP="00872D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2D6D" w:rsidRPr="003B759A" w:rsidRDefault="00872D6D" w:rsidP="00872D6D">
      <w:pPr>
        <w:pStyle w:val="NormlnIMP"/>
        <w:jc w:val="both"/>
        <w:rPr>
          <w:rFonts w:cs="Arial"/>
          <w:iCs/>
        </w:rPr>
      </w:pPr>
      <w:r w:rsidRPr="003B759A">
        <w:rPr>
          <w:rFonts w:cs="Arial"/>
          <w:iCs/>
        </w:rPr>
        <w:t xml:space="preserve"> V průběhu obnovy vlastník nemovité kulturní památky upozorní vhodným způsobem</w:t>
      </w:r>
      <w:r w:rsidR="00AB7AA8">
        <w:rPr>
          <w:rFonts w:cs="Arial"/>
          <w:iCs/>
        </w:rPr>
        <w:t xml:space="preserve"> </w:t>
      </w:r>
      <w:r w:rsidRPr="003B759A">
        <w:rPr>
          <w:rFonts w:cs="Arial"/>
          <w:iCs/>
        </w:rPr>
        <w:t>(tabulkou, transparentem, umístění informační tabulky atp.) na skutečnost, že akce obnovy je prováděna s využitím finanční podpory města Třeboně.</w:t>
      </w:r>
    </w:p>
    <w:p w:rsidR="00872D6D" w:rsidRPr="003B759A" w:rsidRDefault="00872D6D" w:rsidP="00872D6D">
      <w:pPr>
        <w:pStyle w:val="NormlnIMP"/>
        <w:jc w:val="both"/>
        <w:rPr>
          <w:rFonts w:cs="Arial"/>
          <w:iCs/>
        </w:rPr>
      </w:pPr>
    </w:p>
    <w:p w:rsidR="00872D6D" w:rsidRDefault="00872D6D" w:rsidP="00872D6D">
      <w:pPr>
        <w:pStyle w:val="NormlnIMP"/>
        <w:jc w:val="both"/>
        <w:rPr>
          <w:rFonts w:cs="Arial"/>
          <w:iCs/>
          <w:sz w:val="24"/>
          <w:szCs w:val="24"/>
        </w:rPr>
      </w:pPr>
    </w:p>
    <w:p w:rsidR="008C4C72" w:rsidRDefault="008C4C72" w:rsidP="008C4C72">
      <w:pPr>
        <w:pStyle w:val="NormlnIMP"/>
        <w:jc w:val="center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VI. Závěrečná ustanovení</w:t>
      </w:r>
    </w:p>
    <w:p w:rsidR="008C4C72" w:rsidRPr="003B759A" w:rsidRDefault="008C4C72" w:rsidP="008C4C72">
      <w:pPr>
        <w:pStyle w:val="NormlnIMP"/>
        <w:jc w:val="center"/>
        <w:rPr>
          <w:rFonts w:cs="Arial"/>
          <w:iCs/>
        </w:rPr>
      </w:pPr>
    </w:p>
    <w:p w:rsidR="008C4C72" w:rsidRPr="003B759A" w:rsidRDefault="008C4C72" w:rsidP="008C4C72">
      <w:pPr>
        <w:pStyle w:val="NormlnIMP"/>
        <w:jc w:val="both"/>
        <w:rPr>
          <w:rFonts w:cs="Arial"/>
          <w:iCs/>
        </w:rPr>
      </w:pPr>
      <w:r w:rsidRPr="003B759A">
        <w:rPr>
          <w:rFonts w:cs="Arial"/>
          <w:iCs/>
        </w:rPr>
        <w:t>1) Tato smlouva je vyhotovena ve třech stejnopisech, z nichž poskytovatel obdrží dvě vyhotovení a příjemce jedno vyhotovení.</w:t>
      </w:r>
    </w:p>
    <w:p w:rsidR="008C4C72" w:rsidRPr="003B759A" w:rsidRDefault="008C4C72" w:rsidP="008C4C72">
      <w:pPr>
        <w:pStyle w:val="NormlnIMP"/>
        <w:jc w:val="both"/>
        <w:rPr>
          <w:rFonts w:cs="Arial"/>
          <w:iCs/>
        </w:rPr>
      </w:pPr>
    </w:p>
    <w:p w:rsidR="008C4C72" w:rsidRPr="003B759A" w:rsidRDefault="008C4C72" w:rsidP="008C4C72">
      <w:pPr>
        <w:pStyle w:val="NormlnIMP"/>
        <w:jc w:val="both"/>
        <w:rPr>
          <w:rFonts w:cs="Arial"/>
          <w:iCs/>
        </w:rPr>
      </w:pPr>
      <w:r w:rsidRPr="003B759A">
        <w:rPr>
          <w:rFonts w:cs="Arial"/>
          <w:iCs/>
        </w:rPr>
        <w:t>2) Tato smlouva se stává platnou a účinnou dnem podpisu oběma smluvními stranami.</w:t>
      </w:r>
    </w:p>
    <w:p w:rsidR="008C4C72" w:rsidRPr="003B759A" w:rsidRDefault="008C4C72" w:rsidP="008C4C72">
      <w:pPr>
        <w:pStyle w:val="NormlnIMP"/>
        <w:jc w:val="both"/>
        <w:rPr>
          <w:rFonts w:cs="Arial"/>
          <w:iCs/>
        </w:rPr>
      </w:pPr>
    </w:p>
    <w:p w:rsidR="008C4C72" w:rsidRPr="003B759A" w:rsidRDefault="008C4C72" w:rsidP="008C4C72">
      <w:pPr>
        <w:pStyle w:val="NormlnIMP"/>
        <w:jc w:val="both"/>
        <w:rPr>
          <w:rFonts w:cs="Arial"/>
          <w:iCs/>
        </w:rPr>
      </w:pPr>
      <w:r w:rsidRPr="003B759A">
        <w:rPr>
          <w:rFonts w:cs="Arial"/>
          <w:iCs/>
        </w:rPr>
        <w:t>3) Smluvní strany prohlašují, že se s obsahem smlouvy seznámily a že smlouva plně vyjadřuje jejich pravou a svobodnou vůli.</w:t>
      </w:r>
    </w:p>
    <w:p w:rsidR="00872D6D" w:rsidRPr="003B759A" w:rsidRDefault="00872D6D" w:rsidP="00872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4C72" w:rsidRPr="003B759A" w:rsidRDefault="008C4C72" w:rsidP="006575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4C72" w:rsidRPr="003B759A" w:rsidRDefault="00AB7AA8" w:rsidP="006575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Třeboni dne:                              </w:t>
      </w:r>
      <w:r w:rsidR="008C4C72" w:rsidRPr="003B759A">
        <w:rPr>
          <w:rFonts w:ascii="Arial" w:hAnsi="Arial" w:cs="Arial"/>
          <w:sz w:val="20"/>
          <w:szCs w:val="20"/>
        </w:rPr>
        <w:t xml:space="preserve">                  </w:t>
      </w:r>
      <w:r w:rsidR="003B759A">
        <w:rPr>
          <w:rFonts w:ascii="Arial" w:hAnsi="Arial" w:cs="Arial"/>
          <w:sz w:val="20"/>
          <w:szCs w:val="20"/>
        </w:rPr>
        <w:t xml:space="preserve">                                </w:t>
      </w:r>
      <w:r w:rsidR="008C4C72" w:rsidRPr="003B759A">
        <w:rPr>
          <w:rFonts w:ascii="Arial" w:hAnsi="Arial" w:cs="Arial"/>
          <w:sz w:val="20"/>
          <w:szCs w:val="20"/>
        </w:rPr>
        <w:t xml:space="preserve">    V</w:t>
      </w:r>
      <w:r>
        <w:rPr>
          <w:rFonts w:ascii="Arial" w:hAnsi="Arial" w:cs="Arial"/>
          <w:sz w:val="20"/>
          <w:szCs w:val="20"/>
        </w:rPr>
        <w:t> Třeboni</w:t>
      </w:r>
      <w:r w:rsidR="009507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D233E6" w:rsidRDefault="00D233E6" w:rsidP="006575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B0B" w:rsidRDefault="00425B0B" w:rsidP="006575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B0B" w:rsidRDefault="00425B0B" w:rsidP="006575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B0B" w:rsidRDefault="00425B0B" w:rsidP="006575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B0B" w:rsidRDefault="00425B0B" w:rsidP="006575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4C72" w:rsidRDefault="008C4C72" w:rsidP="006575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 xml:space="preserve">Město Třeboň                                                     </w:t>
      </w:r>
      <w:r w:rsidR="003B759A">
        <w:rPr>
          <w:rFonts w:ascii="Arial" w:hAnsi="Arial" w:cs="Arial"/>
          <w:sz w:val="20"/>
          <w:szCs w:val="20"/>
        </w:rPr>
        <w:t xml:space="preserve">                              </w:t>
      </w:r>
      <w:r w:rsidRPr="003B759A">
        <w:rPr>
          <w:rFonts w:ascii="Arial" w:hAnsi="Arial" w:cs="Arial"/>
          <w:sz w:val="20"/>
          <w:szCs w:val="20"/>
        </w:rPr>
        <w:t xml:space="preserve"> </w:t>
      </w:r>
      <w:r w:rsidR="009507B4">
        <w:rPr>
          <w:rFonts w:ascii="Arial" w:hAnsi="Arial" w:cs="Arial"/>
          <w:sz w:val="20"/>
          <w:szCs w:val="20"/>
        </w:rPr>
        <w:t xml:space="preserve"> </w:t>
      </w:r>
      <w:r w:rsidR="004103CC">
        <w:rPr>
          <w:rFonts w:ascii="Arial" w:hAnsi="Arial" w:cs="Arial"/>
          <w:sz w:val="20"/>
          <w:szCs w:val="20"/>
        </w:rPr>
        <w:t xml:space="preserve"> KOH-I-NOOR holding a.s.</w:t>
      </w:r>
      <w:r w:rsidR="009507B4">
        <w:rPr>
          <w:rFonts w:ascii="Arial" w:hAnsi="Arial" w:cs="Arial"/>
          <w:sz w:val="20"/>
          <w:szCs w:val="20"/>
        </w:rPr>
        <w:t xml:space="preserve"> </w:t>
      </w:r>
    </w:p>
    <w:p w:rsidR="00613CC5" w:rsidRPr="003B759A" w:rsidRDefault="00613CC5" w:rsidP="006575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Pae</w:t>
      </w:r>
      <w:r w:rsidR="00C0080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Dr. Ja</w:t>
      </w:r>
      <w:r w:rsidR="00C61DC3">
        <w:rPr>
          <w:rFonts w:ascii="Arial" w:hAnsi="Arial" w:cs="Arial"/>
          <w:sz w:val="20"/>
          <w:szCs w:val="20"/>
        </w:rPr>
        <w:t>n Váňa, starosta</w:t>
      </w:r>
      <w:r w:rsidR="00C61DC3">
        <w:rPr>
          <w:rFonts w:ascii="Arial" w:hAnsi="Arial" w:cs="Arial"/>
          <w:sz w:val="20"/>
          <w:szCs w:val="20"/>
        </w:rPr>
        <w:tab/>
      </w:r>
      <w:r w:rsidR="00C61DC3">
        <w:rPr>
          <w:rFonts w:ascii="Arial" w:hAnsi="Arial" w:cs="Arial"/>
          <w:sz w:val="20"/>
          <w:szCs w:val="20"/>
        </w:rPr>
        <w:tab/>
      </w:r>
      <w:r w:rsidR="00C61DC3">
        <w:rPr>
          <w:rFonts w:ascii="Arial" w:hAnsi="Arial" w:cs="Arial"/>
          <w:sz w:val="20"/>
          <w:szCs w:val="20"/>
        </w:rPr>
        <w:tab/>
      </w:r>
      <w:r w:rsidR="00C61DC3">
        <w:rPr>
          <w:rFonts w:ascii="Arial" w:hAnsi="Arial" w:cs="Arial"/>
          <w:sz w:val="20"/>
          <w:szCs w:val="20"/>
        </w:rPr>
        <w:tab/>
      </w:r>
      <w:r w:rsidR="00C61DC3">
        <w:rPr>
          <w:rFonts w:ascii="Arial" w:hAnsi="Arial" w:cs="Arial"/>
          <w:sz w:val="20"/>
          <w:szCs w:val="20"/>
        </w:rPr>
        <w:tab/>
        <w:t xml:space="preserve">      </w:t>
      </w:r>
      <w:proofErr w:type="spellStart"/>
      <w:r w:rsidR="00C61DC3">
        <w:rPr>
          <w:rFonts w:ascii="Arial" w:hAnsi="Arial" w:cs="Arial"/>
          <w:sz w:val="20"/>
          <w:szCs w:val="20"/>
        </w:rPr>
        <w:t>xxx</w:t>
      </w:r>
      <w:proofErr w:type="spellEnd"/>
      <w:r w:rsidR="00C61D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Vlastislav Bříza</w:t>
      </w:r>
    </w:p>
    <w:p w:rsidR="008C4C72" w:rsidRPr="003B759A" w:rsidRDefault="004103CC" w:rsidP="006575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C4C72" w:rsidRPr="003B759A">
        <w:rPr>
          <w:rFonts w:ascii="Arial" w:hAnsi="Arial" w:cs="Arial"/>
          <w:sz w:val="20"/>
          <w:szCs w:val="20"/>
        </w:rPr>
        <w:t>oskytovatel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příjemce</w:t>
      </w:r>
    </w:p>
    <w:sectPr w:rsidR="008C4C72" w:rsidRPr="003B7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55F50"/>
    <w:multiLevelType w:val="hybridMultilevel"/>
    <w:tmpl w:val="80CC9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FF"/>
    <w:rsid w:val="000136E2"/>
    <w:rsid w:val="000228FF"/>
    <w:rsid w:val="00082DC0"/>
    <w:rsid w:val="00132351"/>
    <w:rsid w:val="00132AB6"/>
    <w:rsid w:val="002220E9"/>
    <w:rsid w:val="00240FB4"/>
    <w:rsid w:val="00304FD7"/>
    <w:rsid w:val="00312559"/>
    <w:rsid w:val="003459A6"/>
    <w:rsid w:val="003848CF"/>
    <w:rsid w:val="003B528D"/>
    <w:rsid w:val="003B759A"/>
    <w:rsid w:val="003E1A10"/>
    <w:rsid w:val="004103CC"/>
    <w:rsid w:val="00425B0B"/>
    <w:rsid w:val="004611BA"/>
    <w:rsid w:val="00492701"/>
    <w:rsid w:val="004B4FEF"/>
    <w:rsid w:val="004C1E98"/>
    <w:rsid w:val="004E5D3E"/>
    <w:rsid w:val="0051498E"/>
    <w:rsid w:val="00575DB1"/>
    <w:rsid w:val="005B67F3"/>
    <w:rsid w:val="005C39BB"/>
    <w:rsid w:val="005F5865"/>
    <w:rsid w:val="00613CC5"/>
    <w:rsid w:val="006472E0"/>
    <w:rsid w:val="006575E2"/>
    <w:rsid w:val="006F7F3A"/>
    <w:rsid w:val="00741501"/>
    <w:rsid w:val="007A1342"/>
    <w:rsid w:val="007D2DB5"/>
    <w:rsid w:val="007D7BB9"/>
    <w:rsid w:val="00860E3F"/>
    <w:rsid w:val="00872D6D"/>
    <w:rsid w:val="008B7F2E"/>
    <w:rsid w:val="008C4C72"/>
    <w:rsid w:val="008E2548"/>
    <w:rsid w:val="009507B4"/>
    <w:rsid w:val="00A5772E"/>
    <w:rsid w:val="00AB6935"/>
    <w:rsid w:val="00AB7AA8"/>
    <w:rsid w:val="00B030E8"/>
    <w:rsid w:val="00B03DB0"/>
    <w:rsid w:val="00B16E22"/>
    <w:rsid w:val="00B41B91"/>
    <w:rsid w:val="00B93E6F"/>
    <w:rsid w:val="00BC3837"/>
    <w:rsid w:val="00BF72D0"/>
    <w:rsid w:val="00C0080D"/>
    <w:rsid w:val="00C5073E"/>
    <w:rsid w:val="00C61DC3"/>
    <w:rsid w:val="00D04283"/>
    <w:rsid w:val="00D233E6"/>
    <w:rsid w:val="00D736AE"/>
    <w:rsid w:val="00D83B3D"/>
    <w:rsid w:val="00DC7293"/>
    <w:rsid w:val="00DE6174"/>
    <w:rsid w:val="00E446EE"/>
    <w:rsid w:val="00E77F71"/>
    <w:rsid w:val="00EA714B"/>
    <w:rsid w:val="00EB2DDC"/>
    <w:rsid w:val="00ED5A2B"/>
    <w:rsid w:val="00F1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B9C8"/>
  <w15:docId w15:val="{E95D055A-CD76-4F45-A6DD-A68C38D0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rsid w:val="004C1E9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kern w:val="3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03D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03D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13EF328D</Template>
  <TotalTime>2</TotalTime>
  <Pages>3</Pages>
  <Words>1008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Dvořáková</dc:creator>
  <cp:lastModifiedBy>Eva Honlová</cp:lastModifiedBy>
  <cp:revision>3</cp:revision>
  <cp:lastPrinted>2017-09-19T08:40:00Z</cp:lastPrinted>
  <dcterms:created xsi:type="dcterms:W3CDTF">2018-12-05T09:57:00Z</dcterms:created>
  <dcterms:modified xsi:type="dcterms:W3CDTF">2018-12-05T14:13:00Z</dcterms:modified>
</cp:coreProperties>
</file>