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9F5CD8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5E3C34" w:rsidRPr="009F5CD8" w:rsidRDefault="005E3C34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proofErr w:type="spellStart"/>
      <w:r w:rsidR="005E3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Nanovlákenné</w:t>
      </w:r>
      <w:proofErr w:type="spellEnd"/>
      <w:r w:rsidR="005E3C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kryty kožních defektů</w:t>
      </w:r>
    </w:p>
    <w:p w:rsidR="009F5CD8" w:rsidRP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C7D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FV10</w:t>
      </w:r>
      <w:r w:rsidR="005E3C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416</w:t>
      </w:r>
      <w:bookmarkStart w:id="0" w:name="_GoBack"/>
      <w:bookmarkEnd w:id="0"/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5E3C34" w:rsidRPr="009F5CD8" w:rsidRDefault="005E3C34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23"/>
        <w:gridCol w:w="5781"/>
        <w:gridCol w:w="2541"/>
        <w:gridCol w:w="1145"/>
      </w:tblGrid>
      <w:tr w:rsidR="006D4B5B" w:rsidRPr="0039357B" w:rsidTr="005E3C34">
        <w:trPr>
          <w:trHeight w:val="624"/>
        </w:trPr>
        <w:tc>
          <w:tcPr>
            <w:tcW w:w="1023" w:type="dxa"/>
          </w:tcPr>
          <w:p w:rsidR="00767809" w:rsidRPr="008C0A1F" w:rsidRDefault="00767809" w:rsidP="005E3C34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Etapa</w:t>
            </w:r>
          </w:p>
          <w:p w:rsidR="006D4B5B" w:rsidRPr="008C0A1F" w:rsidRDefault="006D4B5B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a podetapy</w:t>
            </w:r>
          </w:p>
        </w:tc>
        <w:tc>
          <w:tcPr>
            <w:tcW w:w="5781" w:type="dxa"/>
          </w:tcPr>
          <w:p w:rsidR="00767809" w:rsidRPr="008C0A1F" w:rsidRDefault="00767809" w:rsidP="00BF4696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Název etapy</w:t>
            </w:r>
          </w:p>
          <w:p w:rsidR="006D4B5B" w:rsidRPr="008C0A1F" w:rsidRDefault="006D4B5B" w:rsidP="00BF4696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a stručný přehled činnosti v etapě</w:t>
            </w:r>
          </w:p>
        </w:tc>
        <w:tc>
          <w:tcPr>
            <w:tcW w:w="2541" w:type="dxa"/>
          </w:tcPr>
          <w:p w:rsidR="00767809" w:rsidRPr="008C0A1F" w:rsidRDefault="00767809" w:rsidP="005E3C34">
            <w:pPr>
              <w:jc w:val="center"/>
              <w:rPr>
                <w:rFonts w:ascii="Times New Roman" w:hAnsi="Times New Roman" w:cs="Times New Roman"/>
              </w:rPr>
            </w:pPr>
          </w:p>
          <w:p w:rsidR="006D4B5B" w:rsidRPr="008C0A1F" w:rsidRDefault="006D4B5B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Orientační zajištění řešení</w:t>
            </w:r>
          </w:p>
          <w:p w:rsidR="006D4B5B" w:rsidRPr="008C0A1F" w:rsidRDefault="006D4B5B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etap (organizace)</w:t>
            </w:r>
          </w:p>
        </w:tc>
        <w:tc>
          <w:tcPr>
            <w:tcW w:w="1145" w:type="dxa"/>
          </w:tcPr>
          <w:p w:rsidR="006D4B5B" w:rsidRPr="008C0A1F" w:rsidRDefault="006D4B5B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Orientační termín</w:t>
            </w:r>
          </w:p>
          <w:p w:rsidR="00BF4696" w:rsidRPr="008C0A1F" w:rsidRDefault="00BF4696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ukončení etapy</w:t>
            </w:r>
          </w:p>
          <w:p w:rsidR="00BF4696" w:rsidRPr="008C0A1F" w:rsidRDefault="00BF4696" w:rsidP="005E3C34">
            <w:pPr>
              <w:jc w:val="center"/>
              <w:rPr>
                <w:rFonts w:ascii="Times New Roman" w:hAnsi="Times New Roman" w:cs="Times New Roman"/>
              </w:rPr>
            </w:pPr>
            <w:r w:rsidRPr="008C0A1F">
              <w:rPr>
                <w:rFonts w:ascii="Times New Roman" w:hAnsi="Times New Roman" w:cs="Times New Roman"/>
              </w:rPr>
              <w:t>(</w:t>
            </w:r>
            <w:proofErr w:type="spellStart"/>
            <w:r w:rsidRPr="008C0A1F">
              <w:rPr>
                <w:rFonts w:ascii="Times New Roman" w:hAnsi="Times New Roman" w:cs="Times New Roman"/>
              </w:rPr>
              <w:t>měs</w:t>
            </w:r>
            <w:proofErr w:type="spellEnd"/>
            <w:r w:rsidRPr="008C0A1F">
              <w:rPr>
                <w:rFonts w:ascii="Times New Roman" w:hAnsi="Times New Roman" w:cs="Times New Roman"/>
              </w:rPr>
              <w:t>/rok)</w:t>
            </w:r>
          </w:p>
        </w:tc>
      </w:tr>
      <w:tr w:rsidR="001D2F73" w:rsidRPr="0039357B" w:rsidTr="005A4524">
        <w:tc>
          <w:tcPr>
            <w:tcW w:w="10490" w:type="dxa"/>
            <w:gridSpan w:val="4"/>
          </w:tcPr>
          <w:p w:rsidR="00782E46" w:rsidRPr="008C0A1F" w:rsidRDefault="005E3C34" w:rsidP="005E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9336D"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 </w:t>
            </w:r>
            <w:r w:rsidR="001D2F73"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5E3C34" w:rsidRPr="0039357B" w:rsidTr="005E3C34">
        <w:tc>
          <w:tcPr>
            <w:tcW w:w="1023" w:type="dxa"/>
            <w:tcBorders>
              <w:bottom w:val="single" w:sz="4" w:space="0" w:color="auto"/>
            </w:tcBorders>
          </w:tcPr>
          <w:p w:rsidR="005E3C34" w:rsidRDefault="005E3C34" w:rsidP="005E3C34">
            <w:pPr>
              <w:jc w:val="center"/>
            </w:pPr>
          </w:p>
          <w:p w:rsidR="005E3C34" w:rsidRDefault="005E3C34" w:rsidP="005E3C34">
            <w:pPr>
              <w:jc w:val="center"/>
            </w:pPr>
            <w:r>
              <w:t>1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5E3C34" w:rsidRPr="007174CC" w:rsidRDefault="005E3C34" w:rsidP="005E3C34">
            <w:pPr>
              <w:pStyle w:val="Standardn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Příprava materiálů a vývoj metodiky sledování procesu hojení ran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5E3C34" w:rsidRDefault="005E3C34" w:rsidP="005E3C34">
            <w:pPr>
              <w:jc w:val="center"/>
            </w:pPr>
            <w:r>
              <w:t>VUOS</w:t>
            </w:r>
          </w:p>
          <w:p w:rsidR="005E3C34" w:rsidRDefault="005E3C34" w:rsidP="005E3C34">
            <w:pPr>
              <w:jc w:val="center"/>
              <w:rPr>
                <w:szCs w:val="20"/>
              </w:rPr>
            </w:pPr>
            <w:r>
              <w:t>Technická univerzita Liberec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5E3C34" w:rsidRDefault="005E3C34" w:rsidP="005E3C34">
            <w:pPr>
              <w:jc w:val="center"/>
            </w:pPr>
          </w:p>
          <w:p w:rsidR="005E3C34" w:rsidRDefault="005E3C34" w:rsidP="005E3C34">
            <w:pPr>
              <w:jc w:val="center"/>
            </w:pPr>
            <w:r>
              <w:t>12/2016</w:t>
            </w:r>
          </w:p>
          <w:p w:rsidR="005E3C34" w:rsidRDefault="005E3C34" w:rsidP="005E3C34">
            <w:pPr>
              <w:jc w:val="center"/>
            </w:pPr>
          </w:p>
        </w:tc>
      </w:tr>
      <w:tr w:rsidR="005E3C34" w:rsidRPr="0039357B" w:rsidTr="005A4524">
        <w:tc>
          <w:tcPr>
            <w:tcW w:w="10490" w:type="dxa"/>
            <w:gridSpan w:val="4"/>
          </w:tcPr>
          <w:p w:rsidR="005E3C34" w:rsidRPr="008C0A1F" w:rsidRDefault="005E3C34" w:rsidP="005E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Rok 2017</w:t>
            </w:r>
          </w:p>
        </w:tc>
      </w:tr>
      <w:tr w:rsidR="005E3C34" w:rsidRPr="0039357B" w:rsidTr="005E3C34">
        <w:tc>
          <w:tcPr>
            <w:tcW w:w="1023" w:type="dxa"/>
            <w:tcBorders>
              <w:bottom w:val="nil"/>
            </w:tcBorders>
          </w:tcPr>
          <w:p w:rsidR="005E3C34" w:rsidRDefault="005E3C34" w:rsidP="005E3C34">
            <w:pPr>
              <w:jc w:val="center"/>
            </w:pPr>
          </w:p>
          <w:p w:rsidR="005E3C34" w:rsidRDefault="005E3C34" w:rsidP="005E3C34">
            <w:pPr>
              <w:jc w:val="center"/>
            </w:pPr>
            <w:r>
              <w:t>2</w:t>
            </w:r>
          </w:p>
        </w:tc>
        <w:tc>
          <w:tcPr>
            <w:tcW w:w="5781" w:type="dxa"/>
            <w:tcBorders>
              <w:bottom w:val="nil"/>
            </w:tcBorders>
          </w:tcPr>
          <w:p w:rsidR="005E3C34" w:rsidRPr="007174CC" w:rsidRDefault="005E3C34" w:rsidP="005E3C34">
            <w:pPr>
              <w:pStyle w:val="Standardn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Analýza vlastností nanovlákenných materiálů a ověření validity toxikologických zkoušek</w:t>
            </w:r>
          </w:p>
        </w:tc>
        <w:tc>
          <w:tcPr>
            <w:tcW w:w="2541" w:type="dxa"/>
            <w:tcBorders>
              <w:bottom w:val="nil"/>
            </w:tcBorders>
          </w:tcPr>
          <w:p w:rsidR="005E3C34" w:rsidRDefault="005E3C34" w:rsidP="005E3C34">
            <w:pPr>
              <w:jc w:val="center"/>
            </w:pPr>
            <w:r>
              <w:t>VUOS</w:t>
            </w:r>
          </w:p>
          <w:p w:rsidR="005E3C34" w:rsidRDefault="005E3C34" w:rsidP="005E3C34">
            <w:pPr>
              <w:jc w:val="center"/>
              <w:rPr>
                <w:szCs w:val="20"/>
              </w:rPr>
            </w:pPr>
            <w:r>
              <w:t>Technická univerzita Liberec</w:t>
            </w:r>
          </w:p>
        </w:tc>
        <w:tc>
          <w:tcPr>
            <w:tcW w:w="1145" w:type="dxa"/>
            <w:tcBorders>
              <w:bottom w:val="nil"/>
            </w:tcBorders>
          </w:tcPr>
          <w:p w:rsidR="005E3C34" w:rsidRDefault="005E3C34" w:rsidP="005E3C34">
            <w:pPr>
              <w:jc w:val="center"/>
            </w:pPr>
          </w:p>
          <w:p w:rsidR="005E3C34" w:rsidRDefault="005E3C34" w:rsidP="005E3C34">
            <w:pPr>
              <w:jc w:val="center"/>
            </w:pPr>
            <w:r>
              <w:t>12/2017</w:t>
            </w:r>
          </w:p>
          <w:p w:rsidR="005E3C34" w:rsidRDefault="005E3C34" w:rsidP="005E3C34">
            <w:pPr>
              <w:jc w:val="center"/>
            </w:pPr>
          </w:p>
        </w:tc>
      </w:tr>
      <w:tr w:rsidR="005E3C34" w:rsidRPr="0039357B" w:rsidTr="005E3C34">
        <w:tc>
          <w:tcPr>
            <w:tcW w:w="1023" w:type="dxa"/>
            <w:tcBorders>
              <w:right w:val="nil"/>
            </w:tcBorders>
          </w:tcPr>
          <w:p w:rsidR="005E3C34" w:rsidRPr="008C0A1F" w:rsidRDefault="005E3C34" w:rsidP="005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C34" w:rsidRPr="008C0A1F" w:rsidRDefault="005E3C34" w:rsidP="005E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Rok 2018</w:t>
            </w:r>
          </w:p>
        </w:tc>
        <w:tc>
          <w:tcPr>
            <w:tcW w:w="2541" w:type="dxa"/>
            <w:tcBorders>
              <w:left w:val="nil"/>
              <w:right w:val="nil"/>
            </w:tcBorders>
          </w:tcPr>
          <w:p w:rsidR="005E3C34" w:rsidRPr="008C0A1F" w:rsidRDefault="005E3C34" w:rsidP="005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34" w:rsidRPr="008C0A1F" w:rsidRDefault="005E3C34" w:rsidP="005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34" w:rsidRPr="0039357B" w:rsidTr="005E3C34">
        <w:tc>
          <w:tcPr>
            <w:tcW w:w="1023" w:type="dxa"/>
            <w:tcBorders>
              <w:bottom w:val="single" w:sz="4" w:space="0" w:color="auto"/>
            </w:tcBorders>
          </w:tcPr>
          <w:p w:rsidR="005E3C34" w:rsidRDefault="005E3C34" w:rsidP="005E3C34">
            <w:pPr>
              <w:jc w:val="center"/>
            </w:pPr>
          </w:p>
          <w:p w:rsidR="005E3C34" w:rsidRDefault="005E3C34" w:rsidP="005E3C34">
            <w:pPr>
              <w:jc w:val="center"/>
            </w:pPr>
            <w:r>
              <w:t>3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5E3C34" w:rsidRDefault="005E3C34" w:rsidP="005E3C34">
            <w:pPr>
              <w:pStyle w:val="Standardntext"/>
              <w:jc w:val="both"/>
              <w:rPr>
                <w:rFonts w:ascii="Verdana" w:hAnsi="Verdana"/>
                <w:sz w:val="20"/>
              </w:rPr>
            </w:pPr>
          </w:p>
          <w:p w:rsidR="005E3C34" w:rsidRPr="007174CC" w:rsidRDefault="005E3C34" w:rsidP="005E3C34">
            <w:pPr>
              <w:pStyle w:val="Standardntext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Testování funkčních vzorků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5E3C34" w:rsidRDefault="005E3C34" w:rsidP="005E3C34">
            <w:pPr>
              <w:jc w:val="center"/>
            </w:pPr>
            <w:r>
              <w:t>VUOS</w:t>
            </w:r>
          </w:p>
          <w:p w:rsidR="005E3C34" w:rsidRDefault="005E3C34" w:rsidP="005E3C34">
            <w:pPr>
              <w:jc w:val="center"/>
              <w:rPr>
                <w:szCs w:val="20"/>
              </w:rPr>
            </w:pPr>
            <w:r>
              <w:t>Technická univerzita Liberec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5E3C34" w:rsidRDefault="005E3C34" w:rsidP="005E3C34">
            <w:pPr>
              <w:jc w:val="center"/>
            </w:pPr>
          </w:p>
          <w:p w:rsidR="005E3C34" w:rsidRDefault="005E3C34" w:rsidP="005E3C34">
            <w:pPr>
              <w:jc w:val="center"/>
            </w:pPr>
            <w:r>
              <w:t>12/2018</w:t>
            </w:r>
          </w:p>
          <w:p w:rsidR="005E3C34" w:rsidRDefault="005E3C34" w:rsidP="005E3C34">
            <w:pPr>
              <w:jc w:val="center"/>
            </w:pPr>
          </w:p>
        </w:tc>
      </w:tr>
      <w:tr w:rsidR="005E3C34" w:rsidRPr="0039357B" w:rsidTr="005E3C34">
        <w:tc>
          <w:tcPr>
            <w:tcW w:w="1023" w:type="dxa"/>
            <w:tcBorders>
              <w:right w:val="nil"/>
            </w:tcBorders>
            <w:shd w:val="clear" w:color="auto" w:fill="auto"/>
          </w:tcPr>
          <w:p w:rsidR="005E3C34" w:rsidRPr="008C0A1F" w:rsidRDefault="005E3C34" w:rsidP="005E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C34" w:rsidRPr="008C0A1F" w:rsidRDefault="005E3C34" w:rsidP="005E3C34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A1F">
              <w:rPr>
                <w:rFonts w:ascii="Times New Roman" w:hAnsi="Times New Roman" w:cs="Times New Roman"/>
                <w:b/>
                <w:sz w:val="24"/>
                <w:szCs w:val="24"/>
              </w:rPr>
              <w:t>Rok 2019</w:t>
            </w:r>
          </w:p>
        </w:tc>
        <w:tc>
          <w:tcPr>
            <w:tcW w:w="2541" w:type="dxa"/>
            <w:tcBorders>
              <w:left w:val="nil"/>
              <w:right w:val="nil"/>
            </w:tcBorders>
          </w:tcPr>
          <w:p w:rsidR="005E3C34" w:rsidRPr="008C0A1F" w:rsidRDefault="005E3C34" w:rsidP="005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34" w:rsidRPr="008C0A1F" w:rsidRDefault="005E3C34" w:rsidP="005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34" w:rsidRPr="0039357B" w:rsidTr="005E3C34">
        <w:tc>
          <w:tcPr>
            <w:tcW w:w="1023" w:type="dxa"/>
            <w:tcBorders>
              <w:bottom w:val="single" w:sz="4" w:space="0" w:color="auto"/>
            </w:tcBorders>
          </w:tcPr>
          <w:p w:rsidR="005E3C34" w:rsidRDefault="005E3C34" w:rsidP="005E3C34">
            <w:pPr>
              <w:jc w:val="center"/>
            </w:pPr>
          </w:p>
          <w:p w:rsidR="005E3C34" w:rsidRDefault="005E3C34" w:rsidP="005E3C34">
            <w:pPr>
              <w:jc w:val="center"/>
            </w:pPr>
            <w:r>
              <w:t>4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5E3C34" w:rsidRDefault="005E3C34" w:rsidP="005E3C34">
            <w:pPr>
              <w:pStyle w:val="Zhlav"/>
              <w:jc w:val="both"/>
              <w:rPr>
                <w:szCs w:val="20"/>
              </w:rPr>
            </w:pPr>
          </w:p>
          <w:p w:rsidR="005E3C34" w:rsidRPr="00840785" w:rsidRDefault="005E3C34" w:rsidP="005E3C34">
            <w:pPr>
              <w:pStyle w:val="Zhlav"/>
              <w:jc w:val="both"/>
              <w:rPr>
                <w:szCs w:val="20"/>
              </w:rPr>
            </w:pPr>
            <w:r>
              <w:rPr>
                <w:szCs w:val="20"/>
              </w:rPr>
              <w:t>Příprava podkladů pro klinické zkoušky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5E3C34" w:rsidRDefault="005E3C34" w:rsidP="005E3C34">
            <w:pPr>
              <w:jc w:val="center"/>
            </w:pPr>
            <w:r>
              <w:t>VUOS</w:t>
            </w:r>
          </w:p>
          <w:p w:rsidR="005E3C34" w:rsidRDefault="005E3C34" w:rsidP="005E3C34">
            <w:pPr>
              <w:jc w:val="center"/>
            </w:pPr>
            <w:r>
              <w:t>Technická univerzita Liberec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5E3C34" w:rsidRDefault="005E3C34" w:rsidP="005E3C34">
            <w:pPr>
              <w:jc w:val="center"/>
            </w:pPr>
          </w:p>
          <w:p w:rsidR="005E3C34" w:rsidRDefault="005E3C34" w:rsidP="005E3C34">
            <w:pPr>
              <w:jc w:val="center"/>
            </w:pPr>
            <w:r>
              <w:t>8/2019</w:t>
            </w:r>
          </w:p>
          <w:p w:rsidR="005E3C34" w:rsidRDefault="005E3C34" w:rsidP="005E3C34">
            <w:pPr>
              <w:jc w:val="center"/>
            </w:pPr>
          </w:p>
        </w:tc>
      </w:tr>
    </w:tbl>
    <w:p w:rsidR="00F22F7B" w:rsidRDefault="00F22F7B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82E46" w:rsidP="006D4B5B">
      <w:pPr>
        <w:rPr>
          <w:rFonts w:ascii="Times New Roman" w:hAnsi="Times New Roman" w:cs="Times New Roman"/>
          <w:sz w:val="20"/>
          <w:szCs w:val="20"/>
        </w:rPr>
      </w:pPr>
    </w:p>
    <w:p w:rsidR="00782E46" w:rsidRDefault="007E08B2" w:rsidP="006D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E08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E46" w:rsidRPr="007E08B2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="00782E46" w:rsidRPr="007E08B2">
        <w:rPr>
          <w:rFonts w:ascii="Times New Roman" w:hAnsi="Times New Roman" w:cs="Times New Roman"/>
          <w:sz w:val="24"/>
          <w:szCs w:val="24"/>
        </w:rPr>
        <w:t>poskytovatele:                                                         za</w:t>
      </w:r>
      <w:proofErr w:type="gramEnd"/>
      <w:r w:rsidR="00782E46" w:rsidRPr="007E08B2">
        <w:rPr>
          <w:rFonts w:ascii="Times New Roman" w:hAnsi="Times New Roman" w:cs="Times New Roman"/>
          <w:sz w:val="24"/>
          <w:szCs w:val="24"/>
        </w:rPr>
        <w:t xml:space="preserve"> příjemce:</w:t>
      </w: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_______________________________</w:t>
      </w:r>
      <w:proofErr w:type="gramEnd"/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F5FAF"/>
    <w:rsid w:val="00181089"/>
    <w:rsid w:val="001A6EF0"/>
    <w:rsid w:val="001D2F73"/>
    <w:rsid w:val="00214FEA"/>
    <w:rsid w:val="002602FD"/>
    <w:rsid w:val="002606ED"/>
    <w:rsid w:val="002B7C6C"/>
    <w:rsid w:val="002F3307"/>
    <w:rsid w:val="00320C27"/>
    <w:rsid w:val="003250FD"/>
    <w:rsid w:val="0039357B"/>
    <w:rsid w:val="003C0E1B"/>
    <w:rsid w:val="003C6374"/>
    <w:rsid w:val="003C75A6"/>
    <w:rsid w:val="003E4A34"/>
    <w:rsid w:val="00407B9D"/>
    <w:rsid w:val="004A0F83"/>
    <w:rsid w:val="004F1B77"/>
    <w:rsid w:val="0050047B"/>
    <w:rsid w:val="00504C56"/>
    <w:rsid w:val="00526654"/>
    <w:rsid w:val="005A4524"/>
    <w:rsid w:val="005E3C34"/>
    <w:rsid w:val="00604DFF"/>
    <w:rsid w:val="0062163E"/>
    <w:rsid w:val="006A0820"/>
    <w:rsid w:val="006A0BD0"/>
    <w:rsid w:val="006D4B5B"/>
    <w:rsid w:val="006F7F3C"/>
    <w:rsid w:val="00717330"/>
    <w:rsid w:val="00767809"/>
    <w:rsid w:val="00771248"/>
    <w:rsid w:val="00782E46"/>
    <w:rsid w:val="007E08B2"/>
    <w:rsid w:val="008479B9"/>
    <w:rsid w:val="00877C7F"/>
    <w:rsid w:val="008C0A1F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B3497"/>
    <w:rsid w:val="00BC5345"/>
    <w:rsid w:val="00BF4696"/>
    <w:rsid w:val="00C96DCE"/>
    <w:rsid w:val="00CA5CE0"/>
    <w:rsid w:val="00CD584F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22F7B"/>
    <w:rsid w:val="00F251A0"/>
    <w:rsid w:val="00F7684B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6BDA4AE1.dotm</Template>
  <TotalTime>306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16</cp:revision>
  <cp:lastPrinted>2016-10-04T13:02:00Z</cp:lastPrinted>
  <dcterms:created xsi:type="dcterms:W3CDTF">2016-08-30T13:22:00Z</dcterms:created>
  <dcterms:modified xsi:type="dcterms:W3CDTF">2016-10-04T13:02:00Z</dcterms:modified>
</cp:coreProperties>
</file>