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BD548D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D548D">
              <w:rPr>
                <w:rFonts w:ascii="Arial" w:hAnsi="Arial" w:cs="Arial"/>
                <w:sz w:val="32"/>
                <w:szCs w:val="32"/>
              </w:rPr>
              <w:t>9</w:t>
            </w:r>
            <w:r w:rsidR="00E4187E">
              <w:rPr>
                <w:rFonts w:ascii="Arial" w:hAnsi="Arial" w:cs="Arial"/>
                <w:sz w:val="32"/>
                <w:szCs w:val="32"/>
              </w:rPr>
              <w:t>/201</w:t>
            </w:r>
            <w:r w:rsidR="00142FCE">
              <w:rPr>
                <w:rFonts w:ascii="Arial" w:hAnsi="Arial" w:cs="Arial"/>
                <w:sz w:val="32"/>
                <w:szCs w:val="32"/>
              </w:rPr>
              <w:t>8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BD548D" w:rsidP="00C90B38">
            <w:pPr>
              <w:spacing w:after="0" w:line="240" w:lineRule="auto"/>
            </w:pPr>
            <w:r>
              <w:t>CONSULTA BÜROTECHNIK, s.r.o.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BD548D" w:rsidP="00C90B38">
            <w:pPr>
              <w:spacing w:after="0" w:line="240" w:lineRule="auto"/>
            </w:pPr>
            <w:r>
              <w:t>Cukrovarská 519/20, 682 01Vyškov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BD548D" w:rsidP="00C90B38">
            <w:pPr>
              <w:spacing w:after="0" w:line="240" w:lineRule="auto"/>
            </w:pPr>
            <w:r>
              <w:t>25327101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E853CF" w:rsidP="00BD548D">
            <w:pPr>
              <w:spacing w:after="0" w:line="240" w:lineRule="auto"/>
            </w:pPr>
            <w:r>
              <w:t>CZ</w:t>
            </w:r>
            <w:r w:rsidR="00BD548D">
              <w:t>25327101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u Vás </w:t>
            </w:r>
            <w:r w:rsidR="00BD548D">
              <w:rPr>
                <w:b/>
              </w:rPr>
              <w:t>vy</w:t>
            </w:r>
            <w:r w:rsidR="00933F17">
              <w:rPr>
                <w:b/>
              </w:rPr>
              <w:t>bavení školy.</w:t>
            </w: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BD548D" w:rsidP="00BD548D">
            <w:pPr>
              <w:spacing w:after="0" w:line="240" w:lineRule="auto"/>
            </w:pPr>
            <w:proofErr w:type="gramStart"/>
            <w:r>
              <w:t>14.1.2019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>. cena (Kč)</w:t>
            </w:r>
          </w:p>
        </w:tc>
      </w:tr>
      <w:tr w:rsidR="00E4187E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D429E8" w:rsidRPr="00D429E8" w:rsidRDefault="00BD548D" w:rsidP="00C90B3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dataprojektor</w:t>
            </w:r>
            <w:proofErr w:type="spellEnd"/>
          </w:p>
        </w:tc>
        <w:tc>
          <w:tcPr>
            <w:tcW w:w="959" w:type="dxa"/>
            <w:gridSpan w:val="3"/>
            <w:vAlign w:val="center"/>
          </w:tcPr>
          <w:p w:rsidR="00D429E8" w:rsidRDefault="00D02CD4" w:rsidP="00C90B3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38" w:type="dxa"/>
            <w:vAlign w:val="center"/>
          </w:tcPr>
          <w:p w:rsidR="00D429E8" w:rsidRDefault="00E4187E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D02CD4" w:rsidP="00C90B38">
            <w:pPr>
              <w:spacing w:after="0" w:line="240" w:lineRule="auto"/>
              <w:jc w:val="right"/>
            </w:pPr>
            <w:r>
              <w:t>30.052,00</w:t>
            </w:r>
          </w:p>
        </w:tc>
        <w:tc>
          <w:tcPr>
            <w:tcW w:w="1072" w:type="dxa"/>
            <w:vAlign w:val="center"/>
          </w:tcPr>
          <w:p w:rsidR="00D429E8" w:rsidRDefault="00E4187E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155AEC" w:rsidRDefault="00D02CD4" w:rsidP="00155AEC">
            <w:pPr>
              <w:spacing w:after="0" w:line="240" w:lineRule="auto"/>
              <w:jc w:val="right"/>
            </w:pPr>
            <w:r>
              <w:t>36.361,00</w:t>
            </w:r>
          </w:p>
        </w:tc>
      </w:tr>
      <w:tr w:rsidR="00D02CD4" w:rsidTr="00F2242C">
        <w:trPr>
          <w:trHeight w:val="224"/>
        </w:trPr>
        <w:tc>
          <w:tcPr>
            <w:tcW w:w="1388" w:type="dxa"/>
            <w:gridSpan w:val="2"/>
            <w:vAlign w:val="center"/>
          </w:tcPr>
          <w:p w:rsidR="00D02CD4" w:rsidRDefault="00D02CD4" w:rsidP="00F224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eBeam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Edge</w:t>
            </w:r>
            <w:proofErr w:type="spellEnd"/>
          </w:p>
        </w:tc>
        <w:tc>
          <w:tcPr>
            <w:tcW w:w="959" w:type="dxa"/>
            <w:gridSpan w:val="3"/>
            <w:vAlign w:val="center"/>
          </w:tcPr>
          <w:p w:rsidR="00D02CD4" w:rsidRDefault="00D02CD4" w:rsidP="00F2242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38" w:type="dxa"/>
            <w:vAlign w:val="center"/>
          </w:tcPr>
          <w:p w:rsidR="00D02CD4" w:rsidRDefault="00D02CD4" w:rsidP="00F2242C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02CD4" w:rsidRDefault="00D02CD4" w:rsidP="00F2242C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02CD4" w:rsidRDefault="00D02CD4" w:rsidP="00F2242C">
            <w:pPr>
              <w:spacing w:after="0" w:line="240" w:lineRule="auto"/>
              <w:jc w:val="right"/>
            </w:pPr>
            <w:r>
              <w:t>45.474,00</w:t>
            </w:r>
          </w:p>
        </w:tc>
        <w:tc>
          <w:tcPr>
            <w:tcW w:w="1072" w:type="dxa"/>
            <w:vAlign w:val="center"/>
          </w:tcPr>
          <w:p w:rsidR="00D02CD4" w:rsidRDefault="00D02CD4" w:rsidP="00F2242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02CD4" w:rsidRDefault="00D02CD4" w:rsidP="00F2242C">
            <w:pPr>
              <w:spacing w:after="0" w:line="240" w:lineRule="auto"/>
              <w:jc w:val="right"/>
            </w:pPr>
            <w:r>
              <w:t>55.023,00</w:t>
            </w:r>
          </w:p>
        </w:tc>
      </w:tr>
      <w:tr w:rsidR="00D02CD4" w:rsidTr="00BE4153">
        <w:trPr>
          <w:trHeight w:val="224"/>
        </w:trPr>
        <w:tc>
          <w:tcPr>
            <w:tcW w:w="1388" w:type="dxa"/>
            <w:gridSpan w:val="2"/>
            <w:vAlign w:val="center"/>
          </w:tcPr>
          <w:p w:rsidR="00D02CD4" w:rsidRDefault="00D02CD4" w:rsidP="00D02C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Tabule</w:t>
            </w:r>
            <w:r>
              <w:rPr>
                <w:sz w:val="18"/>
                <w:szCs w:val="18"/>
              </w:rPr>
              <w:t>, nástěnky</w:t>
            </w:r>
          </w:p>
        </w:tc>
        <w:tc>
          <w:tcPr>
            <w:tcW w:w="959" w:type="dxa"/>
            <w:gridSpan w:val="3"/>
            <w:vAlign w:val="center"/>
          </w:tcPr>
          <w:p w:rsidR="00D02CD4" w:rsidRDefault="00D02CD4" w:rsidP="00BE415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38" w:type="dxa"/>
            <w:vAlign w:val="center"/>
          </w:tcPr>
          <w:p w:rsidR="00D02CD4" w:rsidRDefault="00D02CD4" w:rsidP="00BE4153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02CD4" w:rsidRDefault="00D02CD4" w:rsidP="00BE4153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02CD4" w:rsidRDefault="00D02CD4" w:rsidP="00BE4153">
            <w:pPr>
              <w:spacing w:after="0" w:line="240" w:lineRule="auto"/>
              <w:jc w:val="right"/>
            </w:pPr>
            <w:r>
              <w:t>46.111,00</w:t>
            </w:r>
          </w:p>
        </w:tc>
        <w:tc>
          <w:tcPr>
            <w:tcW w:w="1072" w:type="dxa"/>
            <w:vAlign w:val="center"/>
          </w:tcPr>
          <w:p w:rsidR="00D02CD4" w:rsidRDefault="00D02CD4" w:rsidP="00BE4153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02CD4" w:rsidRDefault="00D02CD4" w:rsidP="00BE4153">
            <w:pPr>
              <w:spacing w:after="0" w:line="240" w:lineRule="auto"/>
              <w:jc w:val="right"/>
            </w:pPr>
            <w:r>
              <w:t>55.795,00</w:t>
            </w:r>
          </w:p>
        </w:tc>
      </w:tr>
      <w:tr w:rsidR="00D02CD4" w:rsidTr="00500F6E">
        <w:trPr>
          <w:trHeight w:val="224"/>
        </w:trPr>
        <w:tc>
          <w:tcPr>
            <w:tcW w:w="1388" w:type="dxa"/>
            <w:gridSpan w:val="2"/>
            <w:vAlign w:val="center"/>
          </w:tcPr>
          <w:p w:rsidR="00D02CD4" w:rsidRDefault="00D02CD4" w:rsidP="00500F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epro</w:t>
            </w:r>
            <w:proofErr w:type="spellEnd"/>
            <w:r>
              <w:rPr>
                <w:sz w:val="18"/>
                <w:szCs w:val="18"/>
              </w:rPr>
              <w:t xml:space="preserve"> - ozvučení</w:t>
            </w:r>
          </w:p>
        </w:tc>
        <w:tc>
          <w:tcPr>
            <w:tcW w:w="959" w:type="dxa"/>
            <w:gridSpan w:val="3"/>
            <w:vAlign w:val="center"/>
          </w:tcPr>
          <w:p w:rsidR="00D02CD4" w:rsidRDefault="00D02CD4" w:rsidP="00500F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38" w:type="dxa"/>
            <w:vAlign w:val="center"/>
          </w:tcPr>
          <w:p w:rsidR="00D02CD4" w:rsidRDefault="00D02CD4" w:rsidP="00500F6E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02CD4" w:rsidRDefault="00D02CD4" w:rsidP="00500F6E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02CD4" w:rsidRDefault="00D02CD4" w:rsidP="00500F6E">
            <w:pPr>
              <w:spacing w:after="0" w:line="240" w:lineRule="auto"/>
              <w:jc w:val="right"/>
            </w:pPr>
            <w:r>
              <w:t>5.526,00</w:t>
            </w:r>
          </w:p>
        </w:tc>
        <w:tc>
          <w:tcPr>
            <w:tcW w:w="1072" w:type="dxa"/>
            <w:vAlign w:val="center"/>
          </w:tcPr>
          <w:p w:rsidR="00D02CD4" w:rsidRDefault="00D02CD4" w:rsidP="00500F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02CD4" w:rsidRDefault="00D02CD4" w:rsidP="00500F6E">
            <w:pPr>
              <w:spacing w:after="0" w:line="240" w:lineRule="auto"/>
              <w:jc w:val="right"/>
            </w:pPr>
            <w:r>
              <w:t>6.686,00</w:t>
            </w:r>
          </w:p>
        </w:tc>
      </w:tr>
      <w:tr w:rsidR="00D02CD4" w:rsidTr="00081153">
        <w:trPr>
          <w:trHeight w:val="224"/>
        </w:trPr>
        <w:tc>
          <w:tcPr>
            <w:tcW w:w="1388" w:type="dxa"/>
            <w:gridSpan w:val="2"/>
            <w:vAlign w:val="center"/>
          </w:tcPr>
          <w:p w:rsidR="00D02CD4" w:rsidRDefault="00D02CD4" w:rsidP="000811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držák</w:t>
            </w:r>
          </w:p>
        </w:tc>
        <w:tc>
          <w:tcPr>
            <w:tcW w:w="959" w:type="dxa"/>
            <w:gridSpan w:val="3"/>
            <w:vAlign w:val="center"/>
          </w:tcPr>
          <w:p w:rsidR="00D02CD4" w:rsidRDefault="00D02CD4" w:rsidP="0008115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38" w:type="dxa"/>
            <w:vAlign w:val="center"/>
          </w:tcPr>
          <w:p w:rsidR="00D02CD4" w:rsidRDefault="00D02CD4" w:rsidP="00081153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02CD4" w:rsidRDefault="00D02CD4" w:rsidP="00081153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02CD4" w:rsidRDefault="00D02CD4" w:rsidP="00081153">
            <w:pPr>
              <w:spacing w:after="0" w:line="240" w:lineRule="auto"/>
              <w:jc w:val="right"/>
            </w:pPr>
            <w:r>
              <w:t>14.649,00</w:t>
            </w:r>
          </w:p>
        </w:tc>
        <w:tc>
          <w:tcPr>
            <w:tcW w:w="1072" w:type="dxa"/>
            <w:vAlign w:val="center"/>
          </w:tcPr>
          <w:p w:rsidR="00D02CD4" w:rsidRDefault="00D02CD4" w:rsidP="00081153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02CD4" w:rsidRDefault="00D02CD4" w:rsidP="00081153">
            <w:pPr>
              <w:spacing w:after="0" w:line="240" w:lineRule="auto"/>
              <w:jc w:val="right"/>
            </w:pPr>
            <w:r>
              <w:t>17.725,00</w:t>
            </w:r>
          </w:p>
        </w:tc>
      </w:tr>
      <w:tr w:rsidR="00D02CD4" w:rsidTr="0037040B">
        <w:trPr>
          <w:trHeight w:val="224"/>
        </w:trPr>
        <w:tc>
          <w:tcPr>
            <w:tcW w:w="1388" w:type="dxa"/>
            <w:gridSpan w:val="2"/>
            <w:vAlign w:val="center"/>
          </w:tcPr>
          <w:p w:rsidR="00D02CD4" w:rsidRDefault="00D02CD4" w:rsidP="003704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Montáž včetně dopravy</w:t>
            </w:r>
          </w:p>
        </w:tc>
        <w:tc>
          <w:tcPr>
            <w:tcW w:w="959" w:type="dxa"/>
            <w:gridSpan w:val="3"/>
            <w:vAlign w:val="center"/>
          </w:tcPr>
          <w:p w:rsidR="00D02CD4" w:rsidRDefault="00D02CD4" w:rsidP="0037040B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D02CD4" w:rsidRDefault="00D02CD4" w:rsidP="0037040B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D02CD4" w:rsidRDefault="00D02CD4" w:rsidP="0037040B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02CD4" w:rsidRDefault="00D02CD4" w:rsidP="0037040B">
            <w:pPr>
              <w:spacing w:after="0" w:line="240" w:lineRule="auto"/>
              <w:jc w:val="right"/>
            </w:pPr>
            <w:r>
              <w:t>24.444,00</w:t>
            </w:r>
          </w:p>
        </w:tc>
        <w:tc>
          <w:tcPr>
            <w:tcW w:w="1072" w:type="dxa"/>
            <w:vAlign w:val="center"/>
          </w:tcPr>
          <w:p w:rsidR="00D02CD4" w:rsidRDefault="00D02CD4" w:rsidP="0037040B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02CD4" w:rsidRDefault="00D02CD4" w:rsidP="0037040B">
            <w:pPr>
              <w:spacing w:after="0" w:line="240" w:lineRule="auto"/>
              <w:jc w:val="right"/>
            </w:pPr>
            <w:r>
              <w:t>29.578,00</w:t>
            </w:r>
          </w:p>
        </w:tc>
      </w:tr>
      <w:tr w:rsidR="00155AEC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155AEC" w:rsidRDefault="00155AEC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155AEC" w:rsidRDefault="00155AEC" w:rsidP="00C90B38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155AEC" w:rsidRDefault="00155AEC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155AEC" w:rsidRDefault="00155AEC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155AEC" w:rsidRDefault="00155AEC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155AEC" w:rsidRDefault="00155AEC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155AEC" w:rsidRDefault="00155AEC" w:rsidP="00155AEC">
            <w:pPr>
              <w:spacing w:after="0" w:line="240" w:lineRule="auto"/>
              <w:jc w:val="right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429E8" w:rsidRDefault="00D02CD4" w:rsidP="00C90B38">
            <w:pPr>
              <w:spacing w:after="0" w:line="240" w:lineRule="auto"/>
            </w:pPr>
            <w:r>
              <w:t xml:space="preserve">          166.255,00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D02CD4" w:rsidP="00C90B38">
            <w:pPr>
              <w:spacing w:after="0" w:line="240" w:lineRule="auto"/>
              <w:jc w:val="right"/>
            </w:pPr>
            <w:r>
              <w:t>201.168,00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E4187E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  <w:r w:rsidR="00E4187E" w:rsidRPr="00E4187E">
              <w:rPr>
                <w:b/>
              </w:rPr>
              <w:t>na faktuře uveďte číslo této objednávky a přiložte kopii této objednávky k</w:t>
            </w:r>
            <w:r w:rsidR="00E4187E">
              <w:rPr>
                <w:b/>
              </w:rPr>
              <w:t> </w:t>
            </w:r>
            <w:r w:rsidR="00E4187E" w:rsidRPr="00E4187E">
              <w:rPr>
                <w:b/>
              </w:rPr>
              <w:t>faktuře!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02CD4" w:rsidP="00D02CD4">
            <w:pPr>
              <w:spacing w:after="0" w:line="240" w:lineRule="auto"/>
            </w:pPr>
            <w:proofErr w:type="gramStart"/>
            <w:r>
              <w:t>30</w:t>
            </w:r>
            <w:r w:rsidR="00142FCE">
              <w:t>.</w:t>
            </w:r>
            <w:r>
              <w:t>11</w:t>
            </w:r>
            <w:r w:rsidR="00142FCE">
              <w:t>.2018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Mgr. František Vlček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02CD4" w:rsidP="00D02CD4">
            <w:pPr>
              <w:spacing w:after="0" w:line="240" w:lineRule="auto"/>
            </w:pPr>
            <w:proofErr w:type="gramStart"/>
            <w:r>
              <w:t>30.11</w:t>
            </w:r>
            <w:r w:rsidR="00142FCE">
              <w:t>.2018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D02CD4" w:rsidP="00C90B38">
            <w:pPr>
              <w:spacing w:after="0" w:line="240" w:lineRule="auto"/>
            </w:pPr>
            <w:proofErr w:type="gramStart"/>
            <w:r>
              <w:t>30.11</w:t>
            </w:r>
            <w:r w:rsidR="00142FCE">
              <w:t>.2018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/>
    <w:sectPr w:rsidR="008E7BB2" w:rsidSect="008E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142FCE"/>
    <w:rsid w:val="00155AEC"/>
    <w:rsid w:val="004439D7"/>
    <w:rsid w:val="00612FB6"/>
    <w:rsid w:val="006D488F"/>
    <w:rsid w:val="008E764E"/>
    <w:rsid w:val="008E7BB2"/>
    <w:rsid w:val="00933F17"/>
    <w:rsid w:val="00BD548D"/>
    <w:rsid w:val="00C90B38"/>
    <w:rsid w:val="00D02CD4"/>
    <w:rsid w:val="00D429E8"/>
    <w:rsid w:val="00D76ED1"/>
    <w:rsid w:val="00E4187E"/>
    <w:rsid w:val="00E853CF"/>
    <w:rsid w:val="00ED31DA"/>
    <w:rsid w:val="00F61A8F"/>
    <w:rsid w:val="00FC4F34"/>
    <w:rsid w:val="00FF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02D40-681F-424A-AAC7-CC14B5C6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I. Dočkalová</cp:lastModifiedBy>
  <cp:revision>8</cp:revision>
  <cp:lastPrinted>2018-12-12T11:08:00Z</cp:lastPrinted>
  <dcterms:created xsi:type="dcterms:W3CDTF">2017-07-11T07:24:00Z</dcterms:created>
  <dcterms:modified xsi:type="dcterms:W3CDTF">2018-12-12T11:09:00Z</dcterms:modified>
</cp:coreProperties>
</file>