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001542F0"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406FE8">
        <w:t>111</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36CB304D" w:rsidR="00402AFA" w:rsidRDefault="00402AFA">
      <w:pPr>
        <w:tabs>
          <w:tab w:val="left" w:pos="1985"/>
        </w:tabs>
        <w:spacing w:line="230" w:lineRule="exact"/>
        <w:jc w:val="both"/>
        <w:rPr>
          <w:b/>
          <w:bCs/>
          <w:sz w:val="24"/>
        </w:rPr>
      </w:pPr>
      <w:r>
        <w:rPr>
          <w:sz w:val="24"/>
        </w:rPr>
        <w:t>organizace:</w:t>
      </w:r>
      <w:r>
        <w:rPr>
          <w:b/>
          <w:sz w:val="24"/>
        </w:rPr>
        <w:tab/>
      </w:r>
      <w:r w:rsidR="00406FE8">
        <w:rPr>
          <w:b/>
          <w:sz w:val="24"/>
        </w:rPr>
        <w:t>VÚB a.s.</w:t>
      </w:r>
    </w:p>
    <w:p w14:paraId="0C9FC4C9" w14:textId="7EF6C40D" w:rsidR="00402AFA" w:rsidRDefault="00402AFA">
      <w:pPr>
        <w:tabs>
          <w:tab w:val="left" w:pos="1985"/>
        </w:tabs>
        <w:spacing w:line="230" w:lineRule="exact"/>
        <w:jc w:val="both"/>
        <w:rPr>
          <w:b/>
          <w:bCs/>
          <w:sz w:val="24"/>
        </w:rPr>
      </w:pPr>
      <w:r>
        <w:rPr>
          <w:sz w:val="24"/>
        </w:rPr>
        <w:t>se sídlem:</w:t>
      </w:r>
      <w:r>
        <w:rPr>
          <w:b/>
          <w:bCs/>
          <w:sz w:val="24"/>
        </w:rPr>
        <w:tab/>
      </w:r>
      <w:r w:rsidR="00406FE8">
        <w:rPr>
          <w:b/>
          <w:bCs/>
          <w:sz w:val="24"/>
        </w:rPr>
        <w:t xml:space="preserve">Na Ostrově 1165, </w:t>
      </w:r>
      <w:proofErr w:type="gramStart"/>
      <w:r w:rsidR="00406FE8">
        <w:rPr>
          <w:b/>
          <w:bCs/>
          <w:sz w:val="24"/>
        </w:rPr>
        <w:t>562 23  Ústí</w:t>
      </w:r>
      <w:proofErr w:type="gramEnd"/>
      <w:r w:rsidR="00406FE8">
        <w:rPr>
          <w:b/>
          <w:bCs/>
          <w:sz w:val="24"/>
        </w:rPr>
        <w:t xml:space="preserve"> nad Orlicí</w:t>
      </w:r>
    </w:p>
    <w:p w14:paraId="684D1C5F" w14:textId="4231E184" w:rsidR="003D0091" w:rsidRDefault="00402AFA">
      <w:pPr>
        <w:tabs>
          <w:tab w:val="left" w:pos="1985"/>
        </w:tabs>
        <w:spacing w:line="230" w:lineRule="exact"/>
        <w:jc w:val="both"/>
        <w:rPr>
          <w:sz w:val="24"/>
        </w:rPr>
      </w:pPr>
      <w:r>
        <w:rPr>
          <w:sz w:val="24"/>
        </w:rPr>
        <w:t>IČ:</w:t>
      </w:r>
      <w:r w:rsidR="00406FE8">
        <w:rPr>
          <w:sz w:val="24"/>
        </w:rPr>
        <w:t xml:space="preserve">                            455 34 420</w:t>
      </w:r>
    </w:p>
    <w:p w14:paraId="7146620B" w14:textId="0EA567DD" w:rsidR="00402AFA" w:rsidRDefault="003D0091">
      <w:pPr>
        <w:tabs>
          <w:tab w:val="left" w:pos="1985"/>
        </w:tabs>
        <w:spacing w:line="230" w:lineRule="exact"/>
        <w:jc w:val="both"/>
        <w:rPr>
          <w:b/>
          <w:bCs/>
          <w:sz w:val="24"/>
        </w:rPr>
      </w:pPr>
      <w:r>
        <w:rPr>
          <w:sz w:val="24"/>
        </w:rPr>
        <w:t>DIČ:</w:t>
      </w:r>
      <w:r w:rsidR="00402AFA">
        <w:rPr>
          <w:b/>
          <w:bCs/>
          <w:sz w:val="24"/>
        </w:rPr>
        <w:tab/>
      </w:r>
      <w:r w:rsidR="00406FE8">
        <w:rPr>
          <w:b/>
          <w:bCs/>
          <w:sz w:val="24"/>
        </w:rPr>
        <w:t>CZ 455 34 420</w:t>
      </w:r>
    </w:p>
    <w:p w14:paraId="342C31AA" w14:textId="05EC037F"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406FE8">
        <w:rPr>
          <w:sz w:val="24"/>
        </w:rPr>
        <w:t> Hradci Králové</w:t>
      </w:r>
      <w:r>
        <w:rPr>
          <w:sz w:val="24"/>
        </w:rPr>
        <w:t>, oddíl</w:t>
      </w:r>
      <w:r w:rsidR="00406FE8">
        <w:rPr>
          <w:sz w:val="24"/>
        </w:rPr>
        <w:t xml:space="preserve"> B</w:t>
      </w:r>
      <w:r>
        <w:rPr>
          <w:sz w:val="24"/>
        </w:rPr>
        <w:t>,</w:t>
      </w:r>
      <w:r w:rsidR="00D74815">
        <w:rPr>
          <w:sz w:val="24"/>
        </w:rPr>
        <w:t xml:space="preserve"> </w:t>
      </w:r>
      <w:r>
        <w:rPr>
          <w:sz w:val="24"/>
        </w:rPr>
        <w:t xml:space="preserve">vložka </w:t>
      </w:r>
      <w:r w:rsidR="00406FE8">
        <w:rPr>
          <w:sz w:val="24"/>
        </w:rPr>
        <w:t>598</w:t>
      </w:r>
    </w:p>
    <w:p w14:paraId="1E7A0F5E" w14:textId="77777777" w:rsidR="00402AFA" w:rsidRDefault="00402AFA">
      <w:pPr>
        <w:tabs>
          <w:tab w:val="left" w:pos="1985"/>
        </w:tabs>
        <w:spacing w:line="230" w:lineRule="exact"/>
        <w:jc w:val="both"/>
        <w:rPr>
          <w:sz w:val="24"/>
        </w:rPr>
      </w:pPr>
    </w:p>
    <w:p w14:paraId="4BAC3D00" w14:textId="4A4ECD71" w:rsidR="00402AFA" w:rsidRDefault="00402AFA">
      <w:pPr>
        <w:tabs>
          <w:tab w:val="left" w:pos="1985"/>
        </w:tabs>
        <w:spacing w:line="230" w:lineRule="exact"/>
        <w:jc w:val="both"/>
        <w:rPr>
          <w:b/>
          <w:bCs/>
          <w:sz w:val="24"/>
        </w:rPr>
      </w:pPr>
      <w:r>
        <w:rPr>
          <w:sz w:val="24"/>
        </w:rPr>
        <w:t>zastoupená:</w:t>
      </w:r>
      <w:r>
        <w:rPr>
          <w:b/>
          <w:sz w:val="24"/>
        </w:rPr>
        <w:tab/>
      </w:r>
      <w:r w:rsidR="00406FE8">
        <w:rPr>
          <w:b/>
          <w:sz w:val="24"/>
        </w:rPr>
        <w:t>Ing. Vilémem Fišerem</w:t>
      </w:r>
    </w:p>
    <w:p w14:paraId="05CEBC45" w14:textId="6E1762AC" w:rsidR="00CC4A2A" w:rsidRDefault="00402AFA">
      <w:pPr>
        <w:tabs>
          <w:tab w:val="left" w:pos="1985"/>
        </w:tabs>
        <w:spacing w:line="230" w:lineRule="exact"/>
        <w:jc w:val="both"/>
        <w:rPr>
          <w:sz w:val="24"/>
        </w:rPr>
      </w:pPr>
      <w:proofErr w:type="gramStart"/>
      <w:r>
        <w:rPr>
          <w:sz w:val="24"/>
        </w:rPr>
        <w:t>funkce:</w:t>
      </w:r>
      <w:r w:rsidR="00406FE8">
        <w:rPr>
          <w:sz w:val="24"/>
        </w:rPr>
        <w:t xml:space="preserve">                     předsedou</w:t>
      </w:r>
      <w:proofErr w:type="gramEnd"/>
      <w:r w:rsidR="00406FE8">
        <w:rPr>
          <w:sz w:val="24"/>
        </w:rPr>
        <w:t xml:space="preserve"> představenstva</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361C389C"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06FE8">
        <w:rPr>
          <w:b/>
          <w:sz w:val="24"/>
        </w:rPr>
        <w:t>FV</w:t>
      </w:r>
      <w:r w:rsidR="003715E4" w:rsidRPr="00406FE8">
        <w:rPr>
          <w:b/>
          <w:sz w:val="24"/>
        </w:rPr>
        <w:t>10</w:t>
      </w:r>
      <w:r w:rsidR="00406FE8">
        <w:rPr>
          <w:b/>
          <w:sz w:val="24"/>
        </w:rPr>
        <w:t>111</w:t>
      </w:r>
      <w:r w:rsidR="003715E4" w:rsidRPr="00406FE8">
        <w:rPr>
          <w:b/>
          <w:sz w:val="24"/>
        </w:rPr>
        <w:t xml:space="preserve"> </w:t>
      </w:r>
      <w:r w:rsidRPr="00406FE8">
        <w:rPr>
          <w:b/>
          <w:sz w:val="24"/>
        </w:rPr>
        <w:t xml:space="preserve"> „</w:t>
      </w:r>
      <w:proofErr w:type="spellStart"/>
      <w:r w:rsidR="00406FE8">
        <w:rPr>
          <w:b/>
          <w:sz w:val="24"/>
        </w:rPr>
        <w:t>SeniorTex</w:t>
      </w:r>
      <w:proofErr w:type="spellEnd"/>
      <w:r w:rsidR="00406FE8">
        <w:rPr>
          <w:b/>
          <w:sz w:val="24"/>
        </w:rPr>
        <w:t xml:space="preserve"> – Smart modulární oděvy a speciální textilní výrobky s integrovanými elektronickými mikrosystémy pro zkvalitnění péče o zdraví stárnoucí populace a hendikepovaných osob</w:t>
      </w:r>
      <w:r w:rsidRPr="00406FE8">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73B4955B" w14:textId="77777777" w:rsidR="00406FE8" w:rsidRDefault="00406FE8"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Default="00402AFA">
      <w:pPr>
        <w:pStyle w:val="Zkladntext"/>
        <w:tabs>
          <w:tab w:val="left" w:pos="3969"/>
        </w:tabs>
        <w:ind w:right="-227"/>
        <w:jc w:val="center"/>
      </w:pPr>
      <w:r w:rsidRPr="00992FBC">
        <w:t>Další účastník projektu (1)</w:t>
      </w:r>
    </w:p>
    <w:p w14:paraId="7A33DD5E" w14:textId="77777777" w:rsidR="00406FE8" w:rsidRPr="00992FBC" w:rsidRDefault="00406FE8">
      <w:pPr>
        <w:pStyle w:val="Zkladntext"/>
        <w:tabs>
          <w:tab w:val="left" w:pos="3969"/>
        </w:tabs>
        <w:ind w:right="-227"/>
        <w:jc w:val="center"/>
      </w:pPr>
    </w:p>
    <w:p w14:paraId="7D1702C9" w14:textId="71D2B858" w:rsidR="00402AFA" w:rsidRPr="00992FBC" w:rsidRDefault="00402AFA">
      <w:pPr>
        <w:pStyle w:val="Zkladntext"/>
        <w:tabs>
          <w:tab w:val="left" w:pos="1843"/>
        </w:tabs>
        <w:ind w:right="-227"/>
        <w:rPr>
          <w:b/>
          <w:bCs/>
        </w:rPr>
      </w:pPr>
      <w:r w:rsidRPr="00992FBC">
        <w:t>Obchodní jméno:</w:t>
      </w:r>
      <w:r w:rsidRPr="00992FBC">
        <w:rPr>
          <w:b/>
          <w:bCs/>
        </w:rPr>
        <w:tab/>
      </w:r>
      <w:r w:rsidR="00406FE8">
        <w:rPr>
          <w:b/>
          <w:bCs/>
        </w:rPr>
        <w:t>TECHNICKÁ UNIVERZITA v Liberci</w:t>
      </w:r>
    </w:p>
    <w:p w14:paraId="76D2C42A" w14:textId="4EED21BB" w:rsidR="00402AFA" w:rsidRPr="00992FBC" w:rsidRDefault="00402AFA">
      <w:pPr>
        <w:pStyle w:val="Zkladntext"/>
        <w:tabs>
          <w:tab w:val="left" w:pos="1843"/>
        </w:tabs>
        <w:ind w:right="-227"/>
      </w:pPr>
      <w:r w:rsidRPr="00992FBC">
        <w:t>Sídlo:</w:t>
      </w:r>
      <w:r w:rsidRPr="00992FBC">
        <w:rPr>
          <w:b/>
          <w:bCs/>
        </w:rPr>
        <w:tab/>
      </w:r>
      <w:r w:rsidR="00406FE8">
        <w:rPr>
          <w:b/>
          <w:bCs/>
        </w:rPr>
        <w:t xml:space="preserve">Studentská 2, </w:t>
      </w:r>
      <w:proofErr w:type="gramStart"/>
      <w:r w:rsidR="00406FE8">
        <w:rPr>
          <w:b/>
          <w:bCs/>
        </w:rPr>
        <w:t>460 01  Liberec</w:t>
      </w:r>
      <w:proofErr w:type="gramEnd"/>
      <w:r w:rsidR="00406FE8">
        <w:rPr>
          <w:b/>
          <w:bCs/>
        </w:rPr>
        <w:t xml:space="preserve"> 1</w:t>
      </w:r>
    </w:p>
    <w:p w14:paraId="0EBC75DF" w14:textId="487951CB" w:rsidR="00402AFA" w:rsidRPr="00992FBC" w:rsidRDefault="00402AFA">
      <w:pPr>
        <w:pStyle w:val="Zkladntext"/>
        <w:tabs>
          <w:tab w:val="left" w:pos="1843"/>
        </w:tabs>
        <w:ind w:right="-227"/>
        <w:rPr>
          <w:b/>
          <w:bCs/>
        </w:rPr>
      </w:pPr>
      <w:r w:rsidRPr="00992FBC">
        <w:t>Identifikační číslo:</w:t>
      </w:r>
      <w:r w:rsidRPr="00992FBC">
        <w:rPr>
          <w:b/>
          <w:bCs/>
        </w:rPr>
        <w:tab/>
      </w:r>
      <w:r w:rsidR="00406FE8">
        <w:rPr>
          <w:b/>
          <w:bCs/>
        </w:rPr>
        <w:t>467 47 885</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Default="00992FBC" w:rsidP="00992FBC">
      <w:pPr>
        <w:pStyle w:val="Zkladntext"/>
        <w:tabs>
          <w:tab w:val="left" w:pos="3969"/>
        </w:tabs>
        <w:ind w:right="-227"/>
        <w:jc w:val="center"/>
      </w:pPr>
      <w:r w:rsidRPr="00992FBC">
        <w:t>Další účastník projektu (</w:t>
      </w:r>
      <w:r w:rsidR="005412BD">
        <w:t>2</w:t>
      </w:r>
      <w:r w:rsidRPr="00992FBC">
        <w:t>)</w:t>
      </w:r>
    </w:p>
    <w:p w14:paraId="32C06891" w14:textId="77777777" w:rsidR="00406FE8" w:rsidRPr="00992FBC" w:rsidRDefault="00406FE8" w:rsidP="00992FBC">
      <w:pPr>
        <w:pStyle w:val="Zkladntext"/>
        <w:tabs>
          <w:tab w:val="left" w:pos="3969"/>
        </w:tabs>
        <w:ind w:right="-227"/>
        <w:jc w:val="center"/>
      </w:pPr>
    </w:p>
    <w:p w14:paraId="41D038FE" w14:textId="70E1FD2F" w:rsidR="00992FBC" w:rsidRPr="00992FBC" w:rsidRDefault="00992FBC" w:rsidP="00992FBC">
      <w:pPr>
        <w:pStyle w:val="Zkladntext"/>
        <w:tabs>
          <w:tab w:val="left" w:pos="1843"/>
        </w:tabs>
        <w:ind w:right="-227"/>
        <w:rPr>
          <w:b/>
          <w:bCs/>
        </w:rPr>
      </w:pPr>
      <w:r w:rsidRPr="00992FBC">
        <w:t>Obchodní jméno:</w:t>
      </w:r>
      <w:r w:rsidRPr="00992FBC">
        <w:rPr>
          <w:b/>
          <w:bCs/>
        </w:rPr>
        <w:tab/>
      </w:r>
      <w:r w:rsidR="003F6F8B">
        <w:rPr>
          <w:b/>
          <w:bCs/>
        </w:rPr>
        <w:t>Západočeská</w:t>
      </w:r>
      <w:bookmarkStart w:id="0" w:name="_GoBack"/>
      <w:bookmarkEnd w:id="0"/>
      <w:r w:rsidR="00406FE8">
        <w:rPr>
          <w:b/>
          <w:bCs/>
        </w:rPr>
        <w:t xml:space="preserve"> univerzita v Plzni</w:t>
      </w:r>
    </w:p>
    <w:p w14:paraId="6C2738BE" w14:textId="1F0A278F" w:rsidR="00992FBC" w:rsidRPr="00992FBC" w:rsidRDefault="00992FBC" w:rsidP="00992FBC">
      <w:pPr>
        <w:pStyle w:val="Zkladntext"/>
        <w:tabs>
          <w:tab w:val="left" w:pos="1843"/>
        </w:tabs>
        <w:ind w:right="-227"/>
      </w:pPr>
      <w:r w:rsidRPr="00992FBC">
        <w:t>Sídlo:</w:t>
      </w:r>
      <w:r w:rsidRPr="00992FBC">
        <w:rPr>
          <w:b/>
          <w:bCs/>
        </w:rPr>
        <w:tab/>
      </w:r>
      <w:r w:rsidR="00406FE8">
        <w:rPr>
          <w:b/>
          <w:bCs/>
        </w:rPr>
        <w:t xml:space="preserve">Univerzitní 8/2732, </w:t>
      </w:r>
      <w:proofErr w:type="gramStart"/>
      <w:r w:rsidR="00406FE8">
        <w:rPr>
          <w:b/>
          <w:bCs/>
        </w:rPr>
        <w:t>306 14  Plzeň</w:t>
      </w:r>
      <w:proofErr w:type="gramEnd"/>
    </w:p>
    <w:p w14:paraId="37B8D460" w14:textId="639C50D8" w:rsidR="00992FBC" w:rsidRDefault="00992FBC" w:rsidP="00992FBC">
      <w:pPr>
        <w:pStyle w:val="Zkladntext"/>
        <w:tabs>
          <w:tab w:val="left" w:pos="1843"/>
        </w:tabs>
        <w:ind w:right="-227"/>
        <w:rPr>
          <w:b/>
          <w:bCs/>
        </w:rPr>
      </w:pPr>
      <w:r w:rsidRPr="00992FBC">
        <w:t>Identifikační číslo:</w:t>
      </w:r>
      <w:r w:rsidRPr="00992FBC">
        <w:rPr>
          <w:b/>
          <w:bCs/>
        </w:rPr>
        <w:tab/>
      </w:r>
      <w:r w:rsidR="00406FE8">
        <w:rPr>
          <w:b/>
          <w:bCs/>
        </w:rPr>
        <w:t>497 77 513</w:t>
      </w:r>
    </w:p>
    <w:p w14:paraId="48B82A63" w14:textId="77777777" w:rsidR="005412BD" w:rsidRDefault="005412BD" w:rsidP="00992FBC">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58E03175"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406FE8">
        <w:rPr>
          <w:b/>
          <w:sz w:val="24"/>
        </w:rPr>
        <w:t>09</w:t>
      </w:r>
      <w:r w:rsidR="009B4F78" w:rsidRPr="00C00850">
        <w:rPr>
          <w:sz w:val="24"/>
        </w:rPr>
        <w:t>/</w:t>
      </w:r>
      <w:r w:rsidR="00C22E61" w:rsidRPr="00C00850">
        <w:rPr>
          <w:b/>
          <w:bCs/>
          <w:sz w:val="24"/>
        </w:rPr>
        <w:t xml:space="preserve">2016 – </w:t>
      </w:r>
      <w:r w:rsidR="00406FE8">
        <w:rPr>
          <w:b/>
          <w:bCs/>
          <w:sz w:val="24"/>
        </w:rPr>
        <w:t>08/2020</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38083568" w:rsidR="003D775D" w:rsidRPr="00406FE8"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06FE8">
        <w:rPr>
          <w:b/>
          <w:bCs/>
        </w:rPr>
        <w:t xml:space="preserve"> 243553275/0300</w:t>
      </w:r>
    </w:p>
    <w:p w14:paraId="54502437" w14:textId="77777777" w:rsidR="00406FE8" w:rsidRDefault="00406FE8" w:rsidP="00266A7F">
      <w:pPr>
        <w:pStyle w:val="Zkladntext"/>
        <w:tabs>
          <w:tab w:val="left" w:pos="5387"/>
        </w:tabs>
        <w:ind w:firstLine="4962"/>
      </w:pPr>
    </w:p>
    <w:p w14:paraId="33269C39" w14:textId="0BE500DD" w:rsidR="00092127" w:rsidRDefault="003D775D" w:rsidP="00266A7F">
      <w:pPr>
        <w:pStyle w:val="Zkladntext"/>
        <w:tabs>
          <w:tab w:val="left" w:pos="5387"/>
        </w:tabs>
        <w:ind w:firstLine="4962"/>
      </w:pPr>
      <w:r>
        <w:t>vedeného u</w:t>
      </w:r>
      <w:r w:rsidR="00406FE8">
        <w:t xml:space="preserve">: Československá obchodní </w:t>
      </w:r>
      <w:proofErr w:type="gramStart"/>
      <w:r w:rsidR="00406FE8">
        <w:t>banka , a.</w:t>
      </w:r>
      <w:proofErr w:type="gramEnd"/>
      <w:r w:rsidR="00406FE8">
        <w:t>s.</w:t>
      </w:r>
    </w:p>
    <w:p w14:paraId="2ADA37F3" w14:textId="4D3CFE0F" w:rsidR="00835949" w:rsidRDefault="00406FE8" w:rsidP="00406FE8">
      <w:pPr>
        <w:pStyle w:val="Zkladntext"/>
        <w:tabs>
          <w:tab w:val="left" w:pos="5387"/>
        </w:tabs>
        <w:ind w:firstLine="4962"/>
      </w:pPr>
      <w:r>
        <w:t xml:space="preserve">                     Komenského 156, Ústí nad Orlicí</w:t>
      </w:r>
      <w:r w:rsidR="003D775D">
        <w:tab/>
      </w: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lastRenderedPageBreak/>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lastRenderedPageBreak/>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w:t>
      </w:r>
      <w:r w:rsidR="00EB671C">
        <w:rPr>
          <w:spacing w:val="-2"/>
          <w:sz w:val="24"/>
        </w:rPr>
        <w:lastRenderedPageBreak/>
        <w:t>(dále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w:t>
      </w:r>
      <w:r w:rsidR="00804764" w:rsidRPr="004E59C2">
        <w:rPr>
          <w:spacing w:val="-4"/>
          <w:sz w:val="24"/>
        </w:rPr>
        <w:lastRenderedPageBreak/>
        <w:t>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37EB73E5"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17CCF91E"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B744A6">
        <w:rPr>
          <w:sz w:val="24"/>
        </w:rPr>
        <w:t xml:space="preserve">č. 1 – 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136A593F" w:rsidR="003715E4" w:rsidRDefault="00406FE8" w:rsidP="00406FE8">
      <w:pPr>
        <w:rPr>
          <w:b/>
          <w:bCs/>
          <w:sz w:val="18"/>
          <w:szCs w:val="18"/>
        </w:rPr>
      </w:pPr>
      <w:r>
        <w:rPr>
          <w:b/>
          <w:bCs/>
          <w:sz w:val="18"/>
          <w:szCs w:val="18"/>
        </w:rPr>
        <w:t xml:space="preserve">                                                                                                                                                               VÚB a.s.</w:t>
      </w:r>
    </w:p>
    <w:p w14:paraId="71EE92C3" w14:textId="3B24BE0F" w:rsidR="00406FE8" w:rsidRPr="00F638A4" w:rsidRDefault="00406FE8" w:rsidP="00406FE8">
      <w:pPr>
        <w:rPr>
          <w:b/>
          <w:bCs/>
          <w:sz w:val="18"/>
          <w:szCs w:val="18"/>
        </w:rPr>
      </w:pPr>
      <w:r>
        <w:rPr>
          <w:b/>
          <w:bCs/>
          <w:sz w:val="18"/>
          <w:szCs w:val="18"/>
        </w:rPr>
        <w:t xml:space="preserve">                                                                                                                                    Na Ostrově 1165, </w:t>
      </w:r>
      <w:proofErr w:type="gramStart"/>
      <w:r>
        <w:rPr>
          <w:b/>
          <w:bCs/>
          <w:sz w:val="18"/>
          <w:szCs w:val="18"/>
        </w:rPr>
        <w:t>562 23  Ústí</w:t>
      </w:r>
      <w:proofErr w:type="gramEnd"/>
      <w:r>
        <w:rPr>
          <w:b/>
          <w:bCs/>
          <w:sz w:val="18"/>
          <w:szCs w:val="18"/>
        </w:rPr>
        <w:t xml:space="preserve"> nad Orlicí</w:t>
      </w:r>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5EC9E7FD" w14:textId="77777777" w:rsidR="00406FE8" w:rsidRDefault="00406FE8">
      <w:pPr>
        <w:tabs>
          <w:tab w:val="left" w:pos="993"/>
          <w:tab w:val="left" w:pos="5387"/>
        </w:tabs>
        <w:jc w:val="both"/>
        <w:rPr>
          <w:bCs/>
          <w:sz w:val="24"/>
        </w:rPr>
      </w:pPr>
    </w:p>
    <w:p w14:paraId="02D5BFE9" w14:textId="77777777" w:rsidR="00406FE8" w:rsidRPr="00DA7174" w:rsidRDefault="00406FE8">
      <w:pPr>
        <w:tabs>
          <w:tab w:val="left" w:pos="993"/>
          <w:tab w:val="left" w:pos="5387"/>
        </w:tabs>
        <w:jc w:val="both"/>
        <w:rPr>
          <w:b/>
          <w:bCs/>
          <w:sz w:val="24"/>
        </w:rPr>
      </w:pP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0EC3AB11" w:rsidR="00DA7174" w:rsidRDefault="003715E4" w:rsidP="00406FE8">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06FE8">
        <w:rPr>
          <w:b/>
          <w:bCs/>
          <w:sz w:val="24"/>
        </w:rPr>
        <w:t xml:space="preserve">                                                                 Ing. Vilém Fišer</w:t>
      </w:r>
    </w:p>
    <w:p w14:paraId="6F05D6A6" w14:textId="3205FB18" w:rsidR="00402AFA" w:rsidRPr="006A60D0" w:rsidRDefault="00CC4A2A" w:rsidP="00406FE8">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757A0E">
        <w:rPr>
          <w:bCs/>
        </w:rPr>
        <w:t xml:space="preserve">              předseda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3F6F8B">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24E4FEF2" w:rsidR="00530C48" w:rsidRPr="008D4108" w:rsidRDefault="003715E4" w:rsidP="008D4108">
    <w:pPr>
      <w:pStyle w:val="Zhlav"/>
      <w:jc w:val="right"/>
      <w:rPr>
        <w:sz w:val="16"/>
        <w:szCs w:val="16"/>
      </w:rPr>
    </w:pPr>
    <w:r>
      <w:rPr>
        <w:sz w:val="16"/>
        <w:szCs w:val="16"/>
      </w:rPr>
      <w:t>FV10</w:t>
    </w:r>
    <w:r w:rsidR="00406FE8">
      <w:rPr>
        <w:sz w:val="16"/>
        <w:szCs w:val="16"/>
      </w:rPr>
      <w:t>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F8B"/>
    <w:rsid w:val="003F792D"/>
    <w:rsid w:val="00402AFA"/>
    <w:rsid w:val="00403E76"/>
    <w:rsid w:val="00406FE8"/>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57A0E"/>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744A6"/>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CD34-50F2-4C71-BD33-2892C07D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FEA6C15C.dotm</Template>
  <TotalTime>29</TotalTime>
  <Pages>11</Pages>
  <Words>4756</Words>
  <Characters>28740</Characters>
  <Application>Microsoft Office Word</Application>
  <DocSecurity>0</DocSecurity>
  <Lines>239</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9</cp:revision>
  <cp:lastPrinted>2016-10-18T09:48:00Z</cp:lastPrinted>
  <dcterms:created xsi:type="dcterms:W3CDTF">2016-09-15T10:20:00Z</dcterms:created>
  <dcterms:modified xsi:type="dcterms:W3CDTF">2016-10-18T09:48:00Z</dcterms:modified>
</cp:coreProperties>
</file>