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E6" w:rsidRPr="00FF53F2" w:rsidRDefault="00ED4D6F" w:rsidP="00ED4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F2">
        <w:rPr>
          <w:rFonts w:ascii="Times New Roman" w:hAnsi="Times New Roman" w:cs="Times New Roman"/>
          <w:b/>
          <w:sz w:val="28"/>
          <w:szCs w:val="28"/>
        </w:rPr>
        <w:t>Smlo</w:t>
      </w:r>
      <w:r w:rsidR="002725BB" w:rsidRPr="00FF53F2">
        <w:rPr>
          <w:rFonts w:ascii="Times New Roman" w:hAnsi="Times New Roman" w:cs="Times New Roman"/>
          <w:b/>
          <w:sz w:val="28"/>
          <w:szCs w:val="28"/>
        </w:rPr>
        <w:t xml:space="preserve">uva o dílo </w:t>
      </w:r>
    </w:p>
    <w:p w:rsidR="00ED4D6F" w:rsidRPr="00FF53F2" w:rsidRDefault="00ED4D6F" w:rsidP="00D05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F2">
        <w:rPr>
          <w:rFonts w:ascii="Times New Roman" w:hAnsi="Times New Roman" w:cs="Times New Roman"/>
          <w:b/>
          <w:sz w:val="28"/>
          <w:szCs w:val="28"/>
        </w:rPr>
        <w:t>(§ 2586 a násl. Občanského zákoníku)</w:t>
      </w:r>
    </w:p>
    <w:p w:rsidR="00D051A2" w:rsidRPr="00FF53F2" w:rsidRDefault="00D051A2" w:rsidP="00D05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D6F" w:rsidRPr="00FF53F2" w:rsidRDefault="00ED4D6F" w:rsidP="00862210">
      <w:pPr>
        <w:pStyle w:val="Bezmezer"/>
        <w:jc w:val="center"/>
        <w:rPr>
          <w:rFonts w:ascii="Times New Roman" w:hAnsi="Times New Roman" w:cs="Times New Roman"/>
          <w:b/>
        </w:rPr>
      </w:pPr>
      <w:r w:rsidRPr="00FF53F2">
        <w:rPr>
          <w:rFonts w:ascii="Times New Roman" w:hAnsi="Times New Roman" w:cs="Times New Roman"/>
          <w:b/>
        </w:rPr>
        <w:t>I.</w:t>
      </w:r>
    </w:p>
    <w:p w:rsidR="00ED4D6F" w:rsidRPr="00FF53F2" w:rsidRDefault="00ED4D6F" w:rsidP="00862210">
      <w:pPr>
        <w:pStyle w:val="Bezmezer"/>
        <w:jc w:val="center"/>
        <w:rPr>
          <w:rFonts w:ascii="Times New Roman" w:hAnsi="Times New Roman" w:cs="Times New Roman"/>
          <w:b/>
        </w:rPr>
      </w:pPr>
      <w:r w:rsidRPr="00FF53F2">
        <w:rPr>
          <w:rFonts w:ascii="Times New Roman" w:hAnsi="Times New Roman" w:cs="Times New Roman"/>
          <w:b/>
        </w:rPr>
        <w:t>Smluvní strany</w:t>
      </w:r>
    </w:p>
    <w:p w:rsidR="00862210" w:rsidRPr="00FF53F2" w:rsidRDefault="00862210" w:rsidP="00862210">
      <w:pPr>
        <w:pStyle w:val="Bezmezer"/>
        <w:jc w:val="center"/>
        <w:rPr>
          <w:rFonts w:ascii="Times New Roman" w:hAnsi="Times New Roman" w:cs="Times New Roman"/>
          <w:b/>
        </w:rPr>
      </w:pPr>
    </w:p>
    <w:p w:rsidR="00ED4D6F" w:rsidRPr="00FF53F2" w:rsidRDefault="00ED4D6F" w:rsidP="00ED4D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F53F2">
        <w:rPr>
          <w:rFonts w:ascii="Times New Roman" w:hAnsi="Times New Roman" w:cs="Times New Roman"/>
          <w:b/>
        </w:rPr>
        <w:t>Objednatel:</w:t>
      </w:r>
      <w:r w:rsidR="00B621C9" w:rsidRPr="00FF53F2">
        <w:rPr>
          <w:rFonts w:ascii="Times New Roman" w:hAnsi="Times New Roman" w:cs="Times New Roman"/>
          <w:b/>
        </w:rPr>
        <w:tab/>
        <w:t>Domov pro seniory Zahradní Město</w:t>
      </w:r>
    </w:p>
    <w:p w:rsidR="00ED4D6F" w:rsidRPr="00FF53F2" w:rsidRDefault="00ED4D6F" w:rsidP="00ED4D6F">
      <w:pPr>
        <w:pStyle w:val="Odstavecseseznamem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>se sídlem:</w:t>
      </w:r>
      <w:r w:rsidR="00B621C9" w:rsidRPr="00FF53F2">
        <w:rPr>
          <w:rFonts w:ascii="Times New Roman" w:hAnsi="Times New Roman" w:cs="Times New Roman"/>
        </w:rPr>
        <w:tab/>
        <w:t>Sněženková 2973/8, 106 00 Praha 10- zahradní Město</w:t>
      </w:r>
    </w:p>
    <w:p w:rsidR="00ED4D6F" w:rsidRPr="00FF53F2" w:rsidRDefault="00ED4D6F" w:rsidP="00ED4D6F">
      <w:pPr>
        <w:pStyle w:val="Odstavecseseznamem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>zastoupený:</w:t>
      </w:r>
      <w:r w:rsidR="00B621C9" w:rsidRPr="00FF53F2">
        <w:rPr>
          <w:rFonts w:ascii="Times New Roman" w:hAnsi="Times New Roman" w:cs="Times New Roman"/>
        </w:rPr>
        <w:tab/>
        <w:t>Mgr. Simona Zahrádková, ředitelka</w:t>
      </w:r>
    </w:p>
    <w:p w:rsidR="00ED4D6F" w:rsidRPr="00FF53F2" w:rsidRDefault="00ED4D6F" w:rsidP="00ED4D6F">
      <w:pPr>
        <w:pStyle w:val="Odstavecseseznamem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>IČO:</w:t>
      </w:r>
      <w:r w:rsidR="00B621C9" w:rsidRPr="00FF53F2">
        <w:rPr>
          <w:rFonts w:ascii="Times New Roman" w:hAnsi="Times New Roman" w:cs="Times New Roman"/>
        </w:rPr>
        <w:tab/>
      </w:r>
      <w:r w:rsidR="00B621C9" w:rsidRPr="00FF53F2">
        <w:rPr>
          <w:rFonts w:ascii="Times New Roman" w:hAnsi="Times New Roman" w:cs="Times New Roman"/>
        </w:rPr>
        <w:tab/>
        <w:t>70878030</w:t>
      </w:r>
    </w:p>
    <w:p w:rsidR="00ED4D6F" w:rsidRPr="00FF53F2" w:rsidRDefault="00ED4D6F" w:rsidP="00ED4D6F">
      <w:pPr>
        <w:pStyle w:val="Odstavecseseznamem"/>
        <w:rPr>
          <w:rFonts w:ascii="Times New Roman" w:hAnsi="Times New Roman" w:cs="Times New Roman"/>
        </w:rPr>
      </w:pPr>
    </w:p>
    <w:p w:rsidR="003709D8" w:rsidRPr="00FF53F2" w:rsidRDefault="003709D8" w:rsidP="00ED4D6F">
      <w:pPr>
        <w:pStyle w:val="Odstavecseseznamem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>(dále jen „</w:t>
      </w:r>
      <w:r w:rsidRPr="00FF53F2">
        <w:rPr>
          <w:rFonts w:ascii="Times New Roman" w:hAnsi="Times New Roman" w:cs="Times New Roman"/>
          <w:b/>
        </w:rPr>
        <w:t>Objednatel</w:t>
      </w:r>
      <w:r w:rsidRPr="00FF53F2">
        <w:rPr>
          <w:rFonts w:ascii="Times New Roman" w:hAnsi="Times New Roman" w:cs="Times New Roman"/>
        </w:rPr>
        <w:t>“)</w:t>
      </w:r>
    </w:p>
    <w:p w:rsidR="003709D8" w:rsidRPr="00FF53F2" w:rsidRDefault="003709D8" w:rsidP="00ED4D6F">
      <w:pPr>
        <w:pStyle w:val="Odstavecseseznamem"/>
        <w:rPr>
          <w:rFonts w:ascii="Times New Roman" w:hAnsi="Times New Roman" w:cs="Times New Roman"/>
        </w:rPr>
      </w:pPr>
    </w:p>
    <w:p w:rsidR="003709D8" w:rsidRPr="00FF53F2" w:rsidRDefault="003709D8" w:rsidP="00ED4D6F">
      <w:pPr>
        <w:pStyle w:val="Odstavecseseznamem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>a</w:t>
      </w:r>
    </w:p>
    <w:p w:rsidR="003709D8" w:rsidRPr="00FF53F2" w:rsidRDefault="003709D8" w:rsidP="00ED4D6F">
      <w:pPr>
        <w:pStyle w:val="Odstavecseseznamem"/>
        <w:rPr>
          <w:rFonts w:ascii="Times New Roman" w:hAnsi="Times New Roman" w:cs="Times New Roman"/>
        </w:rPr>
      </w:pPr>
    </w:p>
    <w:p w:rsidR="00ED4D6F" w:rsidRPr="00FF53F2" w:rsidRDefault="00ED4D6F" w:rsidP="00ED4D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  <w:b/>
        </w:rPr>
        <w:t>Zhotovitel:</w:t>
      </w:r>
      <w:r w:rsidR="00191324" w:rsidRPr="00FF53F2">
        <w:rPr>
          <w:rFonts w:ascii="Times New Roman" w:hAnsi="Times New Roman" w:cs="Times New Roman"/>
        </w:rPr>
        <w:tab/>
      </w:r>
      <w:r w:rsidR="004C4C14">
        <w:rPr>
          <w:rFonts w:ascii="Times New Roman" w:hAnsi="Times New Roman" w:cs="Times New Roman"/>
          <w:b/>
        </w:rPr>
        <w:t>B.B.D., s.r.o.</w:t>
      </w:r>
    </w:p>
    <w:p w:rsidR="00191324" w:rsidRPr="00D06C37" w:rsidRDefault="00ED4D6F" w:rsidP="00191324">
      <w:pPr>
        <w:pStyle w:val="Odstavecseseznamem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>se sídlem:</w:t>
      </w:r>
      <w:r w:rsidR="00191324" w:rsidRPr="00FF53F2">
        <w:rPr>
          <w:rFonts w:ascii="Times New Roman" w:hAnsi="Times New Roman" w:cs="Times New Roman"/>
        </w:rPr>
        <w:tab/>
      </w:r>
      <w:r w:rsidR="004C4C14" w:rsidRPr="00D06C37">
        <w:rPr>
          <w:rFonts w:ascii="Times New Roman" w:hAnsi="Times New Roman" w:cs="Times New Roman"/>
        </w:rPr>
        <w:t>Rokycanova 30, 130 00  Praha 3</w:t>
      </w:r>
    </w:p>
    <w:p w:rsidR="00ED4D6F" w:rsidRPr="00D06C37" w:rsidRDefault="00ED4D6F" w:rsidP="00ED4D6F">
      <w:pPr>
        <w:pStyle w:val="Odstavecseseznamem"/>
        <w:rPr>
          <w:rFonts w:ascii="Times New Roman" w:hAnsi="Times New Roman" w:cs="Times New Roman"/>
        </w:rPr>
      </w:pPr>
      <w:r w:rsidRPr="00D06C37">
        <w:rPr>
          <w:rFonts w:ascii="Times New Roman" w:hAnsi="Times New Roman" w:cs="Times New Roman"/>
        </w:rPr>
        <w:t>zastoupený:</w:t>
      </w:r>
      <w:r w:rsidR="00191324" w:rsidRPr="00D06C37">
        <w:rPr>
          <w:rFonts w:ascii="Times New Roman" w:hAnsi="Times New Roman" w:cs="Times New Roman"/>
        </w:rPr>
        <w:tab/>
      </w:r>
      <w:r w:rsidR="004C4C14" w:rsidRPr="00D06C37">
        <w:rPr>
          <w:rFonts w:ascii="Times New Roman" w:hAnsi="Times New Roman" w:cs="Times New Roman"/>
        </w:rPr>
        <w:t>Ing. Pavel Bejček</w:t>
      </w:r>
    </w:p>
    <w:p w:rsidR="00ED4D6F" w:rsidRPr="00D06C37" w:rsidRDefault="00ED4D6F" w:rsidP="00ED4D6F">
      <w:pPr>
        <w:pStyle w:val="Odstavecseseznamem"/>
        <w:rPr>
          <w:rFonts w:ascii="Times New Roman" w:hAnsi="Times New Roman" w:cs="Times New Roman"/>
        </w:rPr>
      </w:pPr>
      <w:r w:rsidRPr="00D06C37">
        <w:rPr>
          <w:rFonts w:ascii="Times New Roman" w:hAnsi="Times New Roman" w:cs="Times New Roman"/>
        </w:rPr>
        <w:t>IČO:</w:t>
      </w:r>
      <w:r w:rsidR="00191324" w:rsidRPr="00D06C37">
        <w:rPr>
          <w:rFonts w:ascii="Times New Roman" w:hAnsi="Times New Roman" w:cs="Times New Roman"/>
        </w:rPr>
        <w:tab/>
      </w:r>
      <w:r w:rsidR="00191324" w:rsidRPr="00D06C37">
        <w:rPr>
          <w:rFonts w:ascii="Times New Roman" w:hAnsi="Times New Roman" w:cs="Times New Roman"/>
        </w:rPr>
        <w:tab/>
      </w:r>
      <w:r w:rsidR="004C4C14" w:rsidRPr="00D06C37">
        <w:rPr>
          <w:rFonts w:ascii="Times New Roman" w:hAnsi="Times New Roman" w:cs="Times New Roman"/>
        </w:rPr>
        <w:t>26149788</w:t>
      </w:r>
    </w:p>
    <w:p w:rsidR="00ED4D6F" w:rsidRPr="00D06C37" w:rsidRDefault="00ED4D6F" w:rsidP="00ED4D6F">
      <w:pPr>
        <w:pStyle w:val="Odstavecseseznamem"/>
        <w:rPr>
          <w:rFonts w:ascii="Times New Roman" w:hAnsi="Times New Roman" w:cs="Times New Roman"/>
        </w:rPr>
      </w:pPr>
      <w:r w:rsidRPr="00D06C37">
        <w:rPr>
          <w:rFonts w:ascii="Times New Roman" w:hAnsi="Times New Roman" w:cs="Times New Roman"/>
        </w:rPr>
        <w:t>DIČ:</w:t>
      </w:r>
      <w:r w:rsidR="00191324" w:rsidRPr="00D06C37">
        <w:rPr>
          <w:rFonts w:ascii="Times New Roman" w:hAnsi="Times New Roman" w:cs="Times New Roman"/>
        </w:rPr>
        <w:tab/>
      </w:r>
      <w:r w:rsidR="00191324" w:rsidRPr="00D06C37">
        <w:rPr>
          <w:rFonts w:ascii="Times New Roman" w:hAnsi="Times New Roman" w:cs="Times New Roman"/>
        </w:rPr>
        <w:tab/>
      </w:r>
      <w:r w:rsidR="004C4C14" w:rsidRPr="00D06C37">
        <w:rPr>
          <w:rFonts w:ascii="Times New Roman" w:hAnsi="Times New Roman" w:cs="Times New Roman"/>
        </w:rPr>
        <w:t>CZ 26149788</w:t>
      </w:r>
    </w:p>
    <w:p w:rsidR="00191324" w:rsidRPr="00D06C37" w:rsidRDefault="00ED4D6F" w:rsidP="00191324">
      <w:pPr>
        <w:pStyle w:val="Odstavecseseznamem"/>
        <w:rPr>
          <w:rFonts w:ascii="Times New Roman" w:hAnsi="Times New Roman" w:cs="Times New Roman"/>
        </w:rPr>
      </w:pPr>
      <w:r w:rsidRPr="00D06C37">
        <w:rPr>
          <w:rFonts w:ascii="Times New Roman" w:hAnsi="Times New Roman" w:cs="Times New Roman"/>
        </w:rPr>
        <w:t>bankovní spojení:</w:t>
      </w:r>
      <w:r w:rsidR="00191324" w:rsidRPr="00D06C37">
        <w:rPr>
          <w:rFonts w:ascii="Times New Roman" w:hAnsi="Times New Roman" w:cs="Times New Roman"/>
        </w:rPr>
        <w:t xml:space="preserve"> </w:t>
      </w:r>
    </w:p>
    <w:p w:rsidR="00ED4D6F" w:rsidRPr="00FF53F2" w:rsidRDefault="00ED4D6F" w:rsidP="00ED4D6F">
      <w:pPr>
        <w:pStyle w:val="Odstavecseseznamem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>číslo účtu:</w:t>
      </w:r>
      <w:r w:rsidR="00191324" w:rsidRPr="00FF53F2">
        <w:rPr>
          <w:rFonts w:ascii="Times New Roman" w:hAnsi="Times New Roman" w:cs="Times New Roman"/>
        </w:rPr>
        <w:tab/>
      </w:r>
      <w:bookmarkStart w:id="0" w:name="_GoBack"/>
      <w:bookmarkEnd w:id="0"/>
    </w:p>
    <w:p w:rsidR="003709D8" w:rsidRPr="00FF53F2" w:rsidRDefault="003709D8" w:rsidP="00ED4D6F">
      <w:pPr>
        <w:pStyle w:val="Odstavecseseznamem"/>
        <w:rPr>
          <w:rFonts w:ascii="Times New Roman" w:hAnsi="Times New Roman" w:cs="Times New Roman"/>
        </w:rPr>
      </w:pPr>
    </w:p>
    <w:p w:rsidR="00892959" w:rsidRPr="00FF53F2" w:rsidRDefault="003709D8" w:rsidP="00D051A2">
      <w:pPr>
        <w:pStyle w:val="Odstavecseseznamem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>(dále jen „</w:t>
      </w:r>
      <w:r w:rsidRPr="00FF53F2">
        <w:rPr>
          <w:rFonts w:ascii="Times New Roman" w:hAnsi="Times New Roman" w:cs="Times New Roman"/>
          <w:b/>
        </w:rPr>
        <w:t>Zhotovitel</w:t>
      </w:r>
      <w:r w:rsidRPr="00FF53F2">
        <w:rPr>
          <w:rFonts w:ascii="Times New Roman" w:hAnsi="Times New Roman" w:cs="Times New Roman"/>
        </w:rPr>
        <w:t>“)</w:t>
      </w:r>
    </w:p>
    <w:p w:rsidR="00D051A2" w:rsidRPr="00FF53F2" w:rsidRDefault="00D051A2" w:rsidP="00D051A2">
      <w:pPr>
        <w:pStyle w:val="Odstavecseseznamem"/>
        <w:rPr>
          <w:rFonts w:ascii="Times New Roman" w:hAnsi="Times New Roman" w:cs="Times New Roman"/>
        </w:rPr>
      </w:pPr>
    </w:p>
    <w:p w:rsidR="00892959" w:rsidRPr="00FF53F2" w:rsidRDefault="00892959" w:rsidP="00A24FC7">
      <w:pPr>
        <w:pStyle w:val="Odstavecseseznamem"/>
        <w:ind w:left="0"/>
        <w:jc w:val="center"/>
        <w:rPr>
          <w:rFonts w:ascii="Times New Roman" w:hAnsi="Times New Roman" w:cs="Times New Roman"/>
          <w:b/>
        </w:rPr>
      </w:pPr>
      <w:r w:rsidRPr="00FF53F2">
        <w:rPr>
          <w:rFonts w:ascii="Times New Roman" w:hAnsi="Times New Roman" w:cs="Times New Roman"/>
          <w:b/>
        </w:rPr>
        <w:t>II.</w:t>
      </w:r>
    </w:p>
    <w:p w:rsidR="00892959" w:rsidRPr="00FF53F2" w:rsidRDefault="00892959" w:rsidP="00A24FC7">
      <w:pPr>
        <w:pStyle w:val="Odstavecseseznamem"/>
        <w:ind w:left="0"/>
        <w:jc w:val="center"/>
        <w:rPr>
          <w:rFonts w:ascii="Times New Roman" w:hAnsi="Times New Roman" w:cs="Times New Roman"/>
          <w:b/>
        </w:rPr>
      </w:pPr>
      <w:r w:rsidRPr="00FF53F2">
        <w:rPr>
          <w:rFonts w:ascii="Times New Roman" w:hAnsi="Times New Roman" w:cs="Times New Roman"/>
          <w:b/>
        </w:rPr>
        <w:t>Předmět smlouvy</w:t>
      </w:r>
    </w:p>
    <w:p w:rsidR="00AD337F" w:rsidRDefault="00A17B89" w:rsidP="00AD337F">
      <w:pPr>
        <w:pStyle w:val="Odstavecseseznamem"/>
        <w:spacing w:line="276" w:lineRule="auto"/>
        <w:ind w:left="709" w:right="6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se zavazuje</w:t>
      </w:r>
      <w:r w:rsidR="00892959" w:rsidRPr="00AD337F">
        <w:rPr>
          <w:rFonts w:ascii="Times New Roman" w:hAnsi="Times New Roman" w:cs="Times New Roman"/>
        </w:rPr>
        <w:t xml:space="preserve"> </w:t>
      </w:r>
      <w:r w:rsidR="0038483C" w:rsidRPr="00AD337F">
        <w:rPr>
          <w:rFonts w:ascii="Times New Roman" w:hAnsi="Times New Roman" w:cs="Times New Roman"/>
        </w:rPr>
        <w:t>v</w:t>
      </w:r>
      <w:r w:rsidR="00892959" w:rsidRPr="00AD337F">
        <w:rPr>
          <w:rFonts w:ascii="Times New Roman" w:hAnsi="Times New Roman" w:cs="Times New Roman"/>
        </w:rPr>
        <w:t>yprac</w:t>
      </w:r>
      <w:r w:rsidR="0038483C" w:rsidRPr="00AD337F">
        <w:rPr>
          <w:rFonts w:ascii="Times New Roman" w:hAnsi="Times New Roman" w:cs="Times New Roman"/>
        </w:rPr>
        <w:t>ovat</w:t>
      </w:r>
      <w:r w:rsidR="00892959" w:rsidRPr="00AD337F">
        <w:rPr>
          <w:rFonts w:ascii="Times New Roman" w:hAnsi="Times New Roman" w:cs="Times New Roman"/>
        </w:rPr>
        <w:t xml:space="preserve"> (zhotov</w:t>
      </w:r>
      <w:r w:rsidR="0038483C" w:rsidRPr="00AD337F">
        <w:rPr>
          <w:rFonts w:ascii="Times New Roman" w:hAnsi="Times New Roman" w:cs="Times New Roman"/>
        </w:rPr>
        <w:t>it</w:t>
      </w:r>
      <w:r w:rsidR="00892959" w:rsidRPr="00AD337F">
        <w:rPr>
          <w:rFonts w:ascii="Times New Roman" w:hAnsi="Times New Roman" w:cs="Times New Roman"/>
        </w:rPr>
        <w:t xml:space="preserve">) za podmínek ujednaných v této smlouvě </w:t>
      </w:r>
      <w:r w:rsidR="0038483C" w:rsidRPr="00AD337F">
        <w:rPr>
          <w:rFonts w:ascii="Times New Roman" w:hAnsi="Times New Roman" w:cs="Times New Roman"/>
        </w:rPr>
        <w:t>a objednateli odevzdat</w:t>
      </w:r>
      <w:r w:rsidR="00892959" w:rsidRPr="00AD337F">
        <w:rPr>
          <w:rFonts w:ascii="Times New Roman" w:hAnsi="Times New Roman" w:cs="Times New Roman"/>
        </w:rPr>
        <w:t xml:space="preserve"> </w:t>
      </w:r>
      <w:r w:rsidR="0038483C" w:rsidRPr="00AD337F">
        <w:rPr>
          <w:rFonts w:ascii="Times New Roman" w:hAnsi="Times New Roman" w:cs="Times New Roman"/>
        </w:rPr>
        <w:t>dílo v rámci akce:</w:t>
      </w:r>
    </w:p>
    <w:p w:rsidR="00FF53F2" w:rsidRPr="00AD337F" w:rsidRDefault="00FF53F2" w:rsidP="00AD337F">
      <w:pPr>
        <w:spacing w:line="276" w:lineRule="auto"/>
        <w:ind w:left="720" w:right="601"/>
        <w:jc w:val="both"/>
        <w:rPr>
          <w:rFonts w:ascii="Times New Roman" w:hAnsi="Times New Roman" w:cs="Times New Roman"/>
        </w:rPr>
      </w:pPr>
      <w:r w:rsidRPr="00AD337F">
        <w:rPr>
          <w:rFonts w:ascii="Times New Roman" w:hAnsi="Times New Roman" w:cs="Times New Roman"/>
          <w:b/>
        </w:rPr>
        <w:t xml:space="preserve"> „Vyhotovení projektové dokumentace na realizaci záložního zdroje elektrické energie“</w:t>
      </w:r>
      <w:r w:rsidR="00675C41">
        <w:rPr>
          <w:rFonts w:ascii="Times New Roman" w:hAnsi="Times New Roman" w:cs="Times New Roman"/>
          <w:b/>
        </w:rPr>
        <w:t>.</w:t>
      </w:r>
    </w:p>
    <w:p w:rsidR="00D051A2" w:rsidRPr="00FF53F2" w:rsidRDefault="0019278C" w:rsidP="00FF5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F53F2" w:rsidRPr="00FF53F2">
        <w:rPr>
          <w:rFonts w:ascii="Times New Roman" w:hAnsi="Times New Roman" w:cs="Times New Roman"/>
        </w:rPr>
        <w:t xml:space="preserve">Dílo zahrnuje: </w:t>
      </w:r>
    </w:p>
    <w:p w:rsidR="00FF53F2" w:rsidRPr="00FF53F2" w:rsidRDefault="006D4460" w:rsidP="00FF53F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            </w:t>
      </w:r>
      <w:r w:rsidR="00FF53F2" w:rsidRPr="00FF53F2">
        <w:rPr>
          <w:rFonts w:ascii="Times New Roman" w:hAnsi="Times New Roman" w:cs="Times New Roman"/>
          <w:b/>
          <w:color w:val="000000"/>
        </w:rPr>
        <w:t>Předmět plnění</w:t>
      </w:r>
      <w:r w:rsidR="00243432">
        <w:rPr>
          <w:rFonts w:ascii="Times New Roman" w:hAnsi="Times New Roman" w:cs="Times New Roman"/>
          <w:b/>
          <w:color w:val="000000"/>
        </w:rPr>
        <w:t xml:space="preserve"> - </w:t>
      </w:r>
      <w:r w:rsidR="00FF53F2" w:rsidRPr="00FF53F2">
        <w:rPr>
          <w:rFonts w:ascii="Times New Roman" w:hAnsi="Times New Roman" w:cs="Times New Roman"/>
          <w:b/>
          <w:color w:val="000000"/>
        </w:rPr>
        <w:t>jednotlivé etapy</w:t>
      </w:r>
    </w:p>
    <w:p w:rsidR="00FF53F2" w:rsidRPr="00962DE4" w:rsidRDefault="006D4460" w:rsidP="00FF53F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            </w:t>
      </w:r>
      <w:r w:rsidR="00FF53F2" w:rsidRPr="00962DE4">
        <w:rPr>
          <w:rFonts w:ascii="Times New Roman" w:hAnsi="Times New Roman" w:cs="Times New Roman"/>
          <w:color w:val="000000"/>
        </w:rPr>
        <w:t>I. etapa</w:t>
      </w:r>
    </w:p>
    <w:p w:rsidR="00FF53F2" w:rsidRPr="00962DE4" w:rsidRDefault="00FF53F2" w:rsidP="00FF53F2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962DE4">
        <w:rPr>
          <w:rFonts w:ascii="Times New Roman" w:hAnsi="Times New Roman" w:cs="Times New Roman"/>
          <w:color w:val="000000"/>
        </w:rPr>
        <w:t>Projektová dokumentace:</w:t>
      </w:r>
    </w:p>
    <w:p w:rsidR="00243432" w:rsidRPr="00243432" w:rsidRDefault="00FF53F2" w:rsidP="00243432">
      <w:pPr>
        <w:pStyle w:val="Bezmezer"/>
        <w:numPr>
          <w:ilvl w:val="0"/>
          <w:numId w:val="20"/>
        </w:numPr>
        <w:spacing w:line="276" w:lineRule="auto"/>
        <w:ind w:left="709" w:firstLine="0"/>
        <w:jc w:val="both"/>
        <w:rPr>
          <w:rFonts w:ascii="Times New Roman" w:hAnsi="Times New Roman" w:cs="Times New Roman"/>
          <w:color w:val="000000"/>
        </w:rPr>
      </w:pPr>
      <w:r w:rsidRPr="00FF53F2">
        <w:rPr>
          <w:rFonts w:ascii="Times New Roman" w:hAnsi="Times New Roman" w:cs="Times New Roman"/>
          <w:color w:val="000000"/>
        </w:rPr>
        <w:t xml:space="preserve">Předprojektová příprava (zajištění podkladů, geodetické zaměření, </w:t>
      </w:r>
      <w:r w:rsidRPr="00FF53F2">
        <w:rPr>
          <w:rFonts w:ascii="Times New Roman" w:hAnsi="Times New Roman" w:cs="Times New Roman"/>
        </w:rPr>
        <w:t>i</w:t>
      </w:r>
      <w:r w:rsidRPr="00FF53F2">
        <w:rPr>
          <w:rFonts w:ascii="Times New Roman" w:eastAsia="Times New Roman" w:hAnsi="Times New Roman" w:cs="Times New Roman"/>
          <w:bCs/>
          <w:color w:val="000000"/>
          <w:lang w:eastAsia="ar-SA"/>
        </w:rPr>
        <w:t>nženýrsko-</w:t>
      </w:r>
    </w:p>
    <w:p w:rsidR="00FF53F2" w:rsidRPr="00FF53F2" w:rsidRDefault="00243432" w:rsidP="00243432">
      <w:pPr>
        <w:pStyle w:val="Bezmezer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g</w:t>
      </w:r>
      <w:r w:rsidR="00FF53F2" w:rsidRPr="00FF53F2">
        <w:rPr>
          <w:rFonts w:ascii="Times New Roman" w:eastAsia="Times New Roman" w:hAnsi="Times New Roman" w:cs="Times New Roman"/>
          <w:bCs/>
          <w:color w:val="000000"/>
          <w:lang w:eastAsia="ar-SA"/>
        </w:rPr>
        <w:t>eologický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  <w:r w:rsidR="00FF53F2" w:rsidRPr="00FF53F2">
        <w:rPr>
          <w:rFonts w:ascii="Times New Roman" w:eastAsia="Times New Roman" w:hAnsi="Times New Roman" w:cs="Times New Roman"/>
          <w:bCs/>
          <w:color w:val="000000"/>
          <w:lang w:eastAsia="ar-SA"/>
        </w:rPr>
        <w:t>průzkum</w:t>
      </w:r>
      <w:r w:rsidR="00FF53F2" w:rsidRPr="00FF53F2">
        <w:rPr>
          <w:rFonts w:ascii="Times New Roman" w:hAnsi="Times New Roman" w:cs="Times New Roman"/>
          <w:color w:val="000000"/>
        </w:rPr>
        <w:t>), bude předáno 3x.</w:t>
      </w:r>
    </w:p>
    <w:p w:rsidR="00FF53F2" w:rsidRPr="00FF53F2" w:rsidRDefault="00FF53F2" w:rsidP="00243432">
      <w:pPr>
        <w:pStyle w:val="Bezmezer"/>
        <w:numPr>
          <w:ilvl w:val="0"/>
          <w:numId w:val="20"/>
        </w:numPr>
        <w:spacing w:line="276" w:lineRule="auto"/>
        <w:ind w:left="709" w:firstLine="0"/>
        <w:jc w:val="both"/>
        <w:rPr>
          <w:rFonts w:ascii="Times New Roman" w:hAnsi="Times New Roman" w:cs="Times New Roman"/>
          <w:color w:val="000000"/>
        </w:rPr>
      </w:pPr>
      <w:r w:rsidRPr="00FF53F2">
        <w:rPr>
          <w:rFonts w:ascii="Times New Roman" w:hAnsi="Times New Roman" w:cs="Times New Roman"/>
          <w:color w:val="000000"/>
        </w:rPr>
        <w:t>Projektová dokumentace pro stavební a územní řízení bude předána 6x.</w:t>
      </w:r>
    </w:p>
    <w:p w:rsidR="00243432" w:rsidRDefault="00FF53F2" w:rsidP="00243432">
      <w:pPr>
        <w:pStyle w:val="Bezmezer"/>
        <w:numPr>
          <w:ilvl w:val="0"/>
          <w:numId w:val="20"/>
        </w:numPr>
        <w:spacing w:line="276" w:lineRule="auto"/>
        <w:ind w:left="709" w:firstLine="0"/>
        <w:jc w:val="both"/>
        <w:rPr>
          <w:rFonts w:ascii="Times New Roman" w:hAnsi="Times New Roman" w:cs="Times New Roman"/>
          <w:color w:val="000000"/>
        </w:rPr>
      </w:pPr>
      <w:r w:rsidRPr="00FF53F2">
        <w:rPr>
          <w:rFonts w:ascii="Times New Roman" w:hAnsi="Times New Roman" w:cs="Times New Roman"/>
          <w:color w:val="000000"/>
        </w:rPr>
        <w:t>Projektová dokumentace pro zadání veřejné zakázky na dodávku a instalaci záložního</w:t>
      </w:r>
    </w:p>
    <w:p w:rsidR="00243432" w:rsidRDefault="00243432" w:rsidP="00243432">
      <w:pPr>
        <w:pStyle w:val="Bezmezer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="00FF53F2" w:rsidRPr="00FF53F2">
        <w:rPr>
          <w:rFonts w:ascii="Times New Roman" w:hAnsi="Times New Roman" w:cs="Times New Roman"/>
          <w:color w:val="000000"/>
        </w:rPr>
        <w:t>droje</w:t>
      </w:r>
      <w:r>
        <w:rPr>
          <w:rFonts w:ascii="Times New Roman" w:hAnsi="Times New Roman" w:cs="Times New Roman"/>
          <w:color w:val="000000"/>
        </w:rPr>
        <w:t xml:space="preserve"> (</w:t>
      </w:r>
      <w:r w:rsidR="00FF53F2" w:rsidRPr="00FF53F2">
        <w:rPr>
          <w:rFonts w:ascii="Times New Roman" w:hAnsi="Times New Roman" w:cs="Times New Roman"/>
        </w:rPr>
        <w:t>včetně výkazu výměr a kontrolního rozpočtu pro výběr dodavatele).</w:t>
      </w:r>
    </w:p>
    <w:p w:rsidR="00243432" w:rsidRDefault="00FF53F2" w:rsidP="00243432">
      <w:pPr>
        <w:pStyle w:val="Bezmezer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  <w:color w:val="000000"/>
        </w:rPr>
        <w:t>P</w:t>
      </w:r>
      <w:r w:rsidRPr="00FF53F2">
        <w:rPr>
          <w:rFonts w:ascii="Times New Roman" w:hAnsi="Times New Roman" w:cs="Times New Roman"/>
        </w:rPr>
        <w:t>oložkový výkaz výměr</w:t>
      </w:r>
      <w:r w:rsidR="00243432">
        <w:rPr>
          <w:rFonts w:ascii="Times New Roman" w:hAnsi="Times New Roman" w:cs="Times New Roman"/>
        </w:rPr>
        <w:t xml:space="preserve"> </w:t>
      </w:r>
      <w:r w:rsidRPr="00FF53F2">
        <w:rPr>
          <w:rFonts w:ascii="Times New Roman" w:hAnsi="Times New Roman" w:cs="Times New Roman"/>
        </w:rPr>
        <w:t>musí být ve všech svých částech zpracován v jednotné</w:t>
      </w:r>
    </w:p>
    <w:p w:rsidR="00243432" w:rsidRDefault="00FF53F2" w:rsidP="00243432">
      <w:pPr>
        <w:pStyle w:val="Bezmezer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>podobě, která umožní uchazečům</w:t>
      </w:r>
      <w:r w:rsidR="00243432">
        <w:rPr>
          <w:rFonts w:ascii="Times New Roman" w:hAnsi="Times New Roman" w:cs="Times New Roman"/>
        </w:rPr>
        <w:t xml:space="preserve"> o </w:t>
      </w:r>
      <w:r w:rsidRPr="00FF53F2">
        <w:rPr>
          <w:rFonts w:ascii="Times New Roman" w:hAnsi="Times New Roman" w:cs="Times New Roman"/>
        </w:rPr>
        <w:t>realizaci dodávky a instalace záložního zdroje</w:t>
      </w:r>
    </w:p>
    <w:p w:rsidR="00243432" w:rsidRDefault="00FF53F2" w:rsidP="00243432">
      <w:pPr>
        <w:pStyle w:val="Bezmezer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>snadné a je</w:t>
      </w:r>
      <w:r w:rsidR="00243432">
        <w:rPr>
          <w:rFonts w:ascii="Times New Roman" w:hAnsi="Times New Roman" w:cs="Times New Roman"/>
        </w:rPr>
        <w:t>dnoznačné nacenění jednotlivých</w:t>
      </w:r>
      <w:r w:rsidRPr="00FF53F2">
        <w:rPr>
          <w:rFonts w:ascii="Times New Roman" w:hAnsi="Times New Roman" w:cs="Times New Roman"/>
        </w:rPr>
        <w:t xml:space="preserve"> položek a tím i jednoznačné stanovení</w:t>
      </w:r>
    </w:p>
    <w:p w:rsidR="00243432" w:rsidRDefault="00FF53F2" w:rsidP="00243432">
      <w:pPr>
        <w:pStyle w:val="Bezmezer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 xml:space="preserve">výsledné ceny díla. </w:t>
      </w:r>
      <w:r w:rsidR="00243432">
        <w:rPr>
          <w:rFonts w:ascii="Times New Roman" w:hAnsi="Times New Roman" w:cs="Times New Roman"/>
        </w:rPr>
        <w:t xml:space="preserve">Do výkazu výměr budou zahrnuty </w:t>
      </w:r>
      <w:r w:rsidRPr="00FF53F2">
        <w:rPr>
          <w:rFonts w:ascii="Times New Roman" w:hAnsi="Times New Roman" w:cs="Times New Roman"/>
        </w:rPr>
        <w:t>veškeré práce, dodávky a</w:t>
      </w:r>
    </w:p>
    <w:p w:rsidR="00243432" w:rsidRDefault="00FF53F2" w:rsidP="00243432">
      <w:pPr>
        <w:pStyle w:val="Bezmezer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>montáže, ale i ostatní činnosti a požadavky, které vyplynou z kterékoliv části PD a to</w:t>
      </w:r>
    </w:p>
    <w:p w:rsidR="00243432" w:rsidRDefault="00FF53F2" w:rsidP="00243432">
      <w:pPr>
        <w:pStyle w:val="Bezmezer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 xml:space="preserve">včetně dokladové části. </w:t>
      </w:r>
      <w:r w:rsidR="00243432">
        <w:rPr>
          <w:rFonts w:ascii="Times New Roman" w:hAnsi="Times New Roman" w:cs="Times New Roman"/>
        </w:rPr>
        <w:t xml:space="preserve">Výkaz výměr bude </w:t>
      </w:r>
      <w:r w:rsidRPr="00FF53F2">
        <w:rPr>
          <w:rFonts w:ascii="Times New Roman" w:hAnsi="Times New Roman" w:cs="Times New Roman"/>
        </w:rPr>
        <w:t>předán</w:t>
      </w:r>
      <w:r w:rsidR="00243432">
        <w:rPr>
          <w:rFonts w:ascii="Times New Roman" w:hAnsi="Times New Roman" w:cs="Times New Roman"/>
        </w:rPr>
        <w:t xml:space="preserve"> </w:t>
      </w:r>
      <w:r w:rsidRPr="00FF53F2">
        <w:rPr>
          <w:rFonts w:ascii="Times New Roman" w:hAnsi="Times New Roman" w:cs="Times New Roman"/>
        </w:rPr>
        <w:t>v elektronické podobě ve formátu</w:t>
      </w:r>
    </w:p>
    <w:p w:rsidR="00FF53F2" w:rsidRPr="00FF53F2" w:rsidRDefault="00FF53F2" w:rsidP="00243432">
      <w:pPr>
        <w:pStyle w:val="Bezmezer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FF53F2">
        <w:rPr>
          <w:rFonts w:ascii="Times New Roman" w:hAnsi="Times New Roman" w:cs="Times New Roman"/>
        </w:rPr>
        <w:t xml:space="preserve">.xls. </w:t>
      </w:r>
      <w:r w:rsidRPr="00FF53F2">
        <w:rPr>
          <w:rFonts w:ascii="Times New Roman" w:hAnsi="Times New Roman" w:cs="Times New Roman"/>
          <w:color w:val="000000"/>
        </w:rPr>
        <w:t>bude předána 6x.</w:t>
      </w:r>
    </w:p>
    <w:p w:rsidR="00FF53F2" w:rsidRPr="00FF53F2" w:rsidRDefault="00FF53F2" w:rsidP="00243432">
      <w:pPr>
        <w:pStyle w:val="Bezmezer"/>
        <w:numPr>
          <w:ilvl w:val="0"/>
          <w:numId w:val="20"/>
        </w:numPr>
        <w:spacing w:line="276" w:lineRule="auto"/>
        <w:ind w:left="709" w:firstLine="0"/>
        <w:jc w:val="both"/>
        <w:rPr>
          <w:rFonts w:ascii="Times New Roman" w:hAnsi="Times New Roman" w:cs="Times New Roman"/>
          <w:color w:val="000000"/>
        </w:rPr>
      </w:pPr>
      <w:r w:rsidRPr="00FF53F2">
        <w:rPr>
          <w:rFonts w:ascii="Times New Roman" w:hAnsi="Times New Roman" w:cs="Times New Roman"/>
        </w:rPr>
        <w:lastRenderedPageBreak/>
        <w:t xml:space="preserve">Projektová dokumentace pro provedení stavby </w:t>
      </w:r>
      <w:r w:rsidRPr="00FF53F2">
        <w:rPr>
          <w:rFonts w:ascii="Times New Roman" w:hAnsi="Times New Roman" w:cs="Times New Roman"/>
          <w:color w:val="000000"/>
        </w:rPr>
        <w:t>bude předána 6x.</w:t>
      </w:r>
    </w:p>
    <w:p w:rsidR="00FF53F2" w:rsidRPr="00FF53F2" w:rsidRDefault="00FF53F2" w:rsidP="00243432">
      <w:pPr>
        <w:pStyle w:val="Bezmezer"/>
        <w:numPr>
          <w:ilvl w:val="0"/>
          <w:numId w:val="20"/>
        </w:numPr>
        <w:spacing w:line="276" w:lineRule="auto"/>
        <w:ind w:left="709" w:firstLine="0"/>
        <w:jc w:val="both"/>
        <w:rPr>
          <w:rFonts w:ascii="Times New Roman" w:hAnsi="Times New Roman" w:cs="Times New Roman"/>
          <w:color w:val="000000"/>
        </w:rPr>
      </w:pPr>
      <w:r w:rsidRPr="00FF53F2">
        <w:rPr>
          <w:rFonts w:ascii="Times New Roman" w:hAnsi="Times New Roman" w:cs="Times New Roman"/>
          <w:color w:val="000000"/>
        </w:rPr>
        <w:t>Rozptylová studie bude předána 3x.</w:t>
      </w:r>
    </w:p>
    <w:p w:rsidR="00FF53F2" w:rsidRPr="00FF53F2" w:rsidRDefault="00FF53F2" w:rsidP="00243432">
      <w:pPr>
        <w:pStyle w:val="Bezmezer"/>
        <w:numPr>
          <w:ilvl w:val="0"/>
          <w:numId w:val="20"/>
        </w:numPr>
        <w:spacing w:line="276" w:lineRule="auto"/>
        <w:ind w:left="709" w:firstLine="0"/>
        <w:jc w:val="both"/>
        <w:rPr>
          <w:rFonts w:ascii="Times New Roman" w:hAnsi="Times New Roman" w:cs="Times New Roman"/>
          <w:color w:val="000000"/>
        </w:rPr>
      </w:pPr>
      <w:r w:rsidRPr="00FF53F2">
        <w:rPr>
          <w:rFonts w:ascii="Times New Roman" w:hAnsi="Times New Roman" w:cs="Times New Roman"/>
          <w:color w:val="000000"/>
        </w:rPr>
        <w:t>Akustická studie bude předána 3x.</w:t>
      </w:r>
    </w:p>
    <w:p w:rsidR="00FF53F2" w:rsidRPr="00FF53F2" w:rsidRDefault="00FF53F2" w:rsidP="00243432">
      <w:pPr>
        <w:pStyle w:val="Bezmezer"/>
        <w:numPr>
          <w:ilvl w:val="0"/>
          <w:numId w:val="20"/>
        </w:numPr>
        <w:spacing w:line="276" w:lineRule="auto"/>
        <w:ind w:left="709" w:firstLine="0"/>
        <w:jc w:val="both"/>
        <w:rPr>
          <w:rFonts w:ascii="Times New Roman" w:hAnsi="Times New Roman" w:cs="Times New Roman"/>
          <w:color w:val="000000"/>
        </w:rPr>
      </w:pPr>
      <w:r w:rsidRPr="00FF53F2">
        <w:rPr>
          <w:rFonts w:ascii="Times New Roman" w:hAnsi="Times New Roman" w:cs="Times New Roman"/>
          <w:color w:val="000000"/>
        </w:rPr>
        <w:t>Odborný posudek dle §11 zákona č. 201/2012 Sb. o ochraně ovzduší bude předán 3x.</w:t>
      </w:r>
    </w:p>
    <w:p w:rsidR="00FF53F2" w:rsidRPr="00FF53F2" w:rsidRDefault="00FF53F2" w:rsidP="00FF53F2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FF53F2" w:rsidRPr="00FF53F2" w:rsidRDefault="00FF53F2" w:rsidP="00FF53F2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>Dokumenty boudou předány ve výše uvedeném počtu v listinné podobě a dále v elektronické podobě na CD, v obvyklém formátu.</w:t>
      </w:r>
    </w:p>
    <w:p w:rsidR="00FF53F2" w:rsidRPr="00FF53F2" w:rsidRDefault="00FF53F2" w:rsidP="00FF53F2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FF53F2" w:rsidRPr="00FF53F2" w:rsidRDefault="00FF53F2" w:rsidP="00FF53F2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>PD bude obsahovat veškeré podrobnosti, náležitosti a doklady, které jsou nezbytné pro vydání stavebního povolení a pro dodávku a instalaci záložního zdroje. V PD nesmí být uvedeny odkazy na jednotlivé obchodní firmy.</w:t>
      </w:r>
    </w:p>
    <w:p w:rsidR="00FF53F2" w:rsidRPr="00FF53F2" w:rsidRDefault="00FF53F2" w:rsidP="00FF53F2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color w:val="FF0000"/>
        </w:rPr>
      </w:pPr>
    </w:p>
    <w:p w:rsidR="00FF53F2" w:rsidRPr="00FF53F2" w:rsidRDefault="00FF53F2" w:rsidP="00FF53F2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FF53F2">
        <w:rPr>
          <w:rFonts w:ascii="Times New Roman" w:hAnsi="Times New Roman" w:cs="Times New Roman"/>
          <w:color w:val="000000"/>
        </w:rPr>
        <w:t xml:space="preserve">Termín plnění této etapy do: 21.12.2016  </w:t>
      </w:r>
    </w:p>
    <w:p w:rsidR="00FF53F2" w:rsidRPr="00FF53F2" w:rsidRDefault="00FF53F2" w:rsidP="00FF53F2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FF53F2" w:rsidRPr="00962DE4" w:rsidRDefault="006D4460" w:rsidP="00FF53F2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</w:t>
      </w:r>
      <w:r w:rsidR="00FF53F2" w:rsidRPr="00962DE4">
        <w:rPr>
          <w:rFonts w:ascii="Times New Roman" w:hAnsi="Times New Roman" w:cs="Times New Roman"/>
          <w:color w:val="000000"/>
        </w:rPr>
        <w:t>II. etapa</w:t>
      </w:r>
    </w:p>
    <w:p w:rsidR="00FF53F2" w:rsidRPr="00962DE4" w:rsidRDefault="00AD337F" w:rsidP="00AD337F">
      <w:pPr>
        <w:pStyle w:val="Bezmezer"/>
        <w:spacing w:line="276" w:lineRule="auto"/>
        <w:ind w:left="709" w:hanging="709"/>
        <w:rPr>
          <w:rFonts w:ascii="Times New Roman" w:hAnsi="Times New Roman" w:cs="Times New Roman"/>
          <w:color w:val="000000"/>
        </w:rPr>
      </w:pPr>
      <w:r w:rsidRPr="00962DE4">
        <w:rPr>
          <w:rFonts w:ascii="Times New Roman" w:hAnsi="Times New Roman" w:cs="Times New Roman"/>
          <w:color w:val="000000"/>
        </w:rPr>
        <w:t xml:space="preserve">          </w:t>
      </w:r>
      <w:r w:rsidR="00FF53F2" w:rsidRPr="00962DE4">
        <w:rPr>
          <w:rFonts w:ascii="Times New Roman" w:hAnsi="Times New Roman" w:cs="Times New Roman"/>
          <w:color w:val="000000"/>
        </w:rPr>
        <w:t xml:space="preserve"> </w:t>
      </w:r>
      <w:r w:rsidR="00962DE4">
        <w:rPr>
          <w:rFonts w:ascii="Times New Roman" w:hAnsi="Times New Roman" w:cs="Times New Roman"/>
          <w:color w:val="000000"/>
        </w:rPr>
        <w:t xml:space="preserve"> </w:t>
      </w:r>
      <w:r w:rsidR="00FF53F2" w:rsidRPr="00962DE4">
        <w:rPr>
          <w:rFonts w:ascii="Times New Roman" w:hAnsi="Times New Roman" w:cs="Times New Roman"/>
          <w:color w:val="000000"/>
        </w:rPr>
        <w:t>Inženýrská činnost</w:t>
      </w:r>
    </w:p>
    <w:p w:rsidR="00AD337F" w:rsidRDefault="00FF53F2" w:rsidP="00AD337F">
      <w:pPr>
        <w:pStyle w:val="Bezmezer"/>
        <w:rPr>
          <w:rFonts w:ascii="Times New Roman" w:hAnsi="Times New Roman" w:cs="Times New Roman"/>
        </w:rPr>
      </w:pPr>
      <w:r w:rsidRPr="00AD337F">
        <w:rPr>
          <w:rFonts w:ascii="Times New Roman" w:hAnsi="Times New Roman" w:cs="Times New Roman"/>
        </w:rPr>
        <w:t xml:space="preserve">            Zajištění inženýrské činnosti pro stavební a územní řízení</w:t>
      </w:r>
      <w:r w:rsidR="00AD337F">
        <w:rPr>
          <w:rFonts w:ascii="Times New Roman" w:hAnsi="Times New Roman" w:cs="Times New Roman"/>
        </w:rPr>
        <w:t>, zajištění vyjádření dotčených</w:t>
      </w:r>
    </w:p>
    <w:p w:rsidR="006D4460" w:rsidRPr="00AD337F" w:rsidRDefault="00AD337F" w:rsidP="00AD337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F53F2" w:rsidRPr="00AD337F">
        <w:rPr>
          <w:rFonts w:ascii="Times New Roman" w:hAnsi="Times New Roman" w:cs="Times New Roman"/>
        </w:rPr>
        <w:t>orgánů a institucí k PD.</w:t>
      </w:r>
    </w:p>
    <w:p w:rsidR="00FF53F2" w:rsidRPr="00AD337F" w:rsidRDefault="006D4460" w:rsidP="00AD337F">
      <w:pPr>
        <w:pStyle w:val="Bezmezer"/>
        <w:rPr>
          <w:rFonts w:ascii="Times New Roman" w:hAnsi="Times New Roman" w:cs="Times New Roman"/>
        </w:rPr>
      </w:pPr>
      <w:r w:rsidRPr="00AD337F">
        <w:rPr>
          <w:rFonts w:ascii="Times New Roman" w:hAnsi="Times New Roman" w:cs="Times New Roman"/>
        </w:rPr>
        <w:t xml:space="preserve">          </w:t>
      </w:r>
      <w:r w:rsidR="00FF53F2" w:rsidRPr="00AD337F">
        <w:rPr>
          <w:rFonts w:ascii="Times New Roman" w:hAnsi="Times New Roman" w:cs="Times New Roman"/>
        </w:rPr>
        <w:t xml:space="preserve">  Zajištění územního souhlasu a stavebního povolení. </w:t>
      </w:r>
    </w:p>
    <w:p w:rsidR="00FF53F2" w:rsidRPr="00AD337F" w:rsidRDefault="00AD337F" w:rsidP="00AD337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Termín plnění do: </w:t>
      </w:r>
      <w:r w:rsidR="00FF53F2" w:rsidRPr="00AD337F">
        <w:rPr>
          <w:rFonts w:ascii="Times New Roman" w:hAnsi="Times New Roman" w:cs="Times New Roman"/>
          <w:color w:val="000000"/>
        </w:rPr>
        <w:t>31</w:t>
      </w:r>
      <w:r>
        <w:rPr>
          <w:rFonts w:ascii="Times New Roman" w:hAnsi="Times New Roman" w:cs="Times New Roman"/>
          <w:color w:val="000000"/>
        </w:rPr>
        <w:t xml:space="preserve"> </w:t>
      </w:r>
      <w:r w:rsidR="00FF53F2" w:rsidRPr="00AD337F">
        <w:rPr>
          <w:rFonts w:ascii="Times New Roman" w:hAnsi="Times New Roman" w:cs="Times New Roman"/>
          <w:color w:val="000000"/>
        </w:rPr>
        <w:t>.4.</w:t>
      </w:r>
      <w:r>
        <w:rPr>
          <w:rFonts w:ascii="Times New Roman" w:hAnsi="Times New Roman" w:cs="Times New Roman"/>
          <w:color w:val="000000"/>
        </w:rPr>
        <w:t xml:space="preserve"> </w:t>
      </w:r>
      <w:r w:rsidR="00FF53F2" w:rsidRPr="00AD337F">
        <w:rPr>
          <w:rFonts w:ascii="Times New Roman" w:hAnsi="Times New Roman" w:cs="Times New Roman"/>
          <w:color w:val="000000"/>
        </w:rPr>
        <w:t>2017</w:t>
      </w:r>
    </w:p>
    <w:p w:rsidR="00FF53F2" w:rsidRPr="00FF53F2" w:rsidRDefault="00FF53F2" w:rsidP="00FF53F2">
      <w:pPr>
        <w:pStyle w:val="Bezmezer"/>
        <w:tabs>
          <w:tab w:val="left" w:pos="1950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 xml:space="preserve">  </w:t>
      </w:r>
      <w:r w:rsidRPr="00FF53F2">
        <w:rPr>
          <w:rFonts w:ascii="Times New Roman" w:hAnsi="Times New Roman" w:cs="Times New Roman"/>
        </w:rPr>
        <w:tab/>
      </w:r>
      <w:r w:rsidRPr="00FF53F2">
        <w:rPr>
          <w:rFonts w:ascii="Times New Roman" w:hAnsi="Times New Roman" w:cs="Times New Roman"/>
        </w:rPr>
        <w:tab/>
      </w:r>
    </w:p>
    <w:p w:rsidR="00FF53F2" w:rsidRPr="00962DE4" w:rsidRDefault="006D4460" w:rsidP="00FF53F2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FF53F2" w:rsidRPr="00962DE4">
        <w:rPr>
          <w:rFonts w:ascii="Times New Roman" w:hAnsi="Times New Roman" w:cs="Times New Roman"/>
        </w:rPr>
        <w:t>III. etapa</w:t>
      </w:r>
    </w:p>
    <w:p w:rsidR="00FF53F2" w:rsidRPr="00962DE4" w:rsidRDefault="00FF53F2" w:rsidP="006D4460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962DE4">
        <w:rPr>
          <w:rFonts w:ascii="Times New Roman" w:hAnsi="Times New Roman" w:cs="Times New Roman"/>
        </w:rPr>
        <w:t xml:space="preserve">           Předpokládaný autorský dozor</w:t>
      </w:r>
    </w:p>
    <w:p w:rsidR="00FF53F2" w:rsidRPr="00FF53F2" w:rsidRDefault="00FF53F2" w:rsidP="006D4460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 xml:space="preserve">           Zajištění autorského dozoru v průběhu realizace dodávky a instalace záložního zdroje.</w:t>
      </w:r>
    </w:p>
    <w:p w:rsidR="00FF53F2" w:rsidRPr="00FF53F2" w:rsidRDefault="00FF53F2" w:rsidP="006D4460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FF53F2">
        <w:rPr>
          <w:rFonts w:ascii="Times New Roman" w:hAnsi="Times New Roman" w:cs="Times New Roman"/>
          <w:color w:val="000000"/>
        </w:rPr>
        <w:t xml:space="preserve">            Termín plnění této etapy: autorský dozor bude prováděn průběžně, podle realizace dodávky a instalace záložního zdroje, podle pokynů zadavatele v rozsahu 15 hodin.</w:t>
      </w:r>
    </w:p>
    <w:p w:rsidR="00FF53F2" w:rsidRPr="00FF53F2" w:rsidRDefault="00FF53F2" w:rsidP="00FF53F2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</w:p>
    <w:p w:rsidR="00616EF2" w:rsidRDefault="00616EF2" w:rsidP="00616EF2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A24FC7" w:rsidRPr="00665C9D">
        <w:rPr>
          <w:rFonts w:ascii="Times New Roman" w:hAnsi="Times New Roman" w:cs="Times New Roman"/>
        </w:rPr>
        <w:t xml:space="preserve">Objednatel se zavazuje, že </w:t>
      </w:r>
      <w:r w:rsidR="00A03366" w:rsidRPr="00665C9D">
        <w:rPr>
          <w:rFonts w:ascii="Times New Roman" w:hAnsi="Times New Roman" w:cs="Times New Roman"/>
        </w:rPr>
        <w:t>dílo,</w:t>
      </w:r>
      <w:r>
        <w:rPr>
          <w:rFonts w:ascii="Times New Roman" w:hAnsi="Times New Roman" w:cs="Times New Roman"/>
        </w:rPr>
        <w:t xml:space="preserve"> které bude bez vad a nedodělků</w:t>
      </w:r>
      <w:r w:rsidR="00A03366" w:rsidRPr="00665C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převezme a </w:t>
      </w:r>
      <w:r w:rsidR="00A24FC7" w:rsidRPr="00665C9D">
        <w:rPr>
          <w:rFonts w:ascii="Times New Roman" w:hAnsi="Times New Roman" w:cs="Times New Roman"/>
        </w:rPr>
        <w:t>zap</w:t>
      </w:r>
      <w:r>
        <w:rPr>
          <w:rFonts w:ascii="Times New Roman" w:hAnsi="Times New Roman" w:cs="Times New Roman"/>
        </w:rPr>
        <w:t xml:space="preserve">latí za jeho </w:t>
      </w:r>
    </w:p>
    <w:p w:rsidR="00A24FC7" w:rsidRDefault="00616EF2" w:rsidP="00616EF2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24FC7" w:rsidRPr="00665C9D">
        <w:rPr>
          <w:rFonts w:ascii="Times New Roman" w:hAnsi="Times New Roman" w:cs="Times New Roman"/>
        </w:rPr>
        <w:t>zhotovení dohodnutou cenu</w:t>
      </w:r>
      <w:r w:rsidR="00A03366" w:rsidRPr="00665C9D">
        <w:rPr>
          <w:rFonts w:ascii="Times New Roman" w:hAnsi="Times New Roman" w:cs="Times New Roman"/>
        </w:rPr>
        <w:t>.</w:t>
      </w:r>
    </w:p>
    <w:p w:rsidR="00675C41" w:rsidRDefault="00616EF2" w:rsidP="00616EF2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Zhotovitel poskyt</w:t>
      </w:r>
      <w:r w:rsidR="00675C41">
        <w:rPr>
          <w:rFonts w:ascii="Times New Roman" w:hAnsi="Times New Roman" w:cs="Times New Roman"/>
        </w:rPr>
        <w:t>ne objednateli časově a teritoriáln</w:t>
      </w:r>
      <w:r>
        <w:rPr>
          <w:rFonts w:ascii="Times New Roman" w:hAnsi="Times New Roman" w:cs="Times New Roman"/>
        </w:rPr>
        <w:t xml:space="preserve">ě neomezená práva ke </w:t>
      </w:r>
      <w:r w:rsidR="00675C41">
        <w:rPr>
          <w:rFonts w:ascii="Times New Roman" w:hAnsi="Times New Roman" w:cs="Times New Roman"/>
        </w:rPr>
        <w:t xml:space="preserve">zhotovenému </w:t>
      </w:r>
    </w:p>
    <w:p w:rsidR="00616EF2" w:rsidRDefault="00675C41" w:rsidP="00616EF2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dílu</w:t>
      </w:r>
      <w:r w:rsidR="00616EF2">
        <w:rPr>
          <w:rFonts w:ascii="Times New Roman" w:hAnsi="Times New Roman" w:cs="Times New Roman"/>
        </w:rPr>
        <w:t xml:space="preserve"> (nevýhradní licenci)</w:t>
      </w:r>
      <w:r w:rsidR="00D05F7F">
        <w:rPr>
          <w:rFonts w:ascii="Times New Roman" w:hAnsi="Times New Roman" w:cs="Times New Roman"/>
        </w:rPr>
        <w:t>.</w:t>
      </w:r>
      <w:r w:rsidR="00616EF2">
        <w:rPr>
          <w:rFonts w:ascii="Times New Roman" w:hAnsi="Times New Roman" w:cs="Times New Roman"/>
        </w:rPr>
        <w:t xml:space="preserve"> Objednatel je oprávněn bez jakéhokoliv souhlasu zhotovitele dílo </w:t>
      </w:r>
    </w:p>
    <w:p w:rsidR="00D05F7F" w:rsidRDefault="00616EF2" w:rsidP="00616EF2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měnit </w:t>
      </w:r>
      <w:r w:rsidR="00D05F7F">
        <w:rPr>
          <w:rFonts w:ascii="Times New Roman" w:hAnsi="Times New Roman" w:cs="Times New Roman"/>
        </w:rPr>
        <w:t>a upravovat. Pro úplnost se uvádí, že v ceně díla je zahrnuta také odměna za</w:t>
      </w:r>
    </w:p>
    <w:p w:rsidR="00616EF2" w:rsidRDefault="00D05F7F" w:rsidP="00616EF2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zhotovení autorského díla a jeho užití (poskytnutí licence).</w:t>
      </w:r>
    </w:p>
    <w:p w:rsidR="004C249D" w:rsidRPr="00FF53F2" w:rsidRDefault="004C249D" w:rsidP="00616EF2">
      <w:pPr>
        <w:pStyle w:val="Odstavecseseznamem"/>
        <w:ind w:left="993" w:hanging="284"/>
        <w:jc w:val="both"/>
        <w:rPr>
          <w:rFonts w:ascii="Times New Roman" w:hAnsi="Times New Roman" w:cs="Times New Roman"/>
        </w:rPr>
      </w:pPr>
    </w:p>
    <w:p w:rsidR="00A24FC7" w:rsidRPr="00FF53F2" w:rsidRDefault="00A24FC7" w:rsidP="00862210">
      <w:pPr>
        <w:pStyle w:val="Bezmezer"/>
        <w:jc w:val="center"/>
        <w:rPr>
          <w:rFonts w:ascii="Times New Roman" w:hAnsi="Times New Roman" w:cs="Times New Roman"/>
          <w:b/>
        </w:rPr>
      </w:pPr>
      <w:r w:rsidRPr="00FF53F2">
        <w:rPr>
          <w:rFonts w:ascii="Times New Roman" w:hAnsi="Times New Roman" w:cs="Times New Roman"/>
          <w:b/>
        </w:rPr>
        <w:t>III.</w:t>
      </w:r>
    </w:p>
    <w:p w:rsidR="00A24FC7" w:rsidRPr="00FF53F2" w:rsidRDefault="00A24FC7" w:rsidP="00862210">
      <w:pPr>
        <w:pStyle w:val="Bezmezer"/>
        <w:jc w:val="center"/>
        <w:rPr>
          <w:rFonts w:ascii="Times New Roman" w:hAnsi="Times New Roman" w:cs="Times New Roman"/>
          <w:b/>
        </w:rPr>
      </w:pPr>
      <w:r w:rsidRPr="00FF53F2">
        <w:rPr>
          <w:rFonts w:ascii="Times New Roman" w:hAnsi="Times New Roman" w:cs="Times New Roman"/>
          <w:b/>
        </w:rPr>
        <w:t xml:space="preserve">Způsob </w:t>
      </w:r>
      <w:r w:rsidR="00A03366">
        <w:rPr>
          <w:rFonts w:ascii="Times New Roman" w:hAnsi="Times New Roman" w:cs="Times New Roman"/>
          <w:b/>
        </w:rPr>
        <w:t>zhotovení díla</w:t>
      </w:r>
    </w:p>
    <w:p w:rsidR="00A24FC7" w:rsidRPr="00FF53F2" w:rsidRDefault="00A03366" w:rsidP="00A24FC7">
      <w:pPr>
        <w:pStyle w:val="Odstavecseseznamem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Dílo bude provedeno zhotovitelem podle podmínek uvedených ve výzvě objednatele ze dne 7. 11. 2016.</w:t>
      </w:r>
    </w:p>
    <w:p w:rsidR="00A24FC7" w:rsidRPr="00FF53F2" w:rsidRDefault="00A24FC7" w:rsidP="008F3B97">
      <w:pPr>
        <w:pStyle w:val="Odstavecseseznamem"/>
        <w:numPr>
          <w:ilvl w:val="0"/>
          <w:numId w:val="4"/>
        </w:numPr>
        <w:ind w:left="993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 xml:space="preserve">Při zpracování projektové dokumentace bude zhotovitel dodržovat </w:t>
      </w:r>
      <w:r w:rsidR="00A03366">
        <w:rPr>
          <w:rFonts w:ascii="Times New Roman" w:hAnsi="Times New Roman" w:cs="Times New Roman"/>
        </w:rPr>
        <w:t>obecně</w:t>
      </w:r>
      <w:r w:rsidRPr="00FF53F2">
        <w:rPr>
          <w:rFonts w:ascii="Times New Roman" w:hAnsi="Times New Roman" w:cs="Times New Roman"/>
        </w:rPr>
        <w:t xml:space="preserve"> závazné </w:t>
      </w:r>
      <w:r w:rsidR="00D05F7F">
        <w:rPr>
          <w:rFonts w:ascii="Times New Roman" w:hAnsi="Times New Roman" w:cs="Times New Roman"/>
        </w:rPr>
        <w:t xml:space="preserve">právní </w:t>
      </w:r>
      <w:r w:rsidRPr="00FF53F2">
        <w:rPr>
          <w:rFonts w:ascii="Times New Roman" w:hAnsi="Times New Roman" w:cs="Times New Roman"/>
        </w:rPr>
        <w:t>p</w:t>
      </w:r>
      <w:r w:rsidR="00DB267A" w:rsidRPr="00FF53F2">
        <w:rPr>
          <w:rFonts w:ascii="Times New Roman" w:hAnsi="Times New Roman" w:cs="Times New Roman"/>
        </w:rPr>
        <w:t xml:space="preserve">ředpisy </w:t>
      </w:r>
      <w:r w:rsidR="00A03366">
        <w:rPr>
          <w:rFonts w:ascii="Times New Roman" w:hAnsi="Times New Roman" w:cs="Times New Roman"/>
        </w:rPr>
        <w:t>a technické normy.</w:t>
      </w:r>
    </w:p>
    <w:p w:rsidR="00A24FC7" w:rsidRPr="00FF53F2" w:rsidRDefault="00A24FC7" w:rsidP="00862210">
      <w:pPr>
        <w:pStyle w:val="Bezmezer"/>
        <w:jc w:val="center"/>
        <w:rPr>
          <w:rFonts w:ascii="Times New Roman" w:hAnsi="Times New Roman" w:cs="Times New Roman"/>
          <w:b/>
        </w:rPr>
      </w:pPr>
      <w:r w:rsidRPr="00FF53F2">
        <w:rPr>
          <w:rFonts w:ascii="Times New Roman" w:hAnsi="Times New Roman" w:cs="Times New Roman"/>
          <w:b/>
        </w:rPr>
        <w:t>IV.</w:t>
      </w:r>
    </w:p>
    <w:p w:rsidR="00A24FC7" w:rsidRPr="00FF53F2" w:rsidRDefault="00A24FC7" w:rsidP="00862210">
      <w:pPr>
        <w:pStyle w:val="Bezmezer"/>
        <w:jc w:val="center"/>
        <w:rPr>
          <w:rFonts w:ascii="Times New Roman" w:hAnsi="Times New Roman" w:cs="Times New Roman"/>
          <w:b/>
        </w:rPr>
      </w:pPr>
      <w:r w:rsidRPr="00FF53F2">
        <w:rPr>
          <w:rFonts w:ascii="Times New Roman" w:hAnsi="Times New Roman" w:cs="Times New Roman"/>
          <w:b/>
        </w:rPr>
        <w:t>Čas plnění</w:t>
      </w:r>
    </w:p>
    <w:p w:rsidR="00593148" w:rsidRPr="00593148" w:rsidRDefault="00A24FC7" w:rsidP="0059314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F53F2">
        <w:rPr>
          <w:rFonts w:ascii="Times New Roman" w:hAnsi="Times New Roman" w:cs="Times New Roman"/>
        </w:rPr>
        <w:t xml:space="preserve">Zhotovitel se zavazuje, </w:t>
      </w:r>
      <w:r w:rsidR="00A03366">
        <w:rPr>
          <w:rFonts w:ascii="Times New Roman" w:hAnsi="Times New Roman" w:cs="Times New Roman"/>
        </w:rPr>
        <w:t xml:space="preserve">provést dílo v etapách. Termíny </w:t>
      </w:r>
      <w:r w:rsidR="00593148">
        <w:rPr>
          <w:rFonts w:ascii="Times New Roman" w:hAnsi="Times New Roman" w:cs="Times New Roman"/>
        </w:rPr>
        <w:t>splnění jednotlivých etap jsou uvedeny v článku II. této smlouvy.</w:t>
      </w:r>
    </w:p>
    <w:p w:rsidR="00593148" w:rsidRDefault="00593148" w:rsidP="00593148">
      <w:pPr>
        <w:pStyle w:val="Odstavecseseznamem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7624AB" w:rsidRPr="00FF53F2" w:rsidRDefault="00593148" w:rsidP="00593148">
      <w:pPr>
        <w:pStyle w:val="Odstavecseseznamem"/>
        <w:ind w:left="106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FF53F2">
        <w:rPr>
          <w:rFonts w:ascii="Times New Roman" w:hAnsi="Times New Roman" w:cs="Times New Roman"/>
          <w:b/>
        </w:rPr>
        <w:t xml:space="preserve"> </w:t>
      </w:r>
      <w:r w:rsidR="007624AB" w:rsidRPr="00FF53F2">
        <w:rPr>
          <w:rFonts w:ascii="Times New Roman" w:hAnsi="Times New Roman" w:cs="Times New Roman"/>
          <w:b/>
        </w:rPr>
        <w:t>V.</w:t>
      </w:r>
    </w:p>
    <w:p w:rsidR="007624AB" w:rsidRPr="00FF53F2" w:rsidRDefault="00F14903" w:rsidP="00862210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Součinnost</w:t>
      </w:r>
      <w:r w:rsidR="007624AB" w:rsidRPr="00FF53F2">
        <w:rPr>
          <w:rFonts w:ascii="Times New Roman" w:hAnsi="Times New Roman" w:cs="Times New Roman"/>
          <w:b/>
        </w:rPr>
        <w:t xml:space="preserve"> objednatele</w:t>
      </w:r>
    </w:p>
    <w:p w:rsidR="007624AB" w:rsidRPr="00FF53F2" w:rsidRDefault="00F14903" w:rsidP="00015D77">
      <w:pPr>
        <w:pStyle w:val="Odstavecseseznamem"/>
        <w:numPr>
          <w:ilvl w:val="0"/>
          <w:numId w:val="8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se zavazuje poskytnout zhotoviteli potřebnou součinnost na základě e-mailové výzvy.</w:t>
      </w:r>
    </w:p>
    <w:p w:rsidR="005D5370" w:rsidRPr="00FF53F2" w:rsidRDefault="005D5370" w:rsidP="00015D77">
      <w:pPr>
        <w:ind w:left="993" w:hanging="284"/>
        <w:rPr>
          <w:rFonts w:ascii="Times New Roman" w:hAnsi="Times New Roman" w:cs="Times New Roman"/>
        </w:rPr>
      </w:pPr>
    </w:p>
    <w:p w:rsidR="00F14903" w:rsidRDefault="00F14903" w:rsidP="00015D77">
      <w:pPr>
        <w:pStyle w:val="Bezmezer"/>
        <w:ind w:left="993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</w:p>
    <w:p w:rsidR="005D5370" w:rsidRPr="00FF53F2" w:rsidRDefault="00F14903" w:rsidP="00015D77">
      <w:pPr>
        <w:pStyle w:val="Bezmezer"/>
        <w:ind w:left="993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5D5370" w:rsidRPr="00FF53F2">
        <w:rPr>
          <w:rFonts w:ascii="Times New Roman" w:hAnsi="Times New Roman" w:cs="Times New Roman"/>
          <w:b/>
        </w:rPr>
        <w:t>VI.</w:t>
      </w:r>
    </w:p>
    <w:p w:rsidR="005D5370" w:rsidRPr="00FF53F2" w:rsidRDefault="00F14903" w:rsidP="00015D77">
      <w:pPr>
        <w:pStyle w:val="Bezmezer"/>
        <w:ind w:left="993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5D5370" w:rsidRPr="00FF53F2">
        <w:rPr>
          <w:rFonts w:ascii="Times New Roman" w:hAnsi="Times New Roman" w:cs="Times New Roman"/>
          <w:b/>
        </w:rPr>
        <w:t>Cena</w:t>
      </w:r>
    </w:p>
    <w:p w:rsidR="005D5370" w:rsidRDefault="005D5370" w:rsidP="00015D77">
      <w:pPr>
        <w:pStyle w:val="Odstavecseseznamem"/>
        <w:numPr>
          <w:ilvl w:val="0"/>
          <w:numId w:val="9"/>
        </w:numPr>
        <w:ind w:left="993" w:hanging="284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 xml:space="preserve">Cena za </w:t>
      </w:r>
      <w:r w:rsidR="00F14903">
        <w:rPr>
          <w:rFonts w:ascii="Times New Roman" w:hAnsi="Times New Roman" w:cs="Times New Roman"/>
        </w:rPr>
        <w:t>celé dílo činní</w:t>
      </w:r>
      <w:r w:rsidR="00F14903" w:rsidRPr="00F87478">
        <w:rPr>
          <w:rFonts w:ascii="Times New Roman" w:hAnsi="Times New Roman" w:cs="Times New Roman"/>
        </w:rPr>
        <w:t xml:space="preserve">:  </w:t>
      </w:r>
      <w:r w:rsidR="00D36A2A" w:rsidRPr="00F87478">
        <w:rPr>
          <w:rFonts w:ascii="Times New Roman" w:hAnsi="Times New Roman" w:cs="Times New Roman"/>
        </w:rPr>
        <w:t>296</w:t>
      </w:r>
      <w:r w:rsidR="00D36A2A">
        <w:rPr>
          <w:rFonts w:ascii="Times New Roman" w:hAnsi="Times New Roman" w:cs="Times New Roman"/>
        </w:rPr>
        <w:t>.000</w:t>
      </w:r>
      <w:r w:rsidR="00F14903">
        <w:rPr>
          <w:rFonts w:ascii="Times New Roman" w:hAnsi="Times New Roman" w:cs="Times New Roman"/>
        </w:rPr>
        <w:t xml:space="preserve">,- Kč bez DPH ( slovy: </w:t>
      </w:r>
      <w:r w:rsidR="00611C95">
        <w:rPr>
          <w:rFonts w:ascii="Times New Roman" w:hAnsi="Times New Roman" w:cs="Times New Roman"/>
        </w:rPr>
        <w:t>dvěstědevadesátšesttisíckorun</w:t>
      </w:r>
      <w:r w:rsidR="00F14903">
        <w:rPr>
          <w:rFonts w:ascii="Times New Roman" w:hAnsi="Times New Roman" w:cs="Times New Roman"/>
        </w:rPr>
        <w:t>),</w:t>
      </w:r>
    </w:p>
    <w:p w:rsidR="00F14903" w:rsidRDefault="0019278C" w:rsidP="00F14903">
      <w:pPr>
        <w:pStyle w:val="Odstavecseseznamem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14903">
        <w:rPr>
          <w:rFonts w:ascii="Times New Roman" w:hAnsi="Times New Roman" w:cs="Times New Roman"/>
        </w:rPr>
        <w:t xml:space="preserve">ena včetně DPH činní: </w:t>
      </w:r>
      <w:r w:rsidR="00611C95">
        <w:rPr>
          <w:rFonts w:ascii="Times New Roman" w:hAnsi="Times New Roman" w:cs="Times New Roman"/>
        </w:rPr>
        <w:t>358.160</w:t>
      </w:r>
      <w:r w:rsidR="00F14903">
        <w:rPr>
          <w:rFonts w:ascii="Times New Roman" w:hAnsi="Times New Roman" w:cs="Times New Roman"/>
        </w:rPr>
        <w:t xml:space="preserve">,- Kč ( slovy: </w:t>
      </w:r>
      <w:r w:rsidR="00611C95">
        <w:rPr>
          <w:rFonts w:ascii="Times New Roman" w:hAnsi="Times New Roman" w:cs="Times New Roman"/>
        </w:rPr>
        <w:t>třistapadesátosmtisícstošedesátkorun</w:t>
      </w:r>
      <w:r w:rsidR="00F14903">
        <w:rPr>
          <w:rFonts w:ascii="Times New Roman" w:hAnsi="Times New Roman" w:cs="Times New Roman"/>
        </w:rPr>
        <w:t>)</w:t>
      </w:r>
    </w:p>
    <w:p w:rsidR="00D05F7F" w:rsidRPr="00FF53F2" w:rsidRDefault="00D05F7F" w:rsidP="00F14903">
      <w:pPr>
        <w:pStyle w:val="Odstavecseseznamem"/>
        <w:ind w:left="993"/>
        <w:rPr>
          <w:rFonts w:ascii="Times New Roman" w:hAnsi="Times New Roman" w:cs="Times New Roman"/>
        </w:rPr>
      </w:pPr>
    </w:p>
    <w:p w:rsidR="00EC45F2" w:rsidRPr="00FF53F2" w:rsidRDefault="005D5370" w:rsidP="00015D77">
      <w:pPr>
        <w:pStyle w:val="Odstavecseseznamem"/>
        <w:numPr>
          <w:ilvl w:val="0"/>
          <w:numId w:val="9"/>
        </w:numPr>
        <w:ind w:left="993" w:hanging="284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>Cena</w:t>
      </w:r>
      <w:r w:rsidR="00EC45F2" w:rsidRPr="00FF53F2">
        <w:rPr>
          <w:rFonts w:ascii="Times New Roman" w:hAnsi="Times New Roman" w:cs="Times New Roman"/>
        </w:rPr>
        <w:t xml:space="preserve"> </w:t>
      </w:r>
      <w:r w:rsidR="00F14903">
        <w:rPr>
          <w:rFonts w:ascii="Times New Roman" w:hAnsi="Times New Roman" w:cs="Times New Roman"/>
        </w:rPr>
        <w:t xml:space="preserve">za </w:t>
      </w:r>
      <w:r w:rsidR="0019278C">
        <w:rPr>
          <w:rFonts w:ascii="Times New Roman" w:hAnsi="Times New Roman" w:cs="Times New Roman"/>
        </w:rPr>
        <w:t>jednotlivé etapy činní:</w:t>
      </w:r>
    </w:p>
    <w:p w:rsidR="00EC45F2" w:rsidRPr="0019278C" w:rsidRDefault="00962DE4" w:rsidP="00015D77">
      <w:pPr>
        <w:pStyle w:val="Odstavecseseznamem"/>
        <w:numPr>
          <w:ilvl w:val="0"/>
          <w:numId w:val="18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etapa:</w:t>
      </w:r>
    </w:p>
    <w:p w:rsidR="005D5370" w:rsidRPr="0019278C" w:rsidRDefault="0019278C" w:rsidP="00015D77">
      <w:pPr>
        <w:pStyle w:val="Odstavecseseznamem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D5370" w:rsidRPr="0019278C">
        <w:rPr>
          <w:rFonts w:ascii="Times New Roman" w:hAnsi="Times New Roman" w:cs="Times New Roman"/>
        </w:rPr>
        <w:t>ez DPH</w:t>
      </w:r>
      <w:r w:rsidR="005D5370" w:rsidRPr="0019278C">
        <w:rPr>
          <w:rFonts w:ascii="Times New Roman" w:hAnsi="Times New Roman" w:cs="Times New Roman"/>
        </w:rPr>
        <w:tab/>
      </w:r>
      <w:r w:rsidR="005D5370" w:rsidRPr="0019278C">
        <w:rPr>
          <w:rFonts w:ascii="Times New Roman" w:hAnsi="Times New Roman" w:cs="Times New Roman"/>
        </w:rPr>
        <w:tab/>
      </w:r>
      <w:r w:rsidR="005D5370" w:rsidRPr="0019278C">
        <w:rPr>
          <w:rFonts w:ascii="Times New Roman" w:hAnsi="Times New Roman" w:cs="Times New Roman"/>
        </w:rPr>
        <w:tab/>
      </w:r>
      <w:r w:rsidR="005D5370" w:rsidRPr="0019278C">
        <w:rPr>
          <w:rFonts w:ascii="Times New Roman" w:hAnsi="Times New Roman" w:cs="Times New Roman"/>
        </w:rPr>
        <w:tab/>
      </w:r>
      <w:r w:rsidR="005D5370" w:rsidRPr="0019278C">
        <w:rPr>
          <w:rFonts w:ascii="Times New Roman" w:hAnsi="Times New Roman" w:cs="Times New Roman"/>
        </w:rPr>
        <w:tab/>
      </w:r>
      <w:r w:rsidR="00F87478">
        <w:rPr>
          <w:rFonts w:ascii="Times New Roman" w:hAnsi="Times New Roman" w:cs="Times New Roman"/>
        </w:rPr>
        <w:t>241.000</w:t>
      </w:r>
      <w:r w:rsidR="005D5370" w:rsidRPr="0019278C">
        <w:rPr>
          <w:rFonts w:ascii="Times New Roman" w:hAnsi="Times New Roman" w:cs="Times New Roman"/>
        </w:rPr>
        <w:t>,- Kč</w:t>
      </w:r>
    </w:p>
    <w:p w:rsidR="005D5370" w:rsidRPr="0019278C" w:rsidRDefault="0019278C" w:rsidP="00015D77">
      <w:pPr>
        <w:pStyle w:val="Odstavecseseznamem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DPH  </w:t>
      </w:r>
      <w:r w:rsidR="005D5370" w:rsidRPr="0019278C">
        <w:rPr>
          <w:rFonts w:ascii="Times New Roman" w:hAnsi="Times New Roman" w:cs="Times New Roman"/>
        </w:rPr>
        <w:tab/>
      </w:r>
      <w:r w:rsidR="005D5370" w:rsidRPr="0019278C">
        <w:rPr>
          <w:rFonts w:ascii="Times New Roman" w:hAnsi="Times New Roman" w:cs="Times New Roman"/>
        </w:rPr>
        <w:tab/>
      </w:r>
      <w:r w:rsidR="005D5370" w:rsidRPr="001927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5D5370" w:rsidRPr="0019278C">
        <w:rPr>
          <w:rFonts w:ascii="Times New Roman" w:hAnsi="Times New Roman" w:cs="Times New Roman"/>
        </w:rPr>
        <w:tab/>
      </w:r>
      <w:r w:rsidR="005D5370" w:rsidRPr="0019278C">
        <w:rPr>
          <w:rFonts w:ascii="Times New Roman" w:hAnsi="Times New Roman" w:cs="Times New Roman"/>
        </w:rPr>
        <w:tab/>
      </w:r>
      <w:r w:rsidR="00F87478">
        <w:rPr>
          <w:rFonts w:ascii="Times New Roman" w:hAnsi="Times New Roman" w:cs="Times New Roman"/>
        </w:rPr>
        <w:t xml:space="preserve">  50.610</w:t>
      </w:r>
      <w:r w:rsidR="005D5370" w:rsidRPr="0019278C">
        <w:rPr>
          <w:rFonts w:ascii="Times New Roman" w:hAnsi="Times New Roman" w:cs="Times New Roman"/>
        </w:rPr>
        <w:t>,- Kč</w:t>
      </w:r>
    </w:p>
    <w:p w:rsidR="005D5370" w:rsidRPr="0019278C" w:rsidRDefault="005D5370" w:rsidP="00015D77">
      <w:pPr>
        <w:pStyle w:val="Odstavecseseznamem"/>
        <w:ind w:left="993" w:hanging="284"/>
        <w:rPr>
          <w:rFonts w:ascii="Times New Roman" w:hAnsi="Times New Roman" w:cs="Times New Roman"/>
        </w:rPr>
      </w:pPr>
      <w:r w:rsidRPr="0019278C">
        <w:rPr>
          <w:rFonts w:ascii="Times New Roman" w:hAnsi="Times New Roman" w:cs="Times New Roman"/>
        </w:rPr>
        <w:t>včetně DPH</w:t>
      </w:r>
      <w:r w:rsidRPr="0019278C">
        <w:rPr>
          <w:rFonts w:ascii="Times New Roman" w:hAnsi="Times New Roman" w:cs="Times New Roman"/>
        </w:rPr>
        <w:tab/>
      </w:r>
      <w:r w:rsidRPr="0019278C">
        <w:rPr>
          <w:rFonts w:ascii="Times New Roman" w:hAnsi="Times New Roman" w:cs="Times New Roman"/>
        </w:rPr>
        <w:tab/>
      </w:r>
      <w:r w:rsidRPr="0019278C">
        <w:rPr>
          <w:rFonts w:ascii="Times New Roman" w:hAnsi="Times New Roman" w:cs="Times New Roman"/>
        </w:rPr>
        <w:tab/>
      </w:r>
      <w:r w:rsidRPr="0019278C">
        <w:rPr>
          <w:rFonts w:ascii="Times New Roman" w:hAnsi="Times New Roman" w:cs="Times New Roman"/>
        </w:rPr>
        <w:tab/>
      </w:r>
      <w:r w:rsidRPr="0019278C">
        <w:rPr>
          <w:rFonts w:ascii="Times New Roman" w:hAnsi="Times New Roman" w:cs="Times New Roman"/>
        </w:rPr>
        <w:tab/>
      </w:r>
      <w:r w:rsidR="00F87478">
        <w:rPr>
          <w:rFonts w:ascii="Times New Roman" w:hAnsi="Times New Roman" w:cs="Times New Roman"/>
        </w:rPr>
        <w:t>291.610</w:t>
      </w:r>
      <w:r w:rsidRPr="0019278C">
        <w:rPr>
          <w:rFonts w:ascii="Times New Roman" w:hAnsi="Times New Roman" w:cs="Times New Roman"/>
        </w:rPr>
        <w:t>,- Kč</w:t>
      </w:r>
    </w:p>
    <w:p w:rsidR="00EC45F2" w:rsidRPr="0019278C" w:rsidRDefault="00EC45F2" w:rsidP="00015D77">
      <w:pPr>
        <w:pStyle w:val="Odstavecseseznamem"/>
        <w:ind w:left="993" w:hanging="284"/>
        <w:rPr>
          <w:rFonts w:ascii="Times New Roman" w:hAnsi="Times New Roman" w:cs="Times New Roman"/>
        </w:rPr>
      </w:pPr>
    </w:p>
    <w:p w:rsidR="00EC45F2" w:rsidRPr="0019278C" w:rsidRDefault="00962DE4" w:rsidP="00015D77">
      <w:pPr>
        <w:pStyle w:val="Odstavecseseznamem"/>
        <w:numPr>
          <w:ilvl w:val="0"/>
          <w:numId w:val="18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etapa</w:t>
      </w:r>
      <w:r w:rsidR="000A2DAC" w:rsidRPr="0019278C">
        <w:rPr>
          <w:rFonts w:ascii="Times New Roman" w:hAnsi="Times New Roman" w:cs="Times New Roman"/>
        </w:rPr>
        <w:t>:</w:t>
      </w:r>
    </w:p>
    <w:p w:rsidR="00EC45F2" w:rsidRPr="0019278C" w:rsidRDefault="0019278C" w:rsidP="00015D77">
      <w:pPr>
        <w:pStyle w:val="Odstavecseseznamem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C45F2" w:rsidRPr="0019278C">
        <w:rPr>
          <w:rFonts w:ascii="Times New Roman" w:hAnsi="Times New Roman" w:cs="Times New Roman"/>
        </w:rPr>
        <w:t>ez DPH</w:t>
      </w:r>
      <w:r w:rsidR="00EC45F2" w:rsidRPr="0019278C">
        <w:rPr>
          <w:rFonts w:ascii="Times New Roman" w:hAnsi="Times New Roman" w:cs="Times New Roman"/>
        </w:rPr>
        <w:tab/>
      </w:r>
      <w:r w:rsidR="00EC45F2" w:rsidRPr="0019278C">
        <w:rPr>
          <w:rFonts w:ascii="Times New Roman" w:hAnsi="Times New Roman" w:cs="Times New Roman"/>
        </w:rPr>
        <w:tab/>
      </w:r>
      <w:r w:rsidR="00EC45F2" w:rsidRPr="0019278C">
        <w:rPr>
          <w:rFonts w:ascii="Times New Roman" w:hAnsi="Times New Roman" w:cs="Times New Roman"/>
        </w:rPr>
        <w:tab/>
      </w:r>
      <w:r w:rsidR="00EC45F2" w:rsidRPr="0019278C">
        <w:rPr>
          <w:rFonts w:ascii="Times New Roman" w:hAnsi="Times New Roman" w:cs="Times New Roman"/>
        </w:rPr>
        <w:tab/>
      </w:r>
      <w:r w:rsidR="00EC45F2" w:rsidRPr="0019278C">
        <w:rPr>
          <w:rFonts w:ascii="Times New Roman" w:hAnsi="Times New Roman" w:cs="Times New Roman"/>
        </w:rPr>
        <w:tab/>
      </w:r>
      <w:r w:rsidR="00E85CD7">
        <w:rPr>
          <w:rFonts w:ascii="Times New Roman" w:hAnsi="Times New Roman" w:cs="Times New Roman"/>
        </w:rPr>
        <w:t xml:space="preserve">  45.000</w:t>
      </w:r>
      <w:r w:rsidR="00EC45F2" w:rsidRPr="0019278C">
        <w:rPr>
          <w:rFonts w:ascii="Times New Roman" w:hAnsi="Times New Roman" w:cs="Times New Roman"/>
        </w:rPr>
        <w:t>,- Kč</w:t>
      </w:r>
    </w:p>
    <w:p w:rsidR="00EC45F2" w:rsidRPr="0019278C" w:rsidRDefault="0019278C" w:rsidP="00015D77">
      <w:pPr>
        <w:pStyle w:val="Odstavecseseznamem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DPH   </w:t>
      </w:r>
      <w:r w:rsidR="00EC45F2" w:rsidRPr="0019278C">
        <w:rPr>
          <w:rFonts w:ascii="Times New Roman" w:hAnsi="Times New Roman" w:cs="Times New Roman"/>
        </w:rPr>
        <w:tab/>
      </w:r>
      <w:r w:rsidR="00EC45F2" w:rsidRPr="0019278C">
        <w:rPr>
          <w:rFonts w:ascii="Times New Roman" w:hAnsi="Times New Roman" w:cs="Times New Roman"/>
        </w:rPr>
        <w:tab/>
      </w:r>
      <w:r w:rsidR="00EC45F2" w:rsidRPr="0019278C">
        <w:rPr>
          <w:rFonts w:ascii="Times New Roman" w:hAnsi="Times New Roman" w:cs="Times New Roman"/>
        </w:rPr>
        <w:tab/>
      </w:r>
      <w:r w:rsidR="00EC45F2" w:rsidRPr="0019278C">
        <w:rPr>
          <w:rFonts w:ascii="Times New Roman" w:hAnsi="Times New Roman" w:cs="Times New Roman"/>
        </w:rPr>
        <w:tab/>
      </w:r>
      <w:r w:rsidR="00EC45F2" w:rsidRPr="0019278C">
        <w:rPr>
          <w:rFonts w:ascii="Times New Roman" w:hAnsi="Times New Roman" w:cs="Times New Roman"/>
        </w:rPr>
        <w:tab/>
      </w:r>
      <w:r w:rsidR="00E85CD7">
        <w:rPr>
          <w:rFonts w:ascii="Times New Roman" w:hAnsi="Times New Roman" w:cs="Times New Roman"/>
        </w:rPr>
        <w:t xml:space="preserve">    9.450</w:t>
      </w:r>
      <w:r w:rsidR="00EC45F2" w:rsidRPr="0019278C">
        <w:rPr>
          <w:rFonts w:ascii="Times New Roman" w:hAnsi="Times New Roman" w:cs="Times New Roman"/>
        </w:rPr>
        <w:t>,- Kč</w:t>
      </w:r>
    </w:p>
    <w:p w:rsidR="00EC45F2" w:rsidRPr="0019278C" w:rsidRDefault="00EC45F2" w:rsidP="00015D77">
      <w:pPr>
        <w:pStyle w:val="Odstavecseseznamem"/>
        <w:ind w:left="993" w:hanging="284"/>
        <w:rPr>
          <w:rFonts w:ascii="Times New Roman" w:hAnsi="Times New Roman" w:cs="Times New Roman"/>
        </w:rPr>
      </w:pPr>
      <w:r w:rsidRPr="0019278C">
        <w:rPr>
          <w:rFonts w:ascii="Times New Roman" w:hAnsi="Times New Roman" w:cs="Times New Roman"/>
        </w:rPr>
        <w:t>včetně DPH</w:t>
      </w:r>
      <w:r w:rsidRPr="0019278C">
        <w:rPr>
          <w:rFonts w:ascii="Times New Roman" w:hAnsi="Times New Roman" w:cs="Times New Roman"/>
        </w:rPr>
        <w:tab/>
      </w:r>
      <w:r w:rsidRPr="0019278C">
        <w:rPr>
          <w:rFonts w:ascii="Times New Roman" w:hAnsi="Times New Roman" w:cs="Times New Roman"/>
        </w:rPr>
        <w:tab/>
      </w:r>
      <w:r w:rsidRPr="0019278C">
        <w:rPr>
          <w:rFonts w:ascii="Times New Roman" w:hAnsi="Times New Roman" w:cs="Times New Roman"/>
        </w:rPr>
        <w:tab/>
      </w:r>
      <w:r w:rsidRPr="0019278C">
        <w:rPr>
          <w:rFonts w:ascii="Times New Roman" w:hAnsi="Times New Roman" w:cs="Times New Roman"/>
        </w:rPr>
        <w:tab/>
      </w:r>
      <w:r w:rsidRPr="0019278C">
        <w:rPr>
          <w:rFonts w:ascii="Times New Roman" w:hAnsi="Times New Roman" w:cs="Times New Roman"/>
        </w:rPr>
        <w:tab/>
      </w:r>
      <w:r w:rsidR="00E85CD7">
        <w:rPr>
          <w:rFonts w:ascii="Times New Roman" w:hAnsi="Times New Roman" w:cs="Times New Roman"/>
        </w:rPr>
        <w:t xml:space="preserve">  54.450</w:t>
      </w:r>
      <w:r w:rsidRPr="0019278C">
        <w:rPr>
          <w:rFonts w:ascii="Times New Roman" w:hAnsi="Times New Roman" w:cs="Times New Roman"/>
        </w:rPr>
        <w:t>,- Kč</w:t>
      </w:r>
    </w:p>
    <w:p w:rsidR="00EC45F2" w:rsidRPr="0019278C" w:rsidRDefault="00EC45F2" w:rsidP="00015D77">
      <w:pPr>
        <w:pStyle w:val="Odstavecseseznamem"/>
        <w:ind w:left="993" w:hanging="284"/>
        <w:rPr>
          <w:rFonts w:ascii="Times New Roman" w:hAnsi="Times New Roman" w:cs="Times New Roman"/>
        </w:rPr>
      </w:pPr>
    </w:p>
    <w:p w:rsidR="00EC45F2" w:rsidRPr="0019278C" w:rsidRDefault="00962DE4" w:rsidP="00015D77">
      <w:pPr>
        <w:pStyle w:val="Odstavecseseznamem"/>
        <w:numPr>
          <w:ilvl w:val="0"/>
          <w:numId w:val="18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etapa:</w:t>
      </w:r>
    </w:p>
    <w:p w:rsidR="00EC45F2" w:rsidRPr="0019278C" w:rsidRDefault="0019278C" w:rsidP="00015D77">
      <w:pPr>
        <w:pStyle w:val="Odstavecseseznamem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C45F2" w:rsidRPr="0019278C">
        <w:rPr>
          <w:rFonts w:ascii="Times New Roman" w:hAnsi="Times New Roman" w:cs="Times New Roman"/>
        </w:rPr>
        <w:t>ez DPH</w:t>
      </w:r>
      <w:r w:rsidR="00EC45F2" w:rsidRPr="0019278C">
        <w:rPr>
          <w:rFonts w:ascii="Times New Roman" w:hAnsi="Times New Roman" w:cs="Times New Roman"/>
        </w:rPr>
        <w:tab/>
      </w:r>
      <w:r w:rsidR="00EC45F2" w:rsidRPr="0019278C">
        <w:rPr>
          <w:rFonts w:ascii="Times New Roman" w:hAnsi="Times New Roman" w:cs="Times New Roman"/>
        </w:rPr>
        <w:tab/>
      </w:r>
      <w:r w:rsidR="00EC45F2" w:rsidRPr="0019278C">
        <w:rPr>
          <w:rFonts w:ascii="Times New Roman" w:hAnsi="Times New Roman" w:cs="Times New Roman"/>
        </w:rPr>
        <w:tab/>
      </w:r>
      <w:r w:rsidR="00EC45F2" w:rsidRPr="0019278C">
        <w:rPr>
          <w:rFonts w:ascii="Times New Roman" w:hAnsi="Times New Roman" w:cs="Times New Roman"/>
        </w:rPr>
        <w:tab/>
      </w:r>
      <w:r w:rsidR="00EC45F2" w:rsidRPr="0019278C">
        <w:rPr>
          <w:rFonts w:ascii="Times New Roman" w:hAnsi="Times New Roman" w:cs="Times New Roman"/>
        </w:rPr>
        <w:tab/>
      </w:r>
      <w:r w:rsidR="00832173">
        <w:rPr>
          <w:rFonts w:ascii="Times New Roman" w:hAnsi="Times New Roman" w:cs="Times New Roman"/>
        </w:rPr>
        <w:t xml:space="preserve">  10.000</w:t>
      </w:r>
      <w:r w:rsidR="00EC45F2" w:rsidRPr="0019278C">
        <w:rPr>
          <w:rFonts w:ascii="Times New Roman" w:hAnsi="Times New Roman" w:cs="Times New Roman"/>
        </w:rPr>
        <w:t>,- Kč</w:t>
      </w:r>
    </w:p>
    <w:p w:rsidR="00EC45F2" w:rsidRPr="0019278C" w:rsidRDefault="0019278C" w:rsidP="00015D77">
      <w:pPr>
        <w:pStyle w:val="Odstavecseseznamem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DPH   </w:t>
      </w:r>
      <w:r w:rsidR="00EC45F2" w:rsidRPr="0019278C">
        <w:rPr>
          <w:rFonts w:ascii="Times New Roman" w:hAnsi="Times New Roman" w:cs="Times New Roman"/>
        </w:rPr>
        <w:tab/>
      </w:r>
      <w:r w:rsidR="00EC45F2" w:rsidRPr="0019278C">
        <w:rPr>
          <w:rFonts w:ascii="Times New Roman" w:hAnsi="Times New Roman" w:cs="Times New Roman"/>
        </w:rPr>
        <w:tab/>
      </w:r>
      <w:r w:rsidR="00EC45F2" w:rsidRPr="0019278C">
        <w:rPr>
          <w:rFonts w:ascii="Times New Roman" w:hAnsi="Times New Roman" w:cs="Times New Roman"/>
        </w:rPr>
        <w:tab/>
      </w:r>
      <w:r w:rsidR="00EC45F2" w:rsidRPr="0019278C">
        <w:rPr>
          <w:rFonts w:ascii="Times New Roman" w:hAnsi="Times New Roman" w:cs="Times New Roman"/>
        </w:rPr>
        <w:tab/>
      </w:r>
      <w:r w:rsidR="00EC45F2" w:rsidRPr="0019278C">
        <w:rPr>
          <w:rFonts w:ascii="Times New Roman" w:hAnsi="Times New Roman" w:cs="Times New Roman"/>
        </w:rPr>
        <w:tab/>
      </w:r>
      <w:r w:rsidR="00832173">
        <w:rPr>
          <w:rFonts w:ascii="Times New Roman" w:hAnsi="Times New Roman" w:cs="Times New Roman"/>
        </w:rPr>
        <w:t xml:space="preserve">    2.100</w:t>
      </w:r>
      <w:r w:rsidR="00EC45F2" w:rsidRPr="0019278C">
        <w:rPr>
          <w:rFonts w:ascii="Times New Roman" w:hAnsi="Times New Roman" w:cs="Times New Roman"/>
        </w:rPr>
        <w:t>,- Kč</w:t>
      </w:r>
    </w:p>
    <w:p w:rsidR="00EC45F2" w:rsidRPr="0019278C" w:rsidRDefault="00EC45F2" w:rsidP="00015D77">
      <w:pPr>
        <w:pStyle w:val="Odstavecseseznamem"/>
        <w:ind w:left="993" w:hanging="284"/>
        <w:rPr>
          <w:rFonts w:ascii="Times New Roman" w:hAnsi="Times New Roman" w:cs="Times New Roman"/>
        </w:rPr>
      </w:pPr>
      <w:r w:rsidRPr="0019278C">
        <w:rPr>
          <w:rFonts w:ascii="Times New Roman" w:hAnsi="Times New Roman" w:cs="Times New Roman"/>
        </w:rPr>
        <w:t>včetně DPH</w:t>
      </w:r>
      <w:r w:rsidRPr="0019278C">
        <w:rPr>
          <w:rFonts w:ascii="Times New Roman" w:hAnsi="Times New Roman" w:cs="Times New Roman"/>
        </w:rPr>
        <w:tab/>
      </w:r>
      <w:r w:rsidRPr="0019278C">
        <w:rPr>
          <w:rFonts w:ascii="Times New Roman" w:hAnsi="Times New Roman" w:cs="Times New Roman"/>
        </w:rPr>
        <w:tab/>
      </w:r>
      <w:r w:rsidRPr="0019278C">
        <w:rPr>
          <w:rFonts w:ascii="Times New Roman" w:hAnsi="Times New Roman" w:cs="Times New Roman"/>
        </w:rPr>
        <w:tab/>
      </w:r>
      <w:r w:rsidRPr="0019278C">
        <w:rPr>
          <w:rFonts w:ascii="Times New Roman" w:hAnsi="Times New Roman" w:cs="Times New Roman"/>
        </w:rPr>
        <w:tab/>
      </w:r>
      <w:r w:rsidRPr="0019278C">
        <w:rPr>
          <w:rFonts w:ascii="Times New Roman" w:hAnsi="Times New Roman" w:cs="Times New Roman"/>
        </w:rPr>
        <w:tab/>
      </w:r>
      <w:r w:rsidR="00832173">
        <w:rPr>
          <w:rFonts w:ascii="Times New Roman" w:hAnsi="Times New Roman" w:cs="Times New Roman"/>
        </w:rPr>
        <w:t xml:space="preserve">  12.100</w:t>
      </w:r>
      <w:r w:rsidRPr="0019278C">
        <w:rPr>
          <w:rFonts w:ascii="Times New Roman" w:hAnsi="Times New Roman" w:cs="Times New Roman"/>
        </w:rPr>
        <w:t>,- Kč</w:t>
      </w:r>
    </w:p>
    <w:p w:rsidR="00EC45F2" w:rsidRPr="0019278C" w:rsidRDefault="00EC45F2" w:rsidP="00015D77">
      <w:pPr>
        <w:pStyle w:val="Odstavecseseznamem"/>
        <w:ind w:left="993" w:hanging="284"/>
        <w:rPr>
          <w:rFonts w:ascii="Times New Roman" w:hAnsi="Times New Roman" w:cs="Times New Roman"/>
        </w:rPr>
      </w:pPr>
    </w:p>
    <w:p w:rsidR="00EC45F2" w:rsidRPr="00FF53F2" w:rsidRDefault="00EC45F2" w:rsidP="00015D77">
      <w:pPr>
        <w:pStyle w:val="Odstavecseseznamem"/>
        <w:ind w:left="993" w:hanging="284"/>
        <w:rPr>
          <w:rFonts w:ascii="Times New Roman" w:hAnsi="Times New Roman" w:cs="Times New Roman"/>
          <w:b/>
        </w:rPr>
      </w:pPr>
    </w:p>
    <w:p w:rsidR="00494FD1" w:rsidRPr="00FF53F2" w:rsidRDefault="007E2A85" w:rsidP="00015D77">
      <w:pPr>
        <w:pStyle w:val="Odstavecseseznamem"/>
        <w:numPr>
          <w:ilvl w:val="0"/>
          <w:numId w:val="9"/>
        </w:numPr>
        <w:ind w:left="993" w:hanging="284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>Výše uvedená</w:t>
      </w:r>
      <w:r w:rsidR="00494FD1" w:rsidRPr="00FF53F2">
        <w:rPr>
          <w:rFonts w:ascii="Times New Roman" w:hAnsi="Times New Roman" w:cs="Times New Roman"/>
        </w:rPr>
        <w:t xml:space="preserve"> cena obsahuje veškeré náklady na realizaci díla a je nepřekročitelná.</w:t>
      </w:r>
    </w:p>
    <w:p w:rsidR="00494FD1" w:rsidRPr="0019278C" w:rsidRDefault="0019278C" w:rsidP="00015D77">
      <w:pPr>
        <w:pStyle w:val="Odstavecseseznamem"/>
        <w:numPr>
          <w:ilvl w:val="0"/>
          <w:numId w:val="9"/>
        </w:numPr>
        <w:ind w:left="993" w:hanging="284"/>
        <w:rPr>
          <w:rFonts w:ascii="Times New Roman" w:hAnsi="Times New Roman" w:cs="Times New Roman"/>
        </w:rPr>
      </w:pPr>
      <w:r w:rsidRPr="0019278C">
        <w:rPr>
          <w:rFonts w:ascii="Times New Roman" w:hAnsi="Times New Roman" w:cs="Times New Roman"/>
        </w:rPr>
        <w:t xml:space="preserve">V ceně je zahrnuto předání </w:t>
      </w:r>
      <w:r w:rsidR="00A17B89">
        <w:rPr>
          <w:rFonts w:ascii="Times New Roman" w:hAnsi="Times New Roman" w:cs="Times New Roman"/>
        </w:rPr>
        <w:t>listinných</w:t>
      </w:r>
      <w:r w:rsidR="00BE0D07">
        <w:rPr>
          <w:rFonts w:ascii="Times New Roman" w:hAnsi="Times New Roman" w:cs="Times New Roman"/>
        </w:rPr>
        <w:t xml:space="preserve"> </w:t>
      </w:r>
      <w:r w:rsidRPr="0019278C">
        <w:rPr>
          <w:rFonts w:ascii="Times New Roman" w:hAnsi="Times New Roman" w:cs="Times New Roman"/>
        </w:rPr>
        <w:t xml:space="preserve">a elektronických dokumentů zhotoveného díla (viz výzva zadavatele ze dne 7. 11. 2016). </w:t>
      </w:r>
      <w:r w:rsidR="00494FD1" w:rsidRPr="0019278C">
        <w:rPr>
          <w:rFonts w:ascii="Times New Roman" w:hAnsi="Times New Roman" w:cs="Times New Roman"/>
        </w:rPr>
        <w:t>Případná další paré bude zhotovitel fakturovat mimo uvedenou cenu za zvláštní úhradu.</w:t>
      </w:r>
    </w:p>
    <w:p w:rsidR="00494FD1" w:rsidRPr="00FF53F2" w:rsidRDefault="00494FD1" w:rsidP="00015D77">
      <w:pPr>
        <w:pStyle w:val="Odstavecseseznamem"/>
        <w:numPr>
          <w:ilvl w:val="0"/>
          <w:numId w:val="9"/>
        </w:numPr>
        <w:ind w:left="993" w:hanging="284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 xml:space="preserve">Podkladem pro úhradu ceny díla bude faktura, vystavená zhotovitelem </w:t>
      </w:r>
      <w:r w:rsidR="007E2A85" w:rsidRPr="00FF53F2">
        <w:rPr>
          <w:rFonts w:ascii="Times New Roman" w:hAnsi="Times New Roman" w:cs="Times New Roman"/>
        </w:rPr>
        <w:t xml:space="preserve">vždy po dokončení </w:t>
      </w:r>
      <w:r w:rsidR="00675C41">
        <w:rPr>
          <w:rFonts w:ascii="Times New Roman" w:hAnsi="Times New Roman" w:cs="Times New Roman"/>
        </w:rPr>
        <w:t xml:space="preserve">díla, </w:t>
      </w:r>
      <w:r w:rsidR="007E2A85" w:rsidRPr="00FF53F2">
        <w:rPr>
          <w:rFonts w:ascii="Times New Roman" w:hAnsi="Times New Roman" w:cs="Times New Roman"/>
        </w:rPr>
        <w:t>příslušné etapy</w:t>
      </w:r>
      <w:r w:rsidR="0019278C">
        <w:rPr>
          <w:rFonts w:ascii="Times New Roman" w:hAnsi="Times New Roman" w:cs="Times New Roman"/>
        </w:rPr>
        <w:t xml:space="preserve"> díla.</w:t>
      </w:r>
      <w:r w:rsidRPr="00FF53F2">
        <w:rPr>
          <w:rFonts w:ascii="Times New Roman" w:hAnsi="Times New Roman" w:cs="Times New Roman"/>
        </w:rPr>
        <w:t xml:space="preserve"> Faktura je splatná do 21 dní</w:t>
      </w:r>
      <w:r w:rsidR="0019278C">
        <w:rPr>
          <w:rFonts w:ascii="Times New Roman" w:hAnsi="Times New Roman" w:cs="Times New Roman"/>
        </w:rPr>
        <w:t xml:space="preserve"> od jejího doručení objednateli a musí obsahovat náležitosti daňového dokladu. </w:t>
      </w:r>
    </w:p>
    <w:p w:rsidR="00494FD1" w:rsidRPr="00FF53F2" w:rsidRDefault="003B29D9" w:rsidP="00015D77">
      <w:pPr>
        <w:pStyle w:val="Odstavecseseznamem"/>
        <w:numPr>
          <w:ilvl w:val="0"/>
          <w:numId w:val="9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případ nedodržení termínu etapy díla</w:t>
      </w:r>
      <w:r w:rsidR="002832EB">
        <w:rPr>
          <w:rFonts w:ascii="Times New Roman" w:hAnsi="Times New Roman" w:cs="Times New Roman"/>
        </w:rPr>
        <w:t>,</w:t>
      </w:r>
      <w:r w:rsidR="00494FD1" w:rsidRPr="00FF53F2">
        <w:rPr>
          <w:rFonts w:ascii="Times New Roman" w:hAnsi="Times New Roman" w:cs="Times New Roman"/>
        </w:rPr>
        <w:t xml:space="preserve"> se sjednává smluvní pokuta ve výši 0,1 % z ceny </w:t>
      </w:r>
      <w:r w:rsidR="002832EB">
        <w:rPr>
          <w:rFonts w:ascii="Times New Roman" w:hAnsi="Times New Roman" w:cs="Times New Roman"/>
        </w:rPr>
        <w:t xml:space="preserve">každé </w:t>
      </w:r>
      <w:r>
        <w:rPr>
          <w:rFonts w:ascii="Times New Roman" w:hAnsi="Times New Roman" w:cs="Times New Roman"/>
        </w:rPr>
        <w:t>etapy</w:t>
      </w:r>
      <w:r w:rsidR="002832EB">
        <w:rPr>
          <w:rFonts w:ascii="Times New Roman" w:hAnsi="Times New Roman" w:cs="Times New Roman"/>
        </w:rPr>
        <w:t xml:space="preserve"> díla</w:t>
      </w:r>
      <w:r w:rsidR="00494FD1" w:rsidRPr="00FF53F2">
        <w:rPr>
          <w:rFonts w:ascii="Times New Roman" w:hAnsi="Times New Roman" w:cs="Times New Roman"/>
        </w:rPr>
        <w:t xml:space="preserve"> za každý den prodlení.</w:t>
      </w:r>
    </w:p>
    <w:p w:rsidR="005B7C6E" w:rsidRPr="00FF53F2" w:rsidRDefault="005B7C6E" w:rsidP="00015D77">
      <w:pPr>
        <w:pStyle w:val="Odstavecseseznamem"/>
        <w:ind w:left="993" w:hanging="284"/>
        <w:rPr>
          <w:rFonts w:ascii="Times New Roman" w:hAnsi="Times New Roman" w:cs="Times New Roman"/>
          <w:highlight w:val="yellow"/>
        </w:rPr>
      </w:pPr>
    </w:p>
    <w:p w:rsidR="005B7C6E" w:rsidRPr="00FF53F2" w:rsidRDefault="003B29D9" w:rsidP="00015D77">
      <w:pPr>
        <w:pStyle w:val="Bezmezer"/>
        <w:ind w:left="993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5B7C6E" w:rsidRPr="00FF53F2">
        <w:rPr>
          <w:rFonts w:ascii="Times New Roman" w:hAnsi="Times New Roman" w:cs="Times New Roman"/>
          <w:b/>
        </w:rPr>
        <w:t>VII.</w:t>
      </w:r>
    </w:p>
    <w:p w:rsidR="005B7C6E" w:rsidRPr="00FF53F2" w:rsidRDefault="003B29D9" w:rsidP="00015D77">
      <w:pPr>
        <w:pStyle w:val="Bezmezer"/>
        <w:ind w:left="993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="005B7C6E" w:rsidRPr="00FF53F2">
        <w:rPr>
          <w:rFonts w:ascii="Times New Roman" w:hAnsi="Times New Roman" w:cs="Times New Roman"/>
          <w:b/>
        </w:rPr>
        <w:t>Odpovědnost za vady, záruka</w:t>
      </w:r>
    </w:p>
    <w:p w:rsidR="005B7C6E" w:rsidRPr="00FF53F2" w:rsidRDefault="0039089E" w:rsidP="00015D77">
      <w:pPr>
        <w:pStyle w:val="Odstavecseseznamem"/>
        <w:numPr>
          <w:ilvl w:val="0"/>
          <w:numId w:val="11"/>
        </w:numPr>
        <w:ind w:left="993" w:hanging="284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 xml:space="preserve">Zhotovitel odpovídá za to, že předmět této smlouvy </w:t>
      </w:r>
      <w:r w:rsidR="00BE0D07">
        <w:rPr>
          <w:rFonts w:ascii="Times New Roman" w:hAnsi="Times New Roman" w:cs="Times New Roman"/>
        </w:rPr>
        <w:t>bude</w:t>
      </w:r>
      <w:r w:rsidRPr="00FF53F2">
        <w:rPr>
          <w:rFonts w:ascii="Times New Roman" w:hAnsi="Times New Roman" w:cs="Times New Roman"/>
        </w:rPr>
        <w:t xml:space="preserve"> dle této smlouvy, a že po dobu </w:t>
      </w:r>
      <w:r w:rsidR="00BE0D07">
        <w:rPr>
          <w:rFonts w:ascii="Times New Roman" w:hAnsi="Times New Roman" w:cs="Times New Roman"/>
        </w:rPr>
        <w:t>60 měsíců</w:t>
      </w:r>
      <w:r w:rsidRPr="00FF53F2">
        <w:rPr>
          <w:rFonts w:ascii="Times New Roman" w:hAnsi="Times New Roman" w:cs="Times New Roman"/>
        </w:rPr>
        <w:t xml:space="preserve"> (záruční doba) bude mít vla</w:t>
      </w:r>
      <w:r w:rsidR="00BE0D07">
        <w:rPr>
          <w:rFonts w:ascii="Times New Roman" w:hAnsi="Times New Roman" w:cs="Times New Roman"/>
        </w:rPr>
        <w:t xml:space="preserve">stnosti ujednané v této smlouvě, respektive ve výzvě ze dne 7. 11. 2016. </w:t>
      </w:r>
    </w:p>
    <w:p w:rsidR="0039089E" w:rsidRPr="00FF53F2" w:rsidRDefault="0039089E" w:rsidP="00015D77">
      <w:pPr>
        <w:pStyle w:val="Odstavecseseznamem"/>
        <w:numPr>
          <w:ilvl w:val="0"/>
          <w:numId w:val="11"/>
        </w:numPr>
        <w:ind w:left="993" w:hanging="284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>Záruční doba</w:t>
      </w:r>
      <w:r w:rsidR="00BE0D07">
        <w:rPr>
          <w:rFonts w:ascii="Times New Roman" w:hAnsi="Times New Roman" w:cs="Times New Roman"/>
        </w:rPr>
        <w:t xml:space="preserve"> začíná plynout od převzetí každé jednotlivé etapy díla objednatelem.</w:t>
      </w:r>
    </w:p>
    <w:p w:rsidR="0039089E" w:rsidRPr="008A17A2" w:rsidRDefault="008A17A2" w:rsidP="00015D77">
      <w:pPr>
        <w:pStyle w:val="Odstavecseseznamem"/>
        <w:numPr>
          <w:ilvl w:val="0"/>
          <w:numId w:val="11"/>
        </w:numPr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případ vady předmětu plnění</w:t>
      </w:r>
      <w:r w:rsidRPr="008A17A2">
        <w:rPr>
          <w:rFonts w:ascii="Times New Roman" w:hAnsi="Times New Roman" w:cs="Times New Roman"/>
        </w:rPr>
        <w:t xml:space="preserve"> se zavazuje zhotovitel v záruční době vadu bezplatně odstranit.</w:t>
      </w:r>
      <w:r>
        <w:rPr>
          <w:rFonts w:ascii="Times New Roman" w:hAnsi="Times New Roman" w:cs="Times New Roman"/>
        </w:rPr>
        <w:t xml:space="preserve"> </w:t>
      </w:r>
      <w:r w:rsidR="0039089E" w:rsidRPr="008A17A2">
        <w:rPr>
          <w:rFonts w:ascii="Times New Roman" w:hAnsi="Times New Roman" w:cs="Times New Roman"/>
        </w:rPr>
        <w:t>Zhotovitel se zavazuje případné vady od</w:t>
      </w:r>
      <w:r>
        <w:rPr>
          <w:rFonts w:ascii="Times New Roman" w:hAnsi="Times New Roman" w:cs="Times New Roman"/>
        </w:rPr>
        <w:t>stranit bez zbytečného o</w:t>
      </w:r>
      <w:r w:rsidR="002832E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kladu po uplatnění </w:t>
      </w:r>
      <w:r w:rsidR="0039089E" w:rsidRPr="008A17A2">
        <w:rPr>
          <w:rFonts w:ascii="Times New Roman" w:hAnsi="Times New Roman" w:cs="Times New Roman"/>
        </w:rPr>
        <w:t>reklamace objednatelem,</w:t>
      </w:r>
      <w:r>
        <w:rPr>
          <w:rFonts w:ascii="Times New Roman" w:hAnsi="Times New Roman" w:cs="Times New Roman"/>
        </w:rPr>
        <w:t xml:space="preserve"> </w:t>
      </w:r>
      <w:r w:rsidR="0039089E" w:rsidRPr="008A17A2">
        <w:rPr>
          <w:rFonts w:ascii="Times New Roman" w:hAnsi="Times New Roman" w:cs="Times New Roman"/>
        </w:rPr>
        <w:t>nejdéle však do 14 dnů.</w:t>
      </w:r>
    </w:p>
    <w:p w:rsidR="00862210" w:rsidRPr="008B2C5B" w:rsidRDefault="00862210" w:rsidP="008B2C5B">
      <w:pPr>
        <w:pStyle w:val="Bezmezer"/>
        <w:rPr>
          <w:rFonts w:ascii="Times New Roman" w:hAnsi="Times New Roman" w:cs="Times New Roman"/>
        </w:rPr>
      </w:pPr>
    </w:p>
    <w:p w:rsidR="008A17A2" w:rsidRPr="008B2C5B" w:rsidRDefault="008A17A2" w:rsidP="008B2C5B">
      <w:pPr>
        <w:pStyle w:val="Bezmezer"/>
        <w:rPr>
          <w:rFonts w:ascii="Times New Roman" w:hAnsi="Times New Roman" w:cs="Times New Roman"/>
          <w:b/>
        </w:rPr>
      </w:pPr>
      <w:r w:rsidRPr="008B2C5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62210" w:rsidRPr="008B2C5B">
        <w:rPr>
          <w:rFonts w:ascii="Times New Roman" w:hAnsi="Times New Roman" w:cs="Times New Roman"/>
          <w:b/>
        </w:rPr>
        <w:t>VIII.</w:t>
      </w:r>
    </w:p>
    <w:p w:rsidR="00862210" w:rsidRPr="008B2C5B" w:rsidRDefault="008A17A2" w:rsidP="008B2C5B">
      <w:pPr>
        <w:pStyle w:val="Bezmezer"/>
        <w:rPr>
          <w:rFonts w:ascii="Times New Roman" w:hAnsi="Times New Roman" w:cs="Times New Roman"/>
          <w:b/>
        </w:rPr>
      </w:pPr>
      <w:r w:rsidRPr="008B2C5B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862210" w:rsidRPr="008B2C5B">
        <w:rPr>
          <w:rFonts w:ascii="Times New Roman" w:hAnsi="Times New Roman" w:cs="Times New Roman"/>
          <w:b/>
        </w:rPr>
        <w:t>Z</w:t>
      </w:r>
      <w:r w:rsidR="008B2C5B">
        <w:rPr>
          <w:rFonts w:ascii="Times New Roman" w:hAnsi="Times New Roman" w:cs="Times New Roman"/>
          <w:b/>
        </w:rPr>
        <w:t>ávěrečná ustanovení</w:t>
      </w:r>
    </w:p>
    <w:p w:rsidR="00544B88" w:rsidRPr="00FF53F2" w:rsidRDefault="00544B88" w:rsidP="00015D77">
      <w:pPr>
        <w:pStyle w:val="Odstavecseseznamem"/>
        <w:numPr>
          <w:ilvl w:val="0"/>
          <w:numId w:val="10"/>
        </w:numPr>
        <w:spacing w:line="240" w:lineRule="auto"/>
        <w:ind w:left="993" w:hanging="284"/>
        <w:rPr>
          <w:rFonts w:ascii="Times New Roman" w:hAnsi="Times New Roman" w:cs="Times New Roman"/>
          <w:b/>
        </w:rPr>
      </w:pPr>
      <w:r w:rsidRPr="00FF53F2">
        <w:rPr>
          <w:rFonts w:ascii="Times New Roman" w:hAnsi="Times New Roman" w:cs="Times New Roman"/>
        </w:rPr>
        <w:t>Tato smlouva nabývá účinnosti dnem jejího podpisu oběma smluvními stranami.</w:t>
      </w:r>
    </w:p>
    <w:p w:rsidR="00F83713" w:rsidRPr="00FF53F2" w:rsidRDefault="00F83713" w:rsidP="00015D77">
      <w:pPr>
        <w:pStyle w:val="Odstavecseseznamem"/>
        <w:numPr>
          <w:ilvl w:val="0"/>
          <w:numId w:val="10"/>
        </w:numPr>
        <w:spacing w:line="240" w:lineRule="auto"/>
        <w:ind w:left="993" w:hanging="284"/>
        <w:rPr>
          <w:rFonts w:ascii="Times New Roman" w:hAnsi="Times New Roman" w:cs="Times New Roman"/>
          <w:b/>
        </w:rPr>
      </w:pPr>
      <w:r w:rsidRPr="00FF53F2">
        <w:rPr>
          <w:rFonts w:ascii="Times New Roman" w:hAnsi="Times New Roman" w:cs="Times New Roman"/>
        </w:rPr>
        <w:t>Tuto smlouvu lze měnit pouze písemnými dodatky.</w:t>
      </w:r>
    </w:p>
    <w:p w:rsidR="008B2C5B" w:rsidRPr="008B2C5B" w:rsidRDefault="00F83713" w:rsidP="00015D77">
      <w:pPr>
        <w:pStyle w:val="Odstavecseseznamem"/>
        <w:numPr>
          <w:ilvl w:val="0"/>
          <w:numId w:val="10"/>
        </w:numPr>
        <w:spacing w:line="240" w:lineRule="auto"/>
        <w:ind w:left="993" w:hanging="284"/>
        <w:rPr>
          <w:rFonts w:ascii="Times New Roman" w:hAnsi="Times New Roman" w:cs="Times New Roman"/>
          <w:b/>
        </w:rPr>
      </w:pPr>
      <w:r w:rsidRPr="008B2C5B">
        <w:rPr>
          <w:rFonts w:ascii="Times New Roman" w:hAnsi="Times New Roman" w:cs="Times New Roman"/>
        </w:rPr>
        <w:t>Veškerá práva a povinnosti vyplývající z této smlouvy se řídí zákonem č</w:t>
      </w:r>
      <w:r w:rsidR="008B2C5B" w:rsidRPr="008B2C5B">
        <w:rPr>
          <w:rFonts w:ascii="Times New Roman" w:hAnsi="Times New Roman" w:cs="Times New Roman"/>
        </w:rPr>
        <w:t>. 89/2012 Sb., občanský zákoník.</w:t>
      </w:r>
      <w:r w:rsidRPr="008B2C5B">
        <w:rPr>
          <w:rFonts w:ascii="Times New Roman" w:hAnsi="Times New Roman" w:cs="Times New Roman"/>
        </w:rPr>
        <w:t xml:space="preserve"> </w:t>
      </w:r>
    </w:p>
    <w:p w:rsidR="00F83713" w:rsidRPr="008B2C5B" w:rsidRDefault="00F83713" w:rsidP="00015D77">
      <w:pPr>
        <w:pStyle w:val="Odstavecseseznamem"/>
        <w:numPr>
          <w:ilvl w:val="0"/>
          <w:numId w:val="10"/>
        </w:numPr>
        <w:spacing w:line="240" w:lineRule="auto"/>
        <w:ind w:left="993" w:hanging="284"/>
        <w:rPr>
          <w:rFonts w:ascii="Times New Roman" w:hAnsi="Times New Roman" w:cs="Times New Roman"/>
          <w:b/>
        </w:rPr>
      </w:pPr>
      <w:r w:rsidRPr="008B2C5B">
        <w:rPr>
          <w:rFonts w:ascii="Times New Roman" w:hAnsi="Times New Roman" w:cs="Times New Roman"/>
        </w:rPr>
        <w:lastRenderedPageBreak/>
        <w:t>Tato smlouva je vyhotovena ve 4 (čtyřech) stejnopisech s platností originálu s tím, že objednatel obdrží 2 (dvě) vyhotovení a zhotovitel 2 (dvě) vyhotovení.</w:t>
      </w:r>
    </w:p>
    <w:p w:rsidR="00F83713" w:rsidRPr="00FF53F2" w:rsidRDefault="00F83713" w:rsidP="00015D77">
      <w:pPr>
        <w:ind w:left="993" w:hanging="284"/>
        <w:rPr>
          <w:rFonts w:ascii="Times New Roman" w:hAnsi="Times New Roman" w:cs="Times New Roman"/>
        </w:rPr>
      </w:pPr>
    </w:p>
    <w:p w:rsidR="00F83713" w:rsidRPr="00FF53F2" w:rsidRDefault="00F83713" w:rsidP="00015D77">
      <w:pPr>
        <w:ind w:left="993" w:hanging="284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>V Praze dne</w:t>
      </w:r>
      <w:r w:rsidR="008B2C5B">
        <w:rPr>
          <w:rFonts w:ascii="Times New Roman" w:hAnsi="Times New Roman" w:cs="Times New Roman"/>
        </w:rPr>
        <w:t>:</w:t>
      </w:r>
      <w:r w:rsidR="00533B88">
        <w:rPr>
          <w:rFonts w:ascii="Times New Roman" w:hAnsi="Times New Roman" w:cs="Times New Roman"/>
        </w:rPr>
        <w:t xml:space="preserve"> 28</w:t>
      </w:r>
      <w:r w:rsidR="0022095A">
        <w:rPr>
          <w:rFonts w:ascii="Times New Roman" w:hAnsi="Times New Roman" w:cs="Times New Roman"/>
        </w:rPr>
        <w:t>.11.2016</w:t>
      </w:r>
      <w:r w:rsidRPr="00FF53F2">
        <w:rPr>
          <w:rFonts w:ascii="Times New Roman" w:hAnsi="Times New Roman" w:cs="Times New Roman"/>
        </w:rPr>
        <w:tab/>
      </w:r>
      <w:r w:rsidRPr="00FF53F2">
        <w:rPr>
          <w:rFonts w:ascii="Times New Roman" w:hAnsi="Times New Roman" w:cs="Times New Roman"/>
        </w:rPr>
        <w:tab/>
      </w:r>
      <w:r w:rsidRPr="00FF53F2">
        <w:rPr>
          <w:rFonts w:ascii="Times New Roman" w:hAnsi="Times New Roman" w:cs="Times New Roman"/>
        </w:rPr>
        <w:tab/>
      </w:r>
      <w:r w:rsidRPr="00FF53F2">
        <w:rPr>
          <w:rFonts w:ascii="Times New Roman" w:hAnsi="Times New Roman" w:cs="Times New Roman"/>
        </w:rPr>
        <w:tab/>
      </w:r>
      <w:r w:rsidR="00857F62" w:rsidRPr="00857F62">
        <w:rPr>
          <w:rFonts w:ascii="Times New Roman" w:hAnsi="Times New Roman" w:cs="Times New Roman"/>
        </w:rPr>
        <w:t xml:space="preserve">V Praze </w:t>
      </w:r>
      <w:r w:rsidRPr="00857F62">
        <w:rPr>
          <w:rFonts w:ascii="Times New Roman" w:hAnsi="Times New Roman" w:cs="Times New Roman"/>
        </w:rPr>
        <w:t>dne</w:t>
      </w:r>
      <w:r w:rsidR="00533B88">
        <w:rPr>
          <w:rFonts w:ascii="Times New Roman" w:hAnsi="Times New Roman" w:cs="Times New Roman"/>
        </w:rPr>
        <w:t>: 28</w:t>
      </w:r>
      <w:r w:rsidR="00857F62">
        <w:rPr>
          <w:rFonts w:ascii="Times New Roman" w:hAnsi="Times New Roman" w:cs="Times New Roman"/>
        </w:rPr>
        <w:t>.11.2016</w:t>
      </w:r>
    </w:p>
    <w:p w:rsidR="00F83713" w:rsidRPr="00FF53F2" w:rsidRDefault="00F83713" w:rsidP="00015D77">
      <w:pPr>
        <w:ind w:left="993" w:hanging="284"/>
        <w:rPr>
          <w:rFonts w:ascii="Times New Roman" w:hAnsi="Times New Roman" w:cs="Times New Roman"/>
        </w:rPr>
      </w:pPr>
    </w:p>
    <w:p w:rsidR="00F83713" w:rsidRPr="00FF53F2" w:rsidRDefault="00F83713" w:rsidP="00015D77">
      <w:pPr>
        <w:ind w:left="993" w:hanging="284"/>
        <w:rPr>
          <w:rFonts w:ascii="Times New Roman" w:hAnsi="Times New Roman" w:cs="Times New Roman"/>
        </w:rPr>
      </w:pPr>
    </w:p>
    <w:p w:rsidR="00F83713" w:rsidRPr="00FF53F2" w:rsidRDefault="008B2C5B" w:rsidP="008B2C5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</w:t>
      </w:r>
      <w:r w:rsidR="00F83713" w:rsidRPr="00FF53F2">
        <w:rPr>
          <w:rFonts w:ascii="Times New Roman" w:hAnsi="Times New Roman" w:cs="Times New Roman"/>
        </w:rPr>
        <w:t>……….</w:t>
      </w:r>
      <w:r w:rsidR="00F83713" w:rsidRPr="00FF53F2">
        <w:rPr>
          <w:rFonts w:ascii="Times New Roman" w:hAnsi="Times New Roman" w:cs="Times New Roman"/>
        </w:rPr>
        <w:tab/>
      </w:r>
      <w:r w:rsidR="00F83713" w:rsidRPr="00FF53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F83713" w:rsidRPr="00FF53F2">
        <w:rPr>
          <w:rFonts w:ascii="Times New Roman" w:hAnsi="Times New Roman" w:cs="Times New Roman"/>
        </w:rPr>
        <w:tab/>
      </w:r>
      <w:r w:rsidRPr="00857F62">
        <w:rPr>
          <w:rFonts w:ascii="Times New Roman" w:hAnsi="Times New Roman" w:cs="Times New Roman"/>
        </w:rPr>
        <w:t>………………………………</w:t>
      </w:r>
      <w:r w:rsidR="00F83713" w:rsidRPr="00FF53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="00F83713" w:rsidRPr="00FF53F2">
        <w:rPr>
          <w:rFonts w:ascii="Times New Roman" w:hAnsi="Times New Roman" w:cs="Times New Roman"/>
        </w:rPr>
        <w:tab/>
        <w:t>Objednatel</w:t>
      </w:r>
      <w:r w:rsidR="00F83713" w:rsidRPr="00FF53F2">
        <w:rPr>
          <w:rFonts w:ascii="Times New Roman" w:hAnsi="Times New Roman" w:cs="Times New Roman"/>
        </w:rPr>
        <w:tab/>
      </w:r>
      <w:r w:rsidR="00F83713" w:rsidRPr="00FF53F2">
        <w:rPr>
          <w:rFonts w:ascii="Times New Roman" w:hAnsi="Times New Roman" w:cs="Times New Roman"/>
        </w:rPr>
        <w:tab/>
      </w:r>
      <w:r w:rsidR="00F83713" w:rsidRPr="00FF53F2">
        <w:rPr>
          <w:rFonts w:ascii="Times New Roman" w:hAnsi="Times New Roman" w:cs="Times New Roman"/>
        </w:rPr>
        <w:tab/>
      </w:r>
      <w:r w:rsidR="00F83713" w:rsidRPr="00FF53F2">
        <w:rPr>
          <w:rFonts w:ascii="Times New Roman" w:hAnsi="Times New Roman" w:cs="Times New Roman"/>
        </w:rPr>
        <w:tab/>
      </w:r>
      <w:r w:rsidR="00F83713" w:rsidRPr="00FF53F2">
        <w:rPr>
          <w:rFonts w:ascii="Times New Roman" w:hAnsi="Times New Roman" w:cs="Times New Roman"/>
        </w:rPr>
        <w:tab/>
      </w:r>
      <w:r w:rsidR="00F83713" w:rsidRPr="00FF53F2">
        <w:rPr>
          <w:rFonts w:ascii="Times New Roman" w:hAnsi="Times New Roman" w:cs="Times New Roman"/>
        </w:rPr>
        <w:tab/>
        <w:t>Zhotovitel</w:t>
      </w:r>
    </w:p>
    <w:p w:rsidR="00F83713" w:rsidRPr="00FF53F2" w:rsidRDefault="00F83713" w:rsidP="00015D77">
      <w:pPr>
        <w:ind w:left="993" w:hanging="284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ab/>
        <w:t>Mgr. Simona Zahrádková</w:t>
      </w:r>
      <w:r w:rsidR="00F52F3D" w:rsidRPr="00FF53F2">
        <w:rPr>
          <w:rFonts w:ascii="Times New Roman" w:hAnsi="Times New Roman" w:cs="Times New Roman"/>
        </w:rPr>
        <w:tab/>
      </w:r>
      <w:r w:rsidR="00F52F3D" w:rsidRPr="00FF53F2">
        <w:rPr>
          <w:rFonts w:ascii="Times New Roman" w:hAnsi="Times New Roman" w:cs="Times New Roman"/>
        </w:rPr>
        <w:tab/>
      </w:r>
      <w:r w:rsidR="00F52F3D" w:rsidRPr="00FF53F2">
        <w:rPr>
          <w:rFonts w:ascii="Times New Roman" w:hAnsi="Times New Roman" w:cs="Times New Roman"/>
        </w:rPr>
        <w:tab/>
      </w:r>
      <w:r w:rsidR="00F52F3D" w:rsidRPr="00FF53F2">
        <w:rPr>
          <w:rFonts w:ascii="Times New Roman" w:hAnsi="Times New Roman" w:cs="Times New Roman"/>
        </w:rPr>
        <w:tab/>
      </w:r>
      <w:r w:rsidR="00857F62">
        <w:rPr>
          <w:rFonts w:ascii="Times New Roman" w:hAnsi="Times New Roman" w:cs="Times New Roman"/>
        </w:rPr>
        <w:t xml:space="preserve">         Ing. Pavel Bejček</w:t>
      </w:r>
    </w:p>
    <w:p w:rsidR="00F83713" w:rsidRPr="00FF53F2" w:rsidRDefault="00F83713" w:rsidP="00015D77">
      <w:pPr>
        <w:ind w:left="993" w:hanging="284"/>
        <w:rPr>
          <w:rFonts w:ascii="Times New Roman" w:hAnsi="Times New Roman" w:cs="Times New Roman"/>
        </w:rPr>
      </w:pPr>
      <w:r w:rsidRPr="00FF53F2">
        <w:rPr>
          <w:rFonts w:ascii="Times New Roman" w:hAnsi="Times New Roman" w:cs="Times New Roman"/>
        </w:rPr>
        <w:tab/>
      </w:r>
      <w:r w:rsidRPr="00FF53F2">
        <w:rPr>
          <w:rFonts w:ascii="Times New Roman" w:hAnsi="Times New Roman" w:cs="Times New Roman"/>
        </w:rPr>
        <w:tab/>
      </w:r>
      <w:r w:rsidR="0022095A">
        <w:rPr>
          <w:rFonts w:ascii="Times New Roman" w:hAnsi="Times New Roman" w:cs="Times New Roman"/>
        </w:rPr>
        <w:t xml:space="preserve">  ř</w:t>
      </w:r>
      <w:r w:rsidRPr="00FF53F2">
        <w:rPr>
          <w:rFonts w:ascii="Times New Roman" w:hAnsi="Times New Roman" w:cs="Times New Roman"/>
        </w:rPr>
        <w:t>editelka</w:t>
      </w:r>
      <w:r w:rsidR="00F52F3D" w:rsidRPr="00FF53F2">
        <w:rPr>
          <w:rFonts w:ascii="Times New Roman" w:hAnsi="Times New Roman" w:cs="Times New Roman"/>
        </w:rPr>
        <w:tab/>
      </w:r>
      <w:r w:rsidR="00F52F3D" w:rsidRPr="00FF53F2">
        <w:rPr>
          <w:rFonts w:ascii="Times New Roman" w:hAnsi="Times New Roman" w:cs="Times New Roman"/>
        </w:rPr>
        <w:tab/>
      </w:r>
      <w:r w:rsidR="00F52F3D" w:rsidRPr="00FF53F2">
        <w:rPr>
          <w:rFonts w:ascii="Times New Roman" w:hAnsi="Times New Roman" w:cs="Times New Roman"/>
        </w:rPr>
        <w:tab/>
      </w:r>
      <w:r w:rsidR="00F52F3D" w:rsidRPr="00FF53F2">
        <w:rPr>
          <w:rFonts w:ascii="Times New Roman" w:hAnsi="Times New Roman" w:cs="Times New Roman"/>
        </w:rPr>
        <w:tab/>
      </w:r>
      <w:r w:rsidR="00F52F3D" w:rsidRPr="00FF53F2">
        <w:rPr>
          <w:rFonts w:ascii="Times New Roman" w:hAnsi="Times New Roman" w:cs="Times New Roman"/>
        </w:rPr>
        <w:tab/>
      </w:r>
    </w:p>
    <w:sectPr w:rsidR="00F83713" w:rsidRPr="00FF53F2" w:rsidSect="00D051A2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1B" w:rsidRDefault="00F6741B" w:rsidP="00914251">
      <w:pPr>
        <w:spacing w:after="0" w:line="240" w:lineRule="auto"/>
      </w:pPr>
      <w:r>
        <w:separator/>
      </w:r>
    </w:p>
  </w:endnote>
  <w:endnote w:type="continuationSeparator" w:id="0">
    <w:p w:rsidR="00F6741B" w:rsidRDefault="00F6741B" w:rsidP="0091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555141"/>
      <w:docPartObj>
        <w:docPartGallery w:val="Page Numbers (Bottom of Page)"/>
        <w:docPartUnique/>
      </w:docPartObj>
    </w:sdtPr>
    <w:sdtEndPr/>
    <w:sdtContent>
      <w:p w:rsidR="00631571" w:rsidRDefault="006315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5D">
          <w:rPr>
            <w:noProof/>
          </w:rPr>
          <w:t>2</w:t>
        </w:r>
        <w:r>
          <w:fldChar w:fldCharType="end"/>
        </w:r>
      </w:p>
    </w:sdtContent>
  </w:sdt>
  <w:p w:rsidR="00631571" w:rsidRDefault="006315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1B" w:rsidRDefault="00F6741B" w:rsidP="00914251">
      <w:pPr>
        <w:spacing w:after="0" w:line="240" w:lineRule="auto"/>
      </w:pPr>
      <w:r>
        <w:separator/>
      </w:r>
    </w:p>
  </w:footnote>
  <w:footnote w:type="continuationSeparator" w:id="0">
    <w:p w:rsidR="00F6741B" w:rsidRDefault="00F6741B" w:rsidP="0091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71" w:rsidRDefault="00631571">
    <w:pPr>
      <w:pStyle w:val="Zhlav"/>
    </w:pPr>
  </w:p>
  <w:p w:rsidR="00631571" w:rsidRDefault="006315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A5B"/>
    <w:multiLevelType w:val="hybridMultilevel"/>
    <w:tmpl w:val="4A843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08E1"/>
    <w:multiLevelType w:val="hybridMultilevel"/>
    <w:tmpl w:val="B2AE298E"/>
    <w:lvl w:ilvl="0" w:tplc="8B12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1414"/>
    <w:multiLevelType w:val="hybridMultilevel"/>
    <w:tmpl w:val="40BAA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3C0A"/>
    <w:multiLevelType w:val="hybridMultilevel"/>
    <w:tmpl w:val="B6EC013A"/>
    <w:lvl w:ilvl="0" w:tplc="C7742F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A7D8F"/>
    <w:multiLevelType w:val="hybridMultilevel"/>
    <w:tmpl w:val="F724EAF0"/>
    <w:lvl w:ilvl="0" w:tplc="18B07C3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F11CE1"/>
    <w:multiLevelType w:val="hybridMultilevel"/>
    <w:tmpl w:val="227E7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13360"/>
    <w:multiLevelType w:val="hybridMultilevel"/>
    <w:tmpl w:val="A52401C0"/>
    <w:lvl w:ilvl="0" w:tplc="623046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542428"/>
    <w:multiLevelType w:val="hybridMultilevel"/>
    <w:tmpl w:val="D08AB3F0"/>
    <w:lvl w:ilvl="0" w:tplc="8F5A0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A1F07"/>
    <w:multiLevelType w:val="hybridMultilevel"/>
    <w:tmpl w:val="D6E23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540C6"/>
    <w:multiLevelType w:val="hybridMultilevel"/>
    <w:tmpl w:val="1FBE436A"/>
    <w:lvl w:ilvl="0" w:tplc="85AEF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62137"/>
    <w:multiLevelType w:val="hybridMultilevel"/>
    <w:tmpl w:val="2AC41F40"/>
    <w:lvl w:ilvl="0" w:tplc="49860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95134"/>
    <w:multiLevelType w:val="hybridMultilevel"/>
    <w:tmpl w:val="3B048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9654F"/>
    <w:multiLevelType w:val="hybridMultilevel"/>
    <w:tmpl w:val="DE20180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A41F0E"/>
    <w:multiLevelType w:val="hybridMultilevel"/>
    <w:tmpl w:val="2F728FEA"/>
    <w:lvl w:ilvl="0" w:tplc="9830F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56A68"/>
    <w:multiLevelType w:val="hybridMultilevel"/>
    <w:tmpl w:val="E84A2372"/>
    <w:lvl w:ilvl="0" w:tplc="32BC9C16">
      <w:start w:val="1"/>
      <w:numFmt w:val="bullet"/>
      <w:lvlText w:val="-"/>
      <w:lvlJc w:val="left"/>
      <w:pPr>
        <w:ind w:left="220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>
    <w:nsid w:val="5BE2283F"/>
    <w:multiLevelType w:val="hybridMultilevel"/>
    <w:tmpl w:val="61BE27C2"/>
    <w:lvl w:ilvl="0" w:tplc="32BC9C1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5E0FB9"/>
    <w:multiLevelType w:val="hybridMultilevel"/>
    <w:tmpl w:val="79CE7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55E0A"/>
    <w:multiLevelType w:val="hybridMultilevel"/>
    <w:tmpl w:val="A8903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D6170"/>
    <w:multiLevelType w:val="hybridMultilevel"/>
    <w:tmpl w:val="ACA82F0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3A0B50"/>
    <w:multiLevelType w:val="hybridMultilevel"/>
    <w:tmpl w:val="4BDEEF40"/>
    <w:lvl w:ilvl="0" w:tplc="6876E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FF3454"/>
    <w:multiLevelType w:val="hybridMultilevel"/>
    <w:tmpl w:val="F894F4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25916"/>
    <w:multiLevelType w:val="hybridMultilevel"/>
    <w:tmpl w:val="F262547C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8"/>
  </w:num>
  <w:num w:numId="5">
    <w:abstractNumId w:val="5"/>
  </w:num>
  <w:num w:numId="6">
    <w:abstractNumId w:val="17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13"/>
  </w:num>
  <w:num w:numId="13">
    <w:abstractNumId w:val="9"/>
  </w:num>
  <w:num w:numId="14">
    <w:abstractNumId w:val="18"/>
  </w:num>
  <w:num w:numId="15">
    <w:abstractNumId w:val="12"/>
  </w:num>
  <w:num w:numId="16">
    <w:abstractNumId w:val="14"/>
  </w:num>
  <w:num w:numId="17">
    <w:abstractNumId w:val="4"/>
  </w:num>
  <w:num w:numId="18">
    <w:abstractNumId w:val="3"/>
  </w:num>
  <w:num w:numId="19">
    <w:abstractNumId w:val="21"/>
  </w:num>
  <w:num w:numId="20">
    <w:abstractNumId w:val="20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6F"/>
    <w:rsid w:val="00000CE6"/>
    <w:rsid w:val="00015D77"/>
    <w:rsid w:val="000A2DAC"/>
    <w:rsid w:val="00187A7A"/>
    <w:rsid w:val="00191324"/>
    <w:rsid w:val="0019278C"/>
    <w:rsid w:val="001F1946"/>
    <w:rsid w:val="00210D55"/>
    <w:rsid w:val="0022095A"/>
    <w:rsid w:val="00243432"/>
    <w:rsid w:val="002725BB"/>
    <w:rsid w:val="002832EB"/>
    <w:rsid w:val="002B6F08"/>
    <w:rsid w:val="00304104"/>
    <w:rsid w:val="003709D8"/>
    <w:rsid w:val="0038483C"/>
    <w:rsid w:val="0039089E"/>
    <w:rsid w:val="003B29D9"/>
    <w:rsid w:val="0046465D"/>
    <w:rsid w:val="00494FD1"/>
    <w:rsid w:val="004C249D"/>
    <w:rsid w:val="004C4C14"/>
    <w:rsid w:val="00533B88"/>
    <w:rsid w:val="00544B88"/>
    <w:rsid w:val="00593148"/>
    <w:rsid w:val="005B7C6E"/>
    <w:rsid w:val="005C2008"/>
    <w:rsid w:val="005D5370"/>
    <w:rsid w:val="00611C95"/>
    <w:rsid w:val="00616EF2"/>
    <w:rsid w:val="00631571"/>
    <w:rsid w:val="00665C9D"/>
    <w:rsid w:val="00675C41"/>
    <w:rsid w:val="006B7CD8"/>
    <w:rsid w:val="006C7F99"/>
    <w:rsid w:val="006D4460"/>
    <w:rsid w:val="007060AB"/>
    <w:rsid w:val="007624AB"/>
    <w:rsid w:val="007E2A85"/>
    <w:rsid w:val="00832173"/>
    <w:rsid w:val="00857F62"/>
    <w:rsid w:val="00862210"/>
    <w:rsid w:val="00892959"/>
    <w:rsid w:val="00892AF0"/>
    <w:rsid w:val="008A17A2"/>
    <w:rsid w:val="008B2C5B"/>
    <w:rsid w:val="008F3B97"/>
    <w:rsid w:val="00914251"/>
    <w:rsid w:val="00962DE4"/>
    <w:rsid w:val="009813B5"/>
    <w:rsid w:val="009B5697"/>
    <w:rsid w:val="009F0FEE"/>
    <w:rsid w:val="00A03366"/>
    <w:rsid w:val="00A17B89"/>
    <w:rsid w:val="00A24FC7"/>
    <w:rsid w:val="00AD337F"/>
    <w:rsid w:val="00AE3F99"/>
    <w:rsid w:val="00AE51F8"/>
    <w:rsid w:val="00B143A5"/>
    <w:rsid w:val="00B40BFF"/>
    <w:rsid w:val="00B621C9"/>
    <w:rsid w:val="00BD4E1B"/>
    <w:rsid w:val="00BE0D07"/>
    <w:rsid w:val="00CE4F24"/>
    <w:rsid w:val="00D051A2"/>
    <w:rsid w:val="00D05F7F"/>
    <w:rsid w:val="00D06C37"/>
    <w:rsid w:val="00D36A2A"/>
    <w:rsid w:val="00D6075A"/>
    <w:rsid w:val="00DA6397"/>
    <w:rsid w:val="00DB267A"/>
    <w:rsid w:val="00E85CD7"/>
    <w:rsid w:val="00EC45F2"/>
    <w:rsid w:val="00ED4D6F"/>
    <w:rsid w:val="00F14903"/>
    <w:rsid w:val="00F52F3D"/>
    <w:rsid w:val="00F6741B"/>
    <w:rsid w:val="00F83713"/>
    <w:rsid w:val="00F87478"/>
    <w:rsid w:val="00FF3652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D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251"/>
  </w:style>
  <w:style w:type="paragraph" w:styleId="Zpat">
    <w:name w:val="footer"/>
    <w:basedOn w:val="Normln"/>
    <w:link w:val="ZpatChar"/>
    <w:uiPriority w:val="99"/>
    <w:unhideWhenUsed/>
    <w:rsid w:val="0091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251"/>
  </w:style>
  <w:style w:type="paragraph" w:styleId="Textbubliny">
    <w:name w:val="Balloon Text"/>
    <w:basedOn w:val="Normln"/>
    <w:link w:val="TextbublinyChar"/>
    <w:uiPriority w:val="99"/>
    <w:semiHidden/>
    <w:unhideWhenUsed/>
    <w:rsid w:val="0091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25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622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D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251"/>
  </w:style>
  <w:style w:type="paragraph" w:styleId="Zpat">
    <w:name w:val="footer"/>
    <w:basedOn w:val="Normln"/>
    <w:link w:val="ZpatChar"/>
    <w:uiPriority w:val="99"/>
    <w:unhideWhenUsed/>
    <w:rsid w:val="0091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251"/>
  </w:style>
  <w:style w:type="paragraph" w:styleId="Textbubliny">
    <w:name w:val="Balloon Text"/>
    <w:basedOn w:val="Normln"/>
    <w:link w:val="TextbublinyChar"/>
    <w:uiPriority w:val="99"/>
    <w:semiHidden/>
    <w:unhideWhenUsed/>
    <w:rsid w:val="0091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25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62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Kůrková Hana</dc:creator>
  <cp:lastModifiedBy>Kokešová Aneta</cp:lastModifiedBy>
  <cp:revision>2</cp:revision>
  <cp:lastPrinted>2016-07-19T08:14:00Z</cp:lastPrinted>
  <dcterms:created xsi:type="dcterms:W3CDTF">2016-11-29T12:01:00Z</dcterms:created>
  <dcterms:modified xsi:type="dcterms:W3CDTF">2016-11-29T12:01:00Z</dcterms:modified>
</cp:coreProperties>
</file>