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986" w:rsidRPr="00852210" w:rsidRDefault="00BF2986" w:rsidP="00852210">
      <w:pPr>
        <w:pStyle w:val="Nadpis2"/>
      </w:pPr>
      <w:bookmarkStart w:id="0" w:name="_GoBack"/>
      <w:bookmarkEnd w:id="0"/>
      <w:r w:rsidRPr="00852210">
        <w:rPr>
          <w:rFonts w:ascii="Arial" w:hAnsi="Arial" w:cs="Arial"/>
          <w:b/>
          <w:szCs w:val="32"/>
        </w:rPr>
        <w:t>SMLOUVA</w:t>
      </w:r>
    </w:p>
    <w:p w:rsidR="007B511A" w:rsidRDefault="00BF29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BF2986">
        <w:rPr>
          <w:rFonts w:ascii="Arial" w:hAnsi="Arial" w:cs="Arial"/>
        </w:rPr>
        <w:t xml:space="preserve"> zabezpeče</w:t>
      </w:r>
      <w:r w:rsidRPr="00384BB5">
        <w:rPr>
          <w:rFonts w:ascii="Arial" w:hAnsi="Arial" w:cs="Arial"/>
        </w:rPr>
        <w:t xml:space="preserve">ní plaveckého výcviku žáků základních a mateřských škol </w:t>
      </w:r>
    </w:p>
    <w:p w:rsidR="00BF2986" w:rsidRPr="00BF2986" w:rsidRDefault="00BF2986">
      <w:pPr>
        <w:jc w:val="center"/>
        <w:rPr>
          <w:rFonts w:ascii="Arial" w:hAnsi="Arial" w:cs="Arial"/>
        </w:rPr>
      </w:pPr>
      <w:r w:rsidRPr="00384BB5">
        <w:rPr>
          <w:rFonts w:ascii="Arial" w:hAnsi="Arial" w:cs="Arial"/>
        </w:rPr>
        <w:t xml:space="preserve">uzavřená dle ustanovení § </w:t>
      </w:r>
      <w:r w:rsidR="00384BB5" w:rsidRPr="00384BB5">
        <w:rPr>
          <w:rFonts w:ascii="Arial" w:hAnsi="Arial" w:cs="Arial"/>
        </w:rPr>
        <w:t xml:space="preserve">1746 </w:t>
      </w:r>
      <w:r w:rsidRPr="00384BB5">
        <w:rPr>
          <w:rFonts w:ascii="Arial" w:hAnsi="Arial" w:cs="Arial"/>
        </w:rPr>
        <w:t>zákona č. 89/2012 Sb., občansk</w:t>
      </w:r>
      <w:r w:rsidR="00384BB5">
        <w:rPr>
          <w:rFonts w:ascii="Arial" w:hAnsi="Arial" w:cs="Arial"/>
        </w:rPr>
        <w:t>ý</w:t>
      </w:r>
      <w:r w:rsidRPr="00384BB5">
        <w:rPr>
          <w:rFonts w:ascii="Arial" w:hAnsi="Arial" w:cs="Arial"/>
        </w:rPr>
        <w:t xml:space="preserve"> zákoník, ve znění pozdějších předpisů</w:t>
      </w:r>
    </w:p>
    <w:p w:rsidR="00BF2986" w:rsidRDefault="00BF2986" w:rsidP="00384BB5">
      <w:pPr>
        <w:rPr>
          <w:rFonts w:ascii="Arial" w:hAnsi="Arial" w:cs="Arial"/>
        </w:rPr>
      </w:pPr>
    </w:p>
    <w:p w:rsidR="000F4B9A" w:rsidRDefault="000F4B9A" w:rsidP="00384BB5">
      <w:pPr>
        <w:rPr>
          <w:rFonts w:ascii="Arial" w:hAnsi="Arial" w:cs="Arial"/>
        </w:rPr>
      </w:pPr>
    </w:p>
    <w:p w:rsidR="00384BB5" w:rsidRPr="00384BB5" w:rsidRDefault="00384BB5" w:rsidP="00384BB5">
      <w:pPr>
        <w:jc w:val="center"/>
        <w:rPr>
          <w:rFonts w:ascii="Arial" w:hAnsi="Arial" w:cs="Arial"/>
          <w:b/>
        </w:rPr>
      </w:pPr>
      <w:r w:rsidRPr="00384BB5">
        <w:rPr>
          <w:rFonts w:ascii="Arial" w:hAnsi="Arial" w:cs="Arial"/>
          <w:b/>
        </w:rPr>
        <w:t>I. Smluvní strany</w:t>
      </w:r>
    </w:p>
    <w:p w:rsidR="00BF2986" w:rsidRPr="00BF2986" w:rsidRDefault="00BF2986" w:rsidP="00BF2986">
      <w:pPr>
        <w:pStyle w:val="Bezmezer"/>
      </w:pPr>
    </w:p>
    <w:p w:rsidR="00BF2986" w:rsidRPr="00BF2986" w:rsidRDefault="00BF2986" w:rsidP="00852210">
      <w:pPr>
        <w:pStyle w:val="Bezmezer"/>
        <w:rPr>
          <w:rFonts w:ascii="Arial" w:hAnsi="Arial" w:cs="Arial"/>
          <w:bCs/>
        </w:rPr>
      </w:pPr>
      <w:r w:rsidRPr="00BF2986">
        <w:rPr>
          <w:rFonts w:ascii="Arial" w:hAnsi="Arial" w:cs="Arial"/>
        </w:rPr>
        <w:t>Provozovatel:</w:t>
      </w:r>
      <w:r w:rsidRPr="00BF2986">
        <w:rPr>
          <w:rFonts w:ascii="Arial" w:hAnsi="Arial" w:cs="Arial"/>
        </w:rPr>
        <w:tab/>
      </w:r>
      <w:r w:rsidR="00852210">
        <w:rPr>
          <w:rFonts w:ascii="Arial" w:hAnsi="Arial" w:cs="Arial"/>
        </w:rPr>
        <w:tab/>
      </w:r>
      <w:r w:rsidRPr="00852210">
        <w:rPr>
          <w:rFonts w:ascii="Arial" w:hAnsi="Arial" w:cs="Arial"/>
          <w:b/>
        </w:rPr>
        <w:t>Technické služby Opava s.r.o.</w:t>
      </w:r>
    </w:p>
    <w:p w:rsidR="00BF2986" w:rsidRPr="00BF2986" w:rsidRDefault="00BF2986" w:rsidP="00852210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Sídlo</w:t>
      </w:r>
      <w:r>
        <w:rPr>
          <w:rFonts w:ascii="Arial" w:hAnsi="Arial" w:cs="Arial"/>
        </w:rPr>
        <w:tab/>
      </w:r>
      <w:r w:rsidR="00852210">
        <w:rPr>
          <w:rFonts w:ascii="Arial" w:hAnsi="Arial" w:cs="Arial"/>
        </w:rPr>
        <w:tab/>
      </w:r>
      <w:r w:rsidR="00852210">
        <w:rPr>
          <w:rFonts w:ascii="Arial" w:hAnsi="Arial" w:cs="Arial"/>
        </w:rPr>
        <w:tab/>
      </w:r>
      <w:r w:rsidRPr="00BF2986">
        <w:rPr>
          <w:rFonts w:ascii="Arial" w:hAnsi="Arial" w:cs="Arial"/>
        </w:rPr>
        <w:t>Opava, Těšínská 2057/71, PSČ 746 01</w:t>
      </w:r>
    </w:p>
    <w:p w:rsidR="00BF2986" w:rsidRDefault="00BF2986" w:rsidP="00BF2986">
      <w:pPr>
        <w:pStyle w:val="Bezmezer"/>
        <w:tabs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2986">
        <w:rPr>
          <w:rFonts w:ascii="Arial" w:hAnsi="Arial" w:cs="Arial"/>
        </w:rPr>
        <w:t>64618188</w:t>
      </w:r>
      <w:r w:rsidRPr="00BF2986">
        <w:rPr>
          <w:rFonts w:ascii="Arial" w:hAnsi="Arial" w:cs="Arial"/>
        </w:rPr>
        <w:tab/>
      </w:r>
      <w:r w:rsidRPr="00BF2986">
        <w:rPr>
          <w:rFonts w:ascii="Arial" w:hAnsi="Arial" w:cs="Arial"/>
        </w:rPr>
        <w:tab/>
      </w:r>
    </w:p>
    <w:p w:rsidR="00BF2986" w:rsidRPr="00BF2986" w:rsidRDefault="00BF2986" w:rsidP="00BF2986">
      <w:pPr>
        <w:pStyle w:val="Bezmezer"/>
        <w:tabs>
          <w:tab w:val="left" w:pos="1701"/>
        </w:tabs>
        <w:rPr>
          <w:rFonts w:ascii="Arial" w:hAnsi="Arial" w:cs="Arial"/>
          <w:b/>
          <w:bCs/>
        </w:rPr>
      </w:pPr>
      <w:r w:rsidRPr="00BF2986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2986">
        <w:rPr>
          <w:rFonts w:ascii="Arial" w:hAnsi="Arial" w:cs="Arial"/>
        </w:rPr>
        <w:t>CZ64618188</w:t>
      </w:r>
    </w:p>
    <w:p w:rsidR="00BF2986" w:rsidRPr="00BF2986" w:rsidRDefault="00BF2986" w:rsidP="00852210">
      <w:pPr>
        <w:pStyle w:val="Bezmezer"/>
        <w:rPr>
          <w:rFonts w:ascii="Arial" w:hAnsi="Arial" w:cs="Arial"/>
          <w:bCs/>
        </w:rPr>
      </w:pPr>
      <w:r w:rsidRPr="00BF2986">
        <w:rPr>
          <w:rFonts w:ascii="Arial" w:hAnsi="Arial" w:cs="Arial"/>
        </w:rPr>
        <w:t>Zapsaná</w:t>
      </w:r>
      <w:r>
        <w:rPr>
          <w:rFonts w:ascii="Arial" w:hAnsi="Arial" w:cs="Arial"/>
        </w:rPr>
        <w:t>:</w:t>
      </w:r>
      <w:r w:rsidRPr="00BF29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852210">
        <w:rPr>
          <w:rFonts w:ascii="Arial" w:hAnsi="Arial" w:cs="Arial"/>
        </w:rPr>
        <w:tab/>
      </w:r>
      <w:r w:rsidRPr="00BF2986">
        <w:rPr>
          <w:rFonts w:ascii="Arial" w:hAnsi="Arial" w:cs="Arial"/>
        </w:rPr>
        <w:t xml:space="preserve">v obchodním rejstříku </w:t>
      </w:r>
      <w:r w:rsidRPr="00BF2986">
        <w:rPr>
          <w:rFonts w:ascii="Arial" w:hAnsi="Arial" w:cs="Arial"/>
          <w:bCs/>
        </w:rPr>
        <w:t xml:space="preserve">u </w:t>
      </w:r>
      <w:r w:rsidRPr="00BF2986">
        <w:rPr>
          <w:rFonts w:ascii="Arial" w:hAnsi="Arial" w:cs="Arial"/>
        </w:rPr>
        <w:t>Krajsk</w:t>
      </w:r>
      <w:r w:rsidRPr="00BF2986">
        <w:rPr>
          <w:rFonts w:ascii="Arial" w:hAnsi="Arial" w:cs="Arial"/>
          <w:bCs/>
        </w:rPr>
        <w:t>ého</w:t>
      </w:r>
      <w:r w:rsidRPr="00BF2986">
        <w:rPr>
          <w:rFonts w:ascii="Arial" w:hAnsi="Arial" w:cs="Arial"/>
        </w:rPr>
        <w:t xml:space="preserve"> </w:t>
      </w:r>
      <w:r w:rsidRPr="00BF2986">
        <w:rPr>
          <w:rFonts w:ascii="Arial" w:hAnsi="Arial" w:cs="Arial"/>
          <w:bCs/>
        </w:rPr>
        <w:t>s</w:t>
      </w:r>
      <w:r w:rsidRPr="00BF2986">
        <w:rPr>
          <w:rFonts w:ascii="Arial" w:hAnsi="Arial" w:cs="Arial"/>
        </w:rPr>
        <w:t>oud</w:t>
      </w:r>
      <w:r w:rsidRPr="00BF2986">
        <w:rPr>
          <w:rFonts w:ascii="Arial" w:hAnsi="Arial" w:cs="Arial"/>
          <w:bCs/>
        </w:rPr>
        <w:t>u</w:t>
      </w:r>
      <w:r w:rsidRPr="00BF2986">
        <w:rPr>
          <w:rFonts w:ascii="Arial" w:hAnsi="Arial" w:cs="Arial"/>
        </w:rPr>
        <w:t xml:space="preserve"> v Ostravě, oddíl C, vložka 14177 </w:t>
      </w:r>
    </w:p>
    <w:p w:rsidR="00BF2986" w:rsidRDefault="00BF2986" w:rsidP="00852210">
      <w:pPr>
        <w:pStyle w:val="Bezmezer"/>
        <w:rPr>
          <w:rFonts w:ascii="Arial" w:hAnsi="Arial" w:cs="Arial"/>
        </w:rPr>
      </w:pPr>
      <w:r w:rsidRPr="00BF2986">
        <w:rPr>
          <w:rFonts w:ascii="Arial" w:hAnsi="Arial" w:cs="Arial"/>
        </w:rPr>
        <w:t>Zastoupená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852210">
        <w:rPr>
          <w:rFonts w:ascii="Arial" w:hAnsi="Arial" w:cs="Arial"/>
        </w:rPr>
        <w:tab/>
      </w:r>
      <w:r w:rsidR="00F54993">
        <w:rPr>
          <w:rFonts w:ascii="Arial" w:hAnsi="Arial" w:cs="Arial"/>
        </w:rPr>
        <w:t xml:space="preserve">Ing. Janem </w:t>
      </w:r>
      <w:proofErr w:type="spellStart"/>
      <w:r w:rsidR="00F54993">
        <w:rPr>
          <w:rFonts w:ascii="Arial" w:hAnsi="Arial" w:cs="Arial"/>
        </w:rPr>
        <w:t>Hazuchou</w:t>
      </w:r>
      <w:proofErr w:type="spellEnd"/>
      <w:r w:rsidRPr="00BF2986">
        <w:rPr>
          <w:rFonts w:ascii="Arial" w:hAnsi="Arial" w:cs="Arial"/>
        </w:rPr>
        <w:t>, jednatelem společnosti</w:t>
      </w:r>
    </w:p>
    <w:p w:rsidR="004D60CA" w:rsidRDefault="004D60CA" w:rsidP="00852210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Kontaktní osoba </w:t>
      </w:r>
    </w:p>
    <w:p w:rsidR="004D60CA" w:rsidRPr="00BF2986" w:rsidRDefault="004D60CA" w:rsidP="00852210">
      <w:pPr>
        <w:pStyle w:val="Bezmezer"/>
        <w:rPr>
          <w:rFonts w:ascii="Arial" w:hAnsi="Arial" w:cs="Arial"/>
          <w:bCs/>
        </w:rPr>
      </w:pPr>
      <w:r>
        <w:rPr>
          <w:rFonts w:ascii="Arial" w:hAnsi="Arial" w:cs="Arial"/>
        </w:rPr>
        <w:t>ve věcech technických:</w:t>
      </w:r>
      <w:r>
        <w:rPr>
          <w:rFonts w:ascii="Arial" w:hAnsi="Arial" w:cs="Arial"/>
        </w:rPr>
        <w:tab/>
        <w:t xml:space="preserve">Petr Mikeska, </w:t>
      </w:r>
      <w:r w:rsidR="002D5EE1">
        <w:rPr>
          <w:rFonts w:ascii="Arial" w:hAnsi="Arial" w:cs="Arial"/>
        </w:rPr>
        <w:t>vedoucí provozovny RHS, tel.: 553 627 688</w:t>
      </w:r>
    </w:p>
    <w:p w:rsidR="00852210" w:rsidRDefault="00BF2986" w:rsidP="00852210">
      <w:pPr>
        <w:pStyle w:val="Bezmezer"/>
        <w:rPr>
          <w:rFonts w:ascii="Arial" w:hAnsi="Arial" w:cs="Arial"/>
        </w:rPr>
      </w:pPr>
      <w:r w:rsidRPr="00BF2986">
        <w:rPr>
          <w:rFonts w:ascii="Arial" w:hAnsi="Arial" w:cs="Arial"/>
        </w:rPr>
        <w:t xml:space="preserve">bankovní spojení: </w:t>
      </w:r>
      <w:r w:rsidR="00852210">
        <w:rPr>
          <w:rFonts w:ascii="Arial" w:hAnsi="Arial" w:cs="Arial"/>
        </w:rPr>
        <w:tab/>
      </w:r>
      <w:r w:rsidRPr="00BF2986">
        <w:rPr>
          <w:rFonts w:ascii="Arial" w:hAnsi="Arial" w:cs="Arial"/>
        </w:rPr>
        <w:t>Česká spořitelna a.s. Opava</w:t>
      </w:r>
      <w:r w:rsidRPr="00BF2986">
        <w:rPr>
          <w:rFonts w:ascii="Arial" w:hAnsi="Arial" w:cs="Arial"/>
        </w:rPr>
        <w:br/>
        <w:t xml:space="preserve">číslo účtu: </w:t>
      </w:r>
      <w:r w:rsidR="00852210">
        <w:rPr>
          <w:rFonts w:ascii="Arial" w:hAnsi="Arial" w:cs="Arial"/>
        </w:rPr>
        <w:tab/>
      </w:r>
      <w:r w:rsidR="00852210">
        <w:rPr>
          <w:rFonts w:ascii="Arial" w:hAnsi="Arial" w:cs="Arial"/>
        </w:rPr>
        <w:tab/>
      </w:r>
      <w:r w:rsidRPr="00BF2986">
        <w:rPr>
          <w:rFonts w:ascii="Arial" w:hAnsi="Arial" w:cs="Arial"/>
        </w:rPr>
        <w:t>1842464359/0800</w:t>
      </w:r>
    </w:p>
    <w:p w:rsidR="00852210" w:rsidRDefault="00852210" w:rsidP="00BF2986">
      <w:pPr>
        <w:pStyle w:val="Bezmezer"/>
        <w:rPr>
          <w:rFonts w:ascii="Arial" w:hAnsi="Arial" w:cs="Arial"/>
        </w:rPr>
      </w:pPr>
    </w:p>
    <w:p w:rsidR="00852210" w:rsidRDefault="00852210" w:rsidP="00BF298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dále jen </w:t>
      </w:r>
      <w:r w:rsidRPr="00852210">
        <w:rPr>
          <w:rFonts w:ascii="Arial" w:hAnsi="Arial" w:cs="Arial"/>
          <w:i/>
        </w:rPr>
        <w:t>„plavecká škola“</w:t>
      </w:r>
    </w:p>
    <w:p w:rsidR="00BF2986" w:rsidRPr="00BF2986" w:rsidRDefault="00BF2986" w:rsidP="00BF2986">
      <w:pPr>
        <w:pStyle w:val="Bezmezer"/>
        <w:rPr>
          <w:rFonts w:ascii="Arial" w:hAnsi="Arial" w:cs="Arial"/>
        </w:rPr>
      </w:pPr>
      <w:r w:rsidRPr="00BF2986">
        <w:rPr>
          <w:rFonts w:ascii="Arial" w:hAnsi="Arial" w:cs="Arial"/>
        </w:rPr>
        <w:tab/>
      </w:r>
      <w:r w:rsidRPr="00BF2986">
        <w:rPr>
          <w:rFonts w:ascii="Arial" w:hAnsi="Arial" w:cs="Arial"/>
        </w:rPr>
        <w:tab/>
      </w:r>
      <w:r w:rsidRPr="00BF2986">
        <w:rPr>
          <w:rFonts w:ascii="Arial" w:hAnsi="Arial" w:cs="Arial"/>
        </w:rPr>
        <w:tab/>
      </w:r>
    </w:p>
    <w:p w:rsidR="00BF2986" w:rsidRPr="00852210" w:rsidRDefault="00384BB5" w:rsidP="00BF2986">
      <w:pPr>
        <w:pStyle w:val="Bezmezer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Uživatel:</w:t>
      </w:r>
      <w:r>
        <w:rPr>
          <w:rFonts w:ascii="Arial" w:hAnsi="Arial" w:cs="Arial"/>
          <w:bCs/>
        </w:rPr>
        <w:tab/>
      </w:r>
      <w:r w:rsidR="00BF2986" w:rsidRPr="00852210">
        <w:rPr>
          <w:rFonts w:ascii="Arial" w:hAnsi="Arial" w:cs="Arial"/>
          <w:bCs/>
        </w:rPr>
        <w:t xml:space="preserve">     </w:t>
      </w:r>
      <w:r w:rsidR="00852210">
        <w:rPr>
          <w:rFonts w:ascii="Arial" w:hAnsi="Arial" w:cs="Arial"/>
          <w:bCs/>
        </w:rPr>
        <w:tab/>
      </w:r>
      <w:r w:rsidR="00E833E0">
        <w:rPr>
          <w:rFonts w:ascii="Arial" w:hAnsi="Arial" w:cs="Arial"/>
          <w:b/>
          <w:bCs/>
        </w:rPr>
        <w:t xml:space="preserve">Základní škola </w:t>
      </w:r>
      <w:r w:rsidR="00C71669">
        <w:rPr>
          <w:rFonts w:ascii="Arial" w:hAnsi="Arial" w:cs="Arial"/>
          <w:b/>
          <w:bCs/>
        </w:rPr>
        <w:t xml:space="preserve">Opava, </w:t>
      </w:r>
      <w:proofErr w:type="spellStart"/>
      <w:r w:rsidR="00E833E0">
        <w:rPr>
          <w:rFonts w:ascii="Arial" w:hAnsi="Arial" w:cs="Arial"/>
          <w:b/>
          <w:bCs/>
        </w:rPr>
        <w:t>Englišova</w:t>
      </w:r>
      <w:proofErr w:type="spellEnd"/>
      <w:r w:rsidR="00C71669">
        <w:rPr>
          <w:rFonts w:ascii="Arial" w:hAnsi="Arial" w:cs="Arial"/>
          <w:b/>
          <w:bCs/>
        </w:rPr>
        <w:t xml:space="preserve"> 82 – příspěvková organizace</w:t>
      </w:r>
    </w:p>
    <w:p w:rsidR="00852210" w:rsidRPr="00BF2986" w:rsidRDefault="00852210" w:rsidP="00852210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Sídlo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71669">
        <w:rPr>
          <w:rFonts w:ascii="Arial" w:hAnsi="Arial" w:cs="Arial"/>
        </w:rPr>
        <w:t xml:space="preserve">Opava, </w:t>
      </w:r>
      <w:proofErr w:type="spellStart"/>
      <w:r w:rsidR="00C71669">
        <w:rPr>
          <w:rFonts w:ascii="Arial" w:hAnsi="Arial" w:cs="Arial"/>
        </w:rPr>
        <w:t>Englišova</w:t>
      </w:r>
      <w:proofErr w:type="spellEnd"/>
      <w:r w:rsidR="00C71669">
        <w:rPr>
          <w:rFonts w:ascii="Arial" w:hAnsi="Arial" w:cs="Arial"/>
        </w:rPr>
        <w:t xml:space="preserve"> 82</w:t>
      </w:r>
    </w:p>
    <w:p w:rsidR="00852210" w:rsidRDefault="00852210" w:rsidP="00852210">
      <w:pPr>
        <w:pStyle w:val="Bezmezer"/>
        <w:tabs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IČ:</w:t>
      </w:r>
      <w:r w:rsidR="00C71669">
        <w:rPr>
          <w:rFonts w:ascii="Arial" w:hAnsi="Arial" w:cs="Arial"/>
        </w:rPr>
        <w:tab/>
      </w:r>
      <w:r w:rsidR="00C71669">
        <w:rPr>
          <w:rFonts w:ascii="Arial" w:hAnsi="Arial" w:cs="Arial"/>
        </w:rPr>
        <w:tab/>
        <w:t>70999171</w:t>
      </w:r>
    </w:p>
    <w:p w:rsidR="00852210" w:rsidRPr="00BF2986" w:rsidRDefault="00852210" w:rsidP="00852210">
      <w:pPr>
        <w:pStyle w:val="Bezmezer"/>
        <w:tabs>
          <w:tab w:val="left" w:pos="1701"/>
        </w:tabs>
        <w:rPr>
          <w:rFonts w:ascii="Arial" w:hAnsi="Arial" w:cs="Arial"/>
          <w:b/>
          <w:bCs/>
        </w:rPr>
      </w:pPr>
      <w:r w:rsidRPr="00BF2986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52210" w:rsidRPr="00BF2986" w:rsidRDefault="00852210" w:rsidP="00852210">
      <w:pPr>
        <w:pStyle w:val="Bezmezer"/>
        <w:rPr>
          <w:rFonts w:ascii="Arial" w:hAnsi="Arial" w:cs="Arial"/>
          <w:bCs/>
        </w:rPr>
      </w:pPr>
      <w:r w:rsidRPr="00BF2986">
        <w:rPr>
          <w:rFonts w:ascii="Arial" w:hAnsi="Arial" w:cs="Arial"/>
        </w:rPr>
        <w:t>Zapsaná</w:t>
      </w:r>
      <w:r>
        <w:rPr>
          <w:rFonts w:ascii="Arial" w:hAnsi="Arial" w:cs="Arial"/>
        </w:rPr>
        <w:t>:</w:t>
      </w:r>
      <w:r w:rsidRPr="00BF29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52210" w:rsidRDefault="00852210" w:rsidP="00852210">
      <w:pPr>
        <w:pStyle w:val="Bezmezer"/>
        <w:rPr>
          <w:rFonts w:ascii="Arial" w:hAnsi="Arial" w:cs="Arial"/>
        </w:rPr>
      </w:pPr>
      <w:r w:rsidRPr="00BF2986">
        <w:rPr>
          <w:rFonts w:ascii="Arial" w:hAnsi="Arial" w:cs="Arial"/>
        </w:rPr>
        <w:t>Zastoupená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C71669">
        <w:rPr>
          <w:rFonts w:ascii="Arial" w:hAnsi="Arial" w:cs="Arial"/>
        </w:rPr>
        <w:tab/>
        <w:t>Mgr. Janem Škrabalem, ředitelem školy</w:t>
      </w:r>
      <w:r>
        <w:rPr>
          <w:rFonts w:ascii="Arial" w:hAnsi="Arial" w:cs="Arial"/>
        </w:rPr>
        <w:tab/>
      </w:r>
    </w:p>
    <w:p w:rsidR="00852210" w:rsidRDefault="00852210" w:rsidP="00852210">
      <w:pPr>
        <w:pStyle w:val="Bezmezer"/>
        <w:rPr>
          <w:rFonts w:ascii="Arial" w:hAnsi="Arial" w:cs="Arial"/>
        </w:rPr>
      </w:pPr>
      <w:r w:rsidRPr="00BF2986"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</w:r>
      <w:proofErr w:type="spellStart"/>
      <w:r w:rsidR="00C71669">
        <w:rPr>
          <w:rFonts w:ascii="Arial" w:hAnsi="Arial" w:cs="Arial"/>
        </w:rPr>
        <w:t>Raiffeisenbank</w:t>
      </w:r>
      <w:proofErr w:type="spellEnd"/>
      <w:r w:rsidR="00C71669">
        <w:rPr>
          <w:rFonts w:ascii="Arial" w:hAnsi="Arial" w:cs="Arial"/>
        </w:rPr>
        <w:t xml:space="preserve"> a.s., Opava</w:t>
      </w:r>
      <w:r w:rsidRPr="00BF2986">
        <w:rPr>
          <w:rFonts w:ascii="Arial" w:hAnsi="Arial" w:cs="Arial"/>
        </w:rPr>
        <w:br/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71669">
        <w:rPr>
          <w:rFonts w:ascii="Arial" w:hAnsi="Arial" w:cs="Arial"/>
        </w:rPr>
        <w:t>10250114024/5500</w:t>
      </w:r>
    </w:p>
    <w:p w:rsidR="00852210" w:rsidRDefault="00852210" w:rsidP="00852210">
      <w:pPr>
        <w:pStyle w:val="Bezmezer"/>
        <w:rPr>
          <w:rFonts w:ascii="Arial" w:hAnsi="Arial" w:cs="Arial"/>
        </w:rPr>
      </w:pPr>
    </w:p>
    <w:p w:rsidR="00852210" w:rsidRDefault="00852210" w:rsidP="00852210">
      <w:pPr>
        <w:pStyle w:val="Bezmezer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dále jen </w:t>
      </w:r>
      <w:r w:rsidRPr="00852210">
        <w:rPr>
          <w:rFonts w:ascii="Arial" w:hAnsi="Arial" w:cs="Arial"/>
          <w:i/>
        </w:rPr>
        <w:t>„základní</w:t>
      </w:r>
      <w:r w:rsidR="00384BB5">
        <w:rPr>
          <w:rFonts w:ascii="Arial" w:hAnsi="Arial" w:cs="Arial"/>
          <w:i/>
        </w:rPr>
        <w:t xml:space="preserve"> / mateřská </w:t>
      </w:r>
      <w:r w:rsidRPr="00852210">
        <w:rPr>
          <w:rFonts w:ascii="Arial" w:hAnsi="Arial" w:cs="Arial"/>
          <w:i/>
        </w:rPr>
        <w:t>škola“</w:t>
      </w:r>
    </w:p>
    <w:p w:rsidR="00384BB5" w:rsidRDefault="00384BB5" w:rsidP="00384BB5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dále také </w:t>
      </w:r>
      <w:r w:rsidRPr="00852210">
        <w:rPr>
          <w:rFonts w:ascii="Arial" w:hAnsi="Arial" w:cs="Arial"/>
          <w:i/>
        </w:rPr>
        <w:t>„</w:t>
      </w:r>
      <w:r>
        <w:rPr>
          <w:rFonts w:ascii="Arial" w:hAnsi="Arial" w:cs="Arial"/>
          <w:i/>
        </w:rPr>
        <w:t>smluvní strany</w:t>
      </w:r>
      <w:r w:rsidRPr="00852210">
        <w:rPr>
          <w:rFonts w:ascii="Arial" w:hAnsi="Arial" w:cs="Arial"/>
          <w:i/>
        </w:rPr>
        <w:t>“</w:t>
      </w:r>
    </w:p>
    <w:p w:rsidR="00384BB5" w:rsidRDefault="00384BB5" w:rsidP="00852210">
      <w:pPr>
        <w:pStyle w:val="Bezmezer"/>
        <w:rPr>
          <w:rFonts w:ascii="Arial" w:hAnsi="Arial" w:cs="Arial"/>
        </w:rPr>
      </w:pPr>
    </w:p>
    <w:p w:rsidR="00852210" w:rsidRDefault="00852210" w:rsidP="00852210">
      <w:pPr>
        <w:pStyle w:val="Bezmezer"/>
        <w:rPr>
          <w:rFonts w:ascii="Arial" w:hAnsi="Arial" w:cs="Arial"/>
        </w:rPr>
      </w:pPr>
    </w:p>
    <w:p w:rsidR="00BF2986" w:rsidRPr="00852210" w:rsidRDefault="00BE05C9" w:rsidP="00BE05C9">
      <w:pPr>
        <w:pStyle w:val="Bezmezer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II. </w:t>
      </w:r>
      <w:r w:rsidR="00852210" w:rsidRPr="00852210">
        <w:rPr>
          <w:rFonts w:ascii="Arial" w:hAnsi="Arial" w:cs="Arial"/>
          <w:b/>
          <w:bCs/>
        </w:rPr>
        <w:t>Předmět smlouvy</w:t>
      </w:r>
    </w:p>
    <w:p w:rsidR="00852210" w:rsidRPr="00852210" w:rsidRDefault="00852210">
      <w:pPr>
        <w:jc w:val="center"/>
        <w:rPr>
          <w:rFonts w:ascii="Arial" w:hAnsi="Arial" w:cs="Arial"/>
          <w:bCs/>
        </w:rPr>
      </w:pPr>
    </w:p>
    <w:p w:rsidR="005C6732" w:rsidRPr="00C660FB" w:rsidRDefault="00BF2986" w:rsidP="005C6732">
      <w:pPr>
        <w:pStyle w:val="Bezmezer"/>
        <w:jc w:val="both"/>
        <w:rPr>
          <w:rFonts w:ascii="Arial" w:hAnsi="Arial" w:cs="Arial"/>
        </w:rPr>
      </w:pPr>
      <w:r w:rsidRPr="005C6732">
        <w:rPr>
          <w:rFonts w:ascii="Arial" w:hAnsi="Arial" w:cs="Arial"/>
        </w:rPr>
        <w:t>Předmětem smlouvy je</w:t>
      </w:r>
      <w:r w:rsidR="00BE05C9" w:rsidRPr="005C6732">
        <w:rPr>
          <w:rFonts w:ascii="Arial" w:hAnsi="Arial" w:cs="Arial"/>
        </w:rPr>
        <w:t xml:space="preserve"> závazek plavecké školy zabezpečit plavecký výcvik žáků I. stupně základní školy a dále zdokonalovací a </w:t>
      </w:r>
      <w:proofErr w:type="spellStart"/>
      <w:r w:rsidR="00BE05C9" w:rsidRPr="005C6732">
        <w:rPr>
          <w:rFonts w:ascii="Arial" w:hAnsi="Arial" w:cs="Arial"/>
        </w:rPr>
        <w:t>předplaveck</w:t>
      </w:r>
      <w:r w:rsidR="005C6732">
        <w:rPr>
          <w:rFonts w:ascii="Arial" w:hAnsi="Arial" w:cs="Arial"/>
        </w:rPr>
        <w:t>ý</w:t>
      </w:r>
      <w:proofErr w:type="spellEnd"/>
      <w:r w:rsidR="00BE05C9" w:rsidRPr="005C6732">
        <w:rPr>
          <w:rFonts w:ascii="Arial" w:hAnsi="Arial" w:cs="Arial"/>
        </w:rPr>
        <w:t xml:space="preserve"> výcvik dle jednotlivých požadavků základní / mateřské školy</w:t>
      </w:r>
      <w:r w:rsidR="005C6732">
        <w:rPr>
          <w:rFonts w:ascii="Arial" w:hAnsi="Arial" w:cs="Arial"/>
        </w:rPr>
        <w:t xml:space="preserve"> a povinnost základní / mateřské školy zaplatit plavecké škole sjednanou cenu dle článku V.</w:t>
      </w:r>
      <w:r w:rsidR="00BE05C9" w:rsidRPr="005C6732">
        <w:rPr>
          <w:rFonts w:ascii="Arial" w:hAnsi="Arial" w:cs="Arial"/>
        </w:rPr>
        <w:t xml:space="preserve"> Za tímto účelem má plavecká škola pronajatý plavecký krytý bazén v budově </w:t>
      </w:r>
      <w:r w:rsidR="005C6732" w:rsidRPr="005C6732">
        <w:rPr>
          <w:rFonts w:ascii="Arial" w:hAnsi="Arial" w:cs="Arial"/>
        </w:rPr>
        <w:t xml:space="preserve">č.p. 38, stavba občanského vybavení, postavené </w:t>
      </w:r>
      <w:r w:rsidR="005C6732" w:rsidRPr="00C660FB">
        <w:rPr>
          <w:rFonts w:ascii="Arial" w:hAnsi="Arial" w:cs="Arial"/>
        </w:rPr>
        <w:t xml:space="preserve">na pozemku </w:t>
      </w:r>
      <w:proofErr w:type="spellStart"/>
      <w:r w:rsidR="005C6732" w:rsidRPr="00C660FB">
        <w:rPr>
          <w:rFonts w:ascii="Arial" w:hAnsi="Arial" w:cs="Arial"/>
        </w:rPr>
        <w:t>parc</w:t>
      </w:r>
      <w:proofErr w:type="spellEnd"/>
      <w:r w:rsidR="005C6732" w:rsidRPr="00C660FB">
        <w:rPr>
          <w:rFonts w:ascii="Arial" w:hAnsi="Arial" w:cs="Arial"/>
        </w:rPr>
        <w:t>. č. 6/4, zastavěná plocha a nádvoří v části obce Město v kat. území Opava – Město.</w:t>
      </w:r>
      <w:r w:rsidR="00C660FB" w:rsidRPr="00C660FB">
        <w:rPr>
          <w:rFonts w:ascii="Arial" w:hAnsi="Arial" w:cs="Arial"/>
        </w:rPr>
        <w:t xml:space="preserve">  Uvedená budova, kterou jsou městské lázně v Opavě, je zapsána na LV č. 168 pro kat.</w:t>
      </w:r>
      <w:r w:rsidR="001A1B05">
        <w:rPr>
          <w:rFonts w:ascii="Arial" w:hAnsi="Arial" w:cs="Arial"/>
        </w:rPr>
        <w:t xml:space="preserve"> </w:t>
      </w:r>
      <w:r w:rsidR="00C660FB" w:rsidRPr="00C660FB">
        <w:rPr>
          <w:rFonts w:ascii="Arial" w:hAnsi="Arial" w:cs="Arial"/>
        </w:rPr>
        <w:t xml:space="preserve">území Opava – </w:t>
      </w:r>
      <w:r w:rsidR="001A1B05">
        <w:rPr>
          <w:rFonts w:ascii="Arial" w:hAnsi="Arial" w:cs="Arial"/>
        </w:rPr>
        <w:t>M</w:t>
      </w:r>
      <w:r w:rsidR="00C660FB" w:rsidRPr="00C660FB">
        <w:rPr>
          <w:rFonts w:ascii="Arial" w:hAnsi="Arial" w:cs="Arial"/>
        </w:rPr>
        <w:t>ěsto, obec Opava, u Katastrálního úřadu pro Moravskoslezský kraj, Katastrální pracoviště Opava</w:t>
      </w:r>
    </w:p>
    <w:p w:rsidR="00852210" w:rsidRPr="00852210" w:rsidRDefault="00852210">
      <w:pPr>
        <w:rPr>
          <w:rFonts w:ascii="Arial" w:hAnsi="Arial" w:cs="Arial"/>
        </w:rPr>
      </w:pPr>
    </w:p>
    <w:p w:rsidR="00852210" w:rsidRDefault="007F2A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III. </w:t>
      </w:r>
      <w:r w:rsidR="00FA0C2F">
        <w:rPr>
          <w:rFonts w:ascii="Arial" w:hAnsi="Arial" w:cs="Arial"/>
          <w:b/>
        </w:rPr>
        <w:t>Místo plnění</w:t>
      </w:r>
    </w:p>
    <w:p w:rsidR="00FA0C2F" w:rsidRPr="00852210" w:rsidRDefault="00FA0C2F">
      <w:pPr>
        <w:jc w:val="center"/>
        <w:rPr>
          <w:rFonts w:ascii="Arial" w:hAnsi="Arial" w:cs="Arial"/>
          <w:b/>
        </w:rPr>
      </w:pPr>
    </w:p>
    <w:p w:rsidR="00FA0C2F" w:rsidRPr="0002644C" w:rsidRDefault="00FA0C2F" w:rsidP="00FA0C2F">
      <w:pPr>
        <w:rPr>
          <w:rFonts w:ascii="Arial" w:hAnsi="Arial" w:cs="Arial"/>
        </w:rPr>
      </w:pPr>
      <w:r>
        <w:rPr>
          <w:rFonts w:ascii="Arial" w:hAnsi="Arial" w:cs="Arial"/>
        </w:rPr>
        <w:t>Místem plnění je plavecký bazén v městských lázních v Opavě dle článku II. této smlouvy.</w:t>
      </w:r>
    </w:p>
    <w:p w:rsidR="00BF2986" w:rsidRPr="0002644C" w:rsidRDefault="00BF2986" w:rsidP="00FA0C2F">
      <w:pPr>
        <w:rPr>
          <w:rFonts w:ascii="Arial" w:hAnsi="Arial" w:cs="Arial"/>
        </w:rPr>
      </w:pPr>
    </w:p>
    <w:p w:rsidR="00BF2986" w:rsidRDefault="00FA0C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 Doba trvání smlouvy</w:t>
      </w:r>
    </w:p>
    <w:p w:rsidR="00852210" w:rsidRPr="00852210" w:rsidRDefault="00852210">
      <w:pPr>
        <w:jc w:val="center"/>
        <w:rPr>
          <w:rFonts w:ascii="Arial" w:hAnsi="Arial" w:cs="Arial"/>
          <w:b/>
        </w:rPr>
      </w:pPr>
    </w:p>
    <w:p w:rsidR="00BF2986" w:rsidRDefault="00FA0C2F" w:rsidP="00B01FA1">
      <w:pPr>
        <w:pStyle w:val="Zhlav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</w:t>
      </w:r>
      <w:r w:rsidR="001A1B0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se uzavírá na dobu určitou od </w:t>
      </w:r>
      <w:r w:rsidR="00BB7016">
        <w:rPr>
          <w:rFonts w:ascii="Arial" w:hAnsi="Arial" w:cs="Arial"/>
          <w:lang w:val="cs-CZ"/>
        </w:rPr>
        <w:t>21</w:t>
      </w:r>
      <w:r>
        <w:rPr>
          <w:rFonts w:ascii="Arial" w:hAnsi="Arial" w:cs="Arial"/>
        </w:rPr>
        <w:t>.</w:t>
      </w:r>
      <w:r w:rsidR="00BB7016">
        <w:rPr>
          <w:rFonts w:ascii="Arial" w:hAnsi="Arial" w:cs="Arial"/>
          <w:lang w:val="cs-CZ"/>
        </w:rPr>
        <w:t xml:space="preserve"> 11</w:t>
      </w:r>
      <w:r>
        <w:rPr>
          <w:rFonts w:ascii="Arial" w:hAnsi="Arial" w:cs="Arial"/>
        </w:rPr>
        <w:t>. 201</w:t>
      </w:r>
      <w:r w:rsidR="00CD3B15">
        <w:rPr>
          <w:rFonts w:ascii="Arial" w:hAnsi="Arial" w:cs="Arial"/>
          <w:lang w:val="cs-CZ"/>
        </w:rPr>
        <w:t>8</w:t>
      </w:r>
      <w:r>
        <w:rPr>
          <w:rFonts w:ascii="Arial" w:hAnsi="Arial" w:cs="Arial"/>
        </w:rPr>
        <w:t xml:space="preserve"> do </w:t>
      </w:r>
      <w:r w:rsidR="00DE74D7">
        <w:rPr>
          <w:rFonts w:ascii="Arial" w:hAnsi="Arial" w:cs="Arial"/>
        </w:rPr>
        <w:t>1</w:t>
      </w:r>
      <w:r w:rsidR="00CD3B15">
        <w:rPr>
          <w:rFonts w:ascii="Arial" w:hAnsi="Arial" w:cs="Arial"/>
          <w:lang w:val="cs-CZ"/>
        </w:rPr>
        <w:t>4</w:t>
      </w:r>
      <w:r>
        <w:rPr>
          <w:rFonts w:ascii="Arial" w:hAnsi="Arial" w:cs="Arial"/>
        </w:rPr>
        <w:t>. 6. 201</w:t>
      </w:r>
      <w:r w:rsidR="00CD3B15">
        <w:rPr>
          <w:rFonts w:ascii="Arial" w:hAnsi="Arial" w:cs="Arial"/>
          <w:lang w:val="cs-CZ"/>
        </w:rPr>
        <w:t>9</w:t>
      </w:r>
      <w:r>
        <w:rPr>
          <w:rFonts w:ascii="Arial" w:hAnsi="Arial" w:cs="Arial"/>
        </w:rPr>
        <w:t>.</w:t>
      </w:r>
    </w:p>
    <w:p w:rsidR="00FA0C2F" w:rsidRPr="000F4B9A" w:rsidRDefault="00FA0C2F" w:rsidP="000F4B9A">
      <w:pPr>
        <w:pStyle w:val="Zhlav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0F4B9A">
        <w:rPr>
          <w:rFonts w:ascii="Arial" w:hAnsi="Arial" w:cs="Arial"/>
        </w:rPr>
        <w:t xml:space="preserve">Přesný rozsah plaveckého výcviku je specifikován v rozsahu výuky plavání dle článku VI. </w:t>
      </w:r>
      <w:r w:rsidR="000F4B9A">
        <w:rPr>
          <w:rFonts w:ascii="Arial" w:hAnsi="Arial" w:cs="Arial"/>
        </w:rPr>
        <w:t>bod 4.</w:t>
      </w:r>
      <w:r w:rsidRPr="000F4B9A">
        <w:rPr>
          <w:rFonts w:ascii="Arial" w:hAnsi="Arial" w:cs="Arial"/>
        </w:rPr>
        <w:t xml:space="preserve"> </w:t>
      </w:r>
    </w:p>
    <w:p w:rsidR="004426DB" w:rsidRDefault="004426DB" w:rsidP="00B01FA1">
      <w:pPr>
        <w:pStyle w:val="Zhlav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Plavecký výcvik základní / mateřské školy bude zahájen dnem</w:t>
      </w:r>
      <w:r w:rsidR="001732EF">
        <w:rPr>
          <w:rFonts w:ascii="Arial" w:hAnsi="Arial" w:cs="Arial"/>
        </w:rPr>
        <w:t xml:space="preserve"> </w:t>
      </w:r>
      <w:r w:rsidR="00BB7016">
        <w:rPr>
          <w:rFonts w:ascii="Arial" w:hAnsi="Arial" w:cs="Arial"/>
          <w:lang w:val="cs-CZ"/>
        </w:rPr>
        <w:t>21</w:t>
      </w:r>
      <w:r w:rsidR="00981C93">
        <w:rPr>
          <w:rFonts w:ascii="Arial" w:hAnsi="Arial" w:cs="Arial"/>
          <w:lang w:val="cs-CZ"/>
        </w:rPr>
        <w:t xml:space="preserve">. </w:t>
      </w:r>
      <w:r w:rsidR="00E833E0">
        <w:rPr>
          <w:rFonts w:ascii="Arial" w:hAnsi="Arial" w:cs="Arial"/>
          <w:lang w:val="cs-CZ"/>
        </w:rPr>
        <w:t>11</w:t>
      </w:r>
      <w:r w:rsidR="00981C93">
        <w:rPr>
          <w:rFonts w:ascii="Arial" w:hAnsi="Arial" w:cs="Arial"/>
          <w:lang w:val="cs-CZ"/>
        </w:rPr>
        <w:t>. 2018</w:t>
      </w:r>
      <w:r w:rsidR="001732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ukončen ke dni</w:t>
      </w:r>
      <w:r w:rsidR="00E833E0">
        <w:rPr>
          <w:rFonts w:ascii="Arial" w:hAnsi="Arial" w:cs="Arial"/>
          <w:lang w:val="cs-CZ"/>
        </w:rPr>
        <w:t xml:space="preserve"> 26</w:t>
      </w:r>
      <w:r w:rsidR="00981C93">
        <w:rPr>
          <w:rFonts w:ascii="Arial" w:hAnsi="Arial" w:cs="Arial"/>
          <w:lang w:val="cs-CZ"/>
        </w:rPr>
        <w:t xml:space="preserve">. </w:t>
      </w:r>
      <w:r w:rsidR="00E833E0">
        <w:rPr>
          <w:rFonts w:ascii="Arial" w:hAnsi="Arial" w:cs="Arial"/>
          <w:lang w:val="cs-CZ"/>
        </w:rPr>
        <w:t>3</w:t>
      </w:r>
      <w:r w:rsidR="00981C93">
        <w:rPr>
          <w:rFonts w:ascii="Arial" w:hAnsi="Arial" w:cs="Arial"/>
          <w:lang w:val="cs-CZ"/>
        </w:rPr>
        <w:t>. 2019</w:t>
      </w:r>
      <w:r w:rsidR="00CD3B15">
        <w:rPr>
          <w:rFonts w:ascii="Arial" w:hAnsi="Arial" w:cs="Arial"/>
          <w:lang w:val="cs-CZ"/>
        </w:rPr>
        <w:t>.</w:t>
      </w:r>
    </w:p>
    <w:p w:rsidR="00852210" w:rsidRDefault="004426DB" w:rsidP="00B01FA1">
      <w:pPr>
        <w:pStyle w:val="Zhlav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jsou oprávněny tuto smlouvou před uplynutím sjednané doby ukončit písemnou výpovědí, v případě opakovaného</w:t>
      </w:r>
      <w:r w:rsidR="00716C5F">
        <w:rPr>
          <w:rFonts w:ascii="Arial" w:hAnsi="Arial" w:cs="Arial"/>
        </w:rPr>
        <w:t xml:space="preserve"> (alespoň 2x) závažného porušení smluvních povinností.</w:t>
      </w:r>
    </w:p>
    <w:p w:rsidR="00716C5F" w:rsidRDefault="00716C5F" w:rsidP="00B01FA1">
      <w:pPr>
        <w:pStyle w:val="Zhlav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ukončení smlouvy dle bodu 4</w:t>
      </w:r>
      <w:r w:rsidR="001A1B0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smlouvy skončí uplynutím výpovědní doby, kter</w:t>
      </w:r>
      <w:r w:rsidR="001A1B05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činí 2 měsíce a počíná běžet prvním dnem kalendářního měsíce následujícího po doručení výpovědi druhé smluvní straně.</w:t>
      </w:r>
    </w:p>
    <w:p w:rsidR="00716C5F" w:rsidRDefault="00716C5F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</w:p>
    <w:p w:rsidR="000F4B9A" w:rsidRDefault="000F4B9A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</w:p>
    <w:p w:rsidR="00DD114F" w:rsidRDefault="00DD114F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</w:p>
    <w:p w:rsidR="000F4B9A" w:rsidRDefault="000F4B9A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</w:p>
    <w:p w:rsidR="000F4B9A" w:rsidRDefault="000F4B9A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</w:p>
    <w:p w:rsidR="00BF2986" w:rsidRPr="00852210" w:rsidRDefault="00716C5F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 Cena a způsob plnění</w:t>
      </w:r>
    </w:p>
    <w:p w:rsidR="00852210" w:rsidRPr="00852210" w:rsidRDefault="00852210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</w:p>
    <w:p w:rsidR="000C3F2E" w:rsidRDefault="00716C5F" w:rsidP="000C3F2E">
      <w:pPr>
        <w:pStyle w:val="Zhlav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560D0F">
        <w:rPr>
          <w:rFonts w:ascii="Arial" w:hAnsi="Arial" w:cs="Arial"/>
        </w:rPr>
        <w:t>Základní škola se zavazuje platit za poskytnutí služeb plaveckou školou cenu ve výši</w:t>
      </w:r>
      <w:r w:rsidR="00417803" w:rsidRPr="00560D0F">
        <w:rPr>
          <w:rFonts w:ascii="Arial" w:hAnsi="Arial" w:cs="Arial"/>
        </w:rPr>
        <w:t xml:space="preserve"> </w:t>
      </w:r>
      <w:r w:rsidR="0013101D" w:rsidRPr="00560D0F">
        <w:rPr>
          <w:rFonts w:ascii="Arial" w:hAnsi="Arial" w:cs="Arial"/>
        </w:rPr>
        <w:t>1</w:t>
      </w:r>
      <w:r w:rsidR="00B24044" w:rsidRPr="00560D0F">
        <w:rPr>
          <w:rFonts w:ascii="Arial" w:hAnsi="Arial" w:cs="Arial"/>
        </w:rPr>
        <w:t xml:space="preserve"> </w:t>
      </w:r>
      <w:r w:rsidR="00BB7016">
        <w:rPr>
          <w:rFonts w:ascii="Arial" w:hAnsi="Arial" w:cs="Arial"/>
          <w:lang w:val="cs-CZ"/>
        </w:rPr>
        <w:t>410</w:t>
      </w:r>
      <w:r w:rsidR="00417803" w:rsidRPr="00560D0F">
        <w:rPr>
          <w:rFonts w:ascii="Arial" w:hAnsi="Arial" w:cs="Arial"/>
        </w:rPr>
        <w:t>,-- Kč</w:t>
      </w:r>
      <w:r w:rsidR="00C8151C" w:rsidRPr="00560D0F">
        <w:rPr>
          <w:rFonts w:ascii="Arial" w:hAnsi="Arial" w:cs="Arial"/>
        </w:rPr>
        <w:t xml:space="preserve"> </w:t>
      </w:r>
      <w:r w:rsidR="00417803" w:rsidRPr="00560D0F">
        <w:rPr>
          <w:rFonts w:ascii="Arial" w:hAnsi="Arial" w:cs="Arial"/>
        </w:rPr>
        <w:t xml:space="preserve">za </w:t>
      </w:r>
      <w:r w:rsidR="0013101D" w:rsidRPr="00560D0F">
        <w:rPr>
          <w:rFonts w:ascii="Arial" w:hAnsi="Arial" w:cs="Arial"/>
        </w:rPr>
        <w:t>plavecký kurz 15 x 60 min</w:t>
      </w:r>
      <w:r w:rsidR="00B24044" w:rsidRPr="00560D0F">
        <w:rPr>
          <w:rFonts w:ascii="Arial" w:hAnsi="Arial" w:cs="Arial"/>
        </w:rPr>
        <w:t>ut</w:t>
      </w:r>
      <w:r w:rsidR="0013101D" w:rsidRPr="00560D0F">
        <w:rPr>
          <w:rFonts w:ascii="Arial" w:hAnsi="Arial" w:cs="Arial"/>
        </w:rPr>
        <w:t xml:space="preserve"> za každého smluveného</w:t>
      </w:r>
      <w:r w:rsidR="00B24044" w:rsidRPr="00560D0F">
        <w:rPr>
          <w:rFonts w:ascii="Arial" w:hAnsi="Arial" w:cs="Arial"/>
        </w:rPr>
        <w:t xml:space="preserve"> </w:t>
      </w:r>
      <w:r w:rsidR="0013101D" w:rsidRPr="00560D0F">
        <w:rPr>
          <w:rFonts w:ascii="Arial" w:hAnsi="Arial" w:cs="Arial"/>
        </w:rPr>
        <w:t>/</w:t>
      </w:r>
      <w:r w:rsidR="00B24044" w:rsidRPr="00560D0F">
        <w:rPr>
          <w:rFonts w:ascii="Arial" w:hAnsi="Arial" w:cs="Arial"/>
        </w:rPr>
        <w:t xml:space="preserve"> </w:t>
      </w:r>
      <w:r w:rsidR="0013101D" w:rsidRPr="00560D0F">
        <w:rPr>
          <w:rFonts w:ascii="Arial" w:hAnsi="Arial" w:cs="Arial"/>
        </w:rPr>
        <w:t>objednaného žáka</w:t>
      </w:r>
      <w:r w:rsidR="00417803" w:rsidRPr="00560D0F">
        <w:rPr>
          <w:rFonts w:ascii="Arial" w:hAnsi="Arial" w:cs="Arial"/>
        </w:rPr>
        <w:t xml:space="preserve">. </w:t>
      </w:r>
      <w:r w:rsidRPr="00560D0F">
        <w:rPr>
          <w:rFonts w:ascii="Arial" w:hAnsi="Arial" w:cs="Arial"/>
        </w:rPr>
        <w:t>Uveden</w:t>
      </w:r>
      <w:r w:rsidR="001A1B05" w:rsidRPr="00560D0F">
        <w:rPr>
          <w:rFonts w:ascii="Arial" w:hAnsi="Arial" w:cs="Arial"/>
        </w:rPr>
        <w:t>é</w:t>
      </w:r>
      <w:r w:rsidRPr="00560D0F">
        <w:rPr>
          <w:rFonts w:ascii="Arial" w:hAnsi="Arial" w:cs="Arial"/>
        </w:rPr>
        <w:t xml:space="preserve"> cen</w:t>
      </w:r>
      <w:r w:rsidR="00981C93">
        <w:rPr>
          <w:rFonts w:ascii="Arial" w:hAnsi="Arial" w:cs="Arial"/>
          <w:lang w:val="cs-CZ"/>
        </w:rPr>
        <w:t>a</w:t>
      </w:r>
      <w:r w:rsidRPr="00560D0F">
        <w:rPr>
          <w:rFonts w:ascii="Arial" w:hAnsi="Arial" w:cs="Arial"/>
        </w:rPr>
        <w:t xml:space="preserve"> j</w:t>
      </w:r>
      <w:r w:rsidR="00981C93">
        <w:rPr>
          <w:rFonts w:ascii="Arial" w:hAnsi="Arial" w:cs="Arial"/>
          <w:lang w:val="cs-CZ"/>
        </w:rPr>
        <w:t>e</w:t>
      </w:r>
      <w:r w:rsidRPr="00560D0F">
        <w:rPr>
          <w:rFonts w:ascii="Arial" w:hAnsi="Arial" w:cs="Arial"/>
        </w:rPr>
        <w:t xml:space="preserve"> včetně DPH dle příslušných právních předpisů.</w:t>
      </w:r>
    </w:p>
    <w:p w:rsidR="006C47F0" w:rsidRPr="006C47F0" w:rsidRDefault="006C47F0" w:rsidP="006C47F0">
      <w:pPr>
        <w:pStyle w:val="Zhlav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560D0F">
        <w:rPr>
          <w:rFonts w:ascii="Arial" w:hAnsi="Arial" w:cs="Arial"/>
        </w:rPr>
        <w:t xml:space="preserve">Základní škola se zavazuje platit za poskytnutí služeb plaveckou školou cenu ve výši </w:t>
      </w:r>
      <w:r w:rsidR="00BB7016">
        <w:rPr>
          <w:rFonts w:ascii="Arial" w:hAnsi="Arial" w:cs="Arial"/>
          <w:lang w:val="cs-CZ"/>
        </w:rPr>
        <w:t>1 058</w:t>
      </w:r>
      <w:r w:rsidRPr="00560D0F">
        <w:rPr>
          <w:rFonts w:ascii="Arial" w:hAnsi="Arial" w:cs="Arial"/>
        </w:rPr>
        <w:t xml:space="preserve">,-- Kč za plavecký kurz 15 x </w:t>
      </w:r>
      <w:r>
        <w:rPr>
          <w:rFonts w:ascii="Arial" w:hAnsi="Arial" w:cs="Arial"/>
          <w:lang w:val="cs-CZ"/>
        </w:rPr>
        <w:t>45</w:t>
      </w:r>
      <w:r w:rsidRPr="00560D0F">
        <w:rPr>
          <w:rFonts w:ascii="Arial" w:hAnsi="Arial" w:cs="Arial"/>
        </w:rPr>
        <w:t xml:space="preserve"> minut za každého smluveného / objednaného žáka. Uvedené ceny jsou včetně DPH dle příslušných právních předpisů.</w:t>
      </w:r>
    </w:p>
    <w:p w:rsidR="00787F1C" w:rsidRPr="00CD3B15" w:rsidRDefault="00981C93" w:rsidP="00B70E24">
      <w:pPr>
        <w:pStyle w:val="Zhlav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lang w:val="cs-CZ"/>
        </w:rPr>
        <w:t>Základní škola</w:t>
      </w:r>
      <w:r w:rsidR="000C3F2E" w:rsidRPr="00CD3B15">
        <w:rPr>
          <w:rFonts w:ascii="Arial" w:hAnsi="Arial" w:cs="Arial"/>
        </w:rPr>
        <w:t xml:space="preserve"> se zavazuje platit za poskytnutí služeb plaveckou školou cenu ve výši </w:t>
      </w:r>
      <w:r w:rsidR="00BB7016">
        <w:rPr>
          <w:rFonts w:ascii="Arial" w:hAnsi="Arial" w:cs="Arial"/>
          <w:lang w:val="cs-CZ"/>
        </w:rPr>
        <w:t>940</w:t>
      </w:r>
      <w:r w:rsidR="00CD3B15" w:rsidRPr="00CD3B15">
        <w:rPr>
          <w:rFonts w:ascii="Arial" w:hAnsi="Arial" w:cs="Arial"/>
          <w:lang w:val="cs-CZ"/>
        </w:rPr>
        <w:t>,</w:t>
      </w:r>
      <w:r w:rsidR="000C3F2E" w:rsidRPr="00CD3B15">
        <w:rPr>
          <w:rFonts w:ascii="Arial" w:hAnsi="Arial" w:cs="Arial"/>
        </w:rPr>
        <w:t xml:space="preserve">-- Kč za </w:t>
      </w:r>
      <w:r w:rsidR="00CD3B15" w:rsidRPr="00CD3B15">
        <w:rPr>
          <w:rFonts w:ascii="Arial" w:hAnsi="Arial" w:cs="Arial"/>
          <w:lang w:val="cs-CZ"/>
        </w:rPr>
        <w:t>plavecký kurz 10 x 60 minut za</w:t>
      </w:r>
      <w:r w:rsidR="00B532FA" w:rsidRPr="00CD3B15">
        <w:rPr>
          <w:rFonts w:ascii="Arial" w:hAnsi="Arial" w:cs="Arial"/>
        </w:rPr>
        <w:t xml:space="preserve"> každého smluveného / objednaného </w:t>
      </w:r>
      <w:r w:rsidR="000C3F2E" w:rsidRPr="00CD3B15">
        <w:rPr>
          <w:rFonts w:ascii="Arial" w:hAnsi="Arial" w:cs="Arial"/>
        </w:rPr>
        <w:t>žáka. Uvedená cena je včetně DPH dle přísl</w:t>
      </w:r>
      <w:r w:rsidR="00CD3B15" w:rsidRPr="00CD3B15">
        <w:rPr>
          <w:rFonts w:ascii="Arial" w:hAnsi="Arial" w:cs="Arial"/>
        </w:rPr>
        <w:t>ušných právních předpisů</w:t>
      </w:r>
      <w:r>
        <w:rPr>
          <w:rFonts w:ascii="Arial" w:hAnsi="Arial" w:cs="Arial"/>
          <w:lang w:val="cs-CZ"/>
        </w:rPr>
        <w:t>.</w:t>
      </w:r>
      <w:r w:rsidR="00CD3B15" w:rsidRPr="00CD3B15">
        <w:rPr>
          <w:rFonts w:ascii="Arial" w:hAnsi="Arial" w:cs="Arial"/>
        </w:rPr>
        <w:t xml:space="preserve"> </w:t>
      </w:r>
    </w:p>
    <w:p w:rsidR="00DF5A3B" w:rsidRPr="00573F14" w:rsidRDefault="00DF5A3B" w:rsidP="00417803">
      <w:pPr>
        <w:pStyle w:val="Zhlav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Služby poskytnuté plaveckou školou budou základní / mateřské škole vyúčtovány daňovým dokladem – fakturou měsíčně, nejpozději k 30. dni v</w:t>
      </w:r>
      <w:r w:rsidR="000F4B9A">
        <w:rPr>
          <w:rFonts w:ascii="Arial" w:hAnsi="Arial" w:cs="Arial"/>
        </w:rPr>
        <w:t> </w:t>
      </w:r>
      <w:r>
        <w:rPr>
          <w:rFonts w:ascii="Arial" w:hAnsi="Arial" w:cs="Arial"/>
        </w:rPr>
        <w:t>měsíci</w:t>
      </w:r>
      <w:r w:rsidR="000F4B9A">
        <w:rPr>
          <w:rFonts w:ascii="Arial" w:hAnsi="Arial" w:cs="Arial"/>
        </w:rPr>
        <w:t xml:space="preserve"> a současně</w:t>
      </w:r>
      <w:r>
        <w:rPr>
          <w:rFonts w:ascii="Arial" w:hAnsi="Arial" w:cs="Arial"/>
        </w:rPr>
        <w:t xml:space="preserve"> nejpozději ke dni ukončení plaveckého výcviku. Faktura je splatná do 21 dnů ode dne jejího do</w:t>
      </w:r>
      <w:r w:rsidR="001A1B05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učení základní / mateřské škole, v případě </w:t>
      </w:r>
      <w:r w:rsidRPr="00573F14">
        <w:rPr>
          <w:rFonts w:ascii="Arial" w:hAnsi="Arial" w:cs="Arial"/>
        </w:rPr>
        <w:t>pochybností o jejím doručení se za tento den pova</w:t>
      </w:r>
      <w:r w:rsidR="000F4B9A">
        <w:rPr>
          <w:rFonts w:ascii="Arial" w:hAnsi="Arial" w:cs="Arial"/>
        </w:rPr>
        <w:t>ž</w:t>
      </w:r>
      <w:r w:rsidRPr="00573F14">
        <w:rPr>
          <w:rFonts w:ascii="Arial" w:hAnsi="Arial" w:cs="Arial"/>
        </w:rPr>
        <w:t>uje třetí den od jejího vystavení.</w:t>
      </w:r>
    </w:p>
    <w:p w:rsidR="00DF5A3B" w:rsidRPr="00573F14" w:rsidRDefault="00DF5A3B" w:rsidP="00417803">
      <w:pPr>
        <w:pStyle w:val="Zhlav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573F14">
        <w:rPr>
          <w:rFonts w:ascii="Arial" w:hAnsi="Arial" w:cs="Arial"/>
        </w:rPr>
        <w:t>Povinnost základní / mateřské školy zaplatit platbu dle bodu 2 je splněna připsáním peněžní částky na bankovní účet plavecké školy uvedený na faktuře.</w:t>
      </w:r>
    </w:p>
    <w:p w:rsidR="00573F14" w:rsidRPr="00573F14" w:rsidRDefault="00573F14" w:rsidP="00573F14">
      <w:pPr>
        <w:pStyle w:val="Zkladntext"/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Arial" w:hAnsi="Arial" w:cs="Arial"/>
        </w:rPr>
      </w:pPr>
      <w:r w:rsidRPr="00573F14">
        <w:rPr>
          <w:rFonts w:ascii="Arial" w:hAnsi="Arial" w:cs="Arial"/>
        </w:rPr>
        <w:t xml:space="preserve">Pro případ nesplnění povinnosti </w:t>
      </w:r>
      <w:r w:rsidR="00995438">
        <w:rPr>
          <w:rFonts w:ascii="Arial" w:hAnsi="Arial" w:cs="Arial"/>
        </w:rPr>
        <w:t>základní / mateřské školy</w:t>
      </w:r>
      <w:r w:rsidRPr="00573F14">
        <w:rPr>
          <w:rFonts w:ascii="Arial" w:hAnsi="Arial" w:cs="Arial"/>
        </w:rPr>
        <w:t xml:space="preserve"> zaplatit</w:t>
      </w:r>
      <w:r w:rsidR="00F16E62">
        <w:rPr>
          <w:rFonts w:ascii="Arial" w:hAnsi="Arial" w:cs="Arial"/>
        </w:rPr>
        <w:t xml:space="preserve"> za poskytnutí služeb</w:t>
      </w:r>
      <w:r w:rsidRPr="00573F14">
        <w:rPr>
          <w:rFonts w:ascii="Arial" w:hAnsi="Arial" w:cs="Arial"/>
        </w:rPr>
        <w:t xml:space="preserve"> v termínu stanoveném touto smlouvou</w:t>
      </w:r>
      <w:r w:rsidR="00F16E62">
        <w:rPr>
          <w:rFonts w:ascii="Arial" w:hAnsi="Arial" w:cs="Arial"/>
        </w:rPr>
        <w:t>,</w:t>
      </w:r>
      <w:r w:rsidRPr="00573F14">
        <w:rPr>
          <w:rFonts w:ascii="Arial" w:hAnsi="Arial" w:cs="Arial"/>
        </w:rPr>
        <w:t xml:space="preserve"> vzniká </w:t>
      </w:r>
      <w:r w:rsidR="00995438">
        <w:rPr>
          <w:rFonts w:ascii="Arial" w:hAnsi="Arial" w:cs="Arial"/>
        </w:rPr>
        <w:t>plavecké škole</w:t>
      </w:r>
      <w:r w:rsidRPr="00573F14">
        <w:rPr>
          <w:rFonts w:ascii="Arial" w:hAnsi="Arial" w:cs="Arial"/>
        </w:rPr>
        <w:t xml:space="preserve"> vůči </w:t>
      </w:r>
      <w:r w:rsidR="00995438">
        <w:rPr>
          <w:rFonts w:ascii="Arial" w:hAnsi="Arial" w:cs="Arial"/>
        </w:rPr>
        <w:t>základní / mateřské škole</w:t>
      </w:r>
      <w:r w:rsidR="0097061A">
        <w:rPr>
          <w:rFonts w:ascii="Arial" w:hAnsi="Arial" w:cs="Arial"/>
        </w:rPr>
        <w:t xml:space="preserve"> </w:t>
      </w:r>
      <w:r w:rsidRPr="00573F14">
        <w:rPr>
          <w:rFonts w:ascii="Arial" w:hAnsi="Arial" w:cs="Arial"/>
        </w:rPr>
        <w:t>právo na zaplacení smluvní pokuty ve výši 0,</w:t>
      </w:r>
      <w:r w:rsidR="00DA5520">
        <w:rPr>
          <w:rFonts w:ascii="Arial" w:hAnsi="Arial" w:cs="Arial"/>
        </w:rPr>
        <w:t>05</w:t>
      </w:r>
      <w:r w:rsidRPr="00573F14">
        <w:rPr>
          <w:rFonts w:ascii="Arial" w:hAnsi="Arial" w:cs="Arial"/>
        </w:rPr>
        <w:t xml:space="preserve"> % z dlužné částky za každý den prodlení. Zaplacením smluvní pokuty není dotčeno právo </w:t>
      </w:r>
      <w:r w:rsidR="00F16E62">
        <w:rPr>
          <w:rFonts w:ascii="Arial" w:hAnsi="Arial" w:cs="Arial"/>
        </w:rPr>
        <w:t>plavecké školy</w:t>
      </w:r>
      <w:r w:rsidRPr="00573F14">
        <w:rPr>
          <w:rFonts w:ascii="Arial" w:hAnsi="Arial" w:cs="Arial"/>
        </w:rPr>
        <w:t xml:space="preserve"> na náhradu škody.</w:t>
      </w:r>
    </w:p>
    <w:p w:rsidR="00DF5A3B" w:rsidRDefault="00DF5A3B" w:rsidP="00417803">
      <w:pPr>
        <w:pStyle w:val="Zhlav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573F14">
        <w:rPr>
          <w:rFonts w:ascii="Arial" w:hAnsi="Arial" w:cs="Arial"/>
        </w:rPr>
        <w:t>Smluvní strany se dohodly na způsobu vyúčtování, který spočívá v rozúčtování poskytnutých služeb ve výši</w:t>
      </w:r>
      <w:r w:rsidR="002F0893">
        <w:rPr>
          <w:rFonts w:ascii="Arial" w:hAnsi="Arial" w:cs="Arial"/>
        </w:rPr>
        <w:t xml:space="preserve"> přímých provozních</w:t>
      </w:r>
      <w:r w:rsidRPr="00573F14">
        <w:rPr>
          <w:rFonts w:ascii="Arial" w:hAnsi="Arial" w:cs="Arial"/>
        </w:rPr>
        <w:t xml:space="preserve"> nákladů </w:t>
      </w:r>
      <w:r w:rsidR="002F0893">
        <w:rPr>
          <w:rFonts w:ascii="Arial" w:hAnsi="Arial" w:cs="Arial"/>
        </w:rPr>
        <w:t>a</w:t>
      </w:r>
      <w:r w:rsidR="000F4B9A">
        <w:rPr>
          <w:rFonts w:ascii="Arial" w:hAnsi="Arial" w:cs="Arial"/>
        </w:rPr>
        <w:t xml:space="preserve"> nákladů</w:t>
      </w:r>
      <w:r w:rsidR="002F0893">
        <w:rPr>
          <w:rFonts w:ascii="Arial" w:hAnsi="Arial" w:cs="Arial"/>
        </w:rPr>
        <w:t xml:space="preserve"> </w:t>
      </w:r>
      <w:r w:rsidRPr="00573F14">
        <w:rPr>
          <w:rFonts w:ascii="Arial" w:hAnsi="Arial" w:cs="Arial"/>
        </w:rPr>
        <w:t>z kapitoly ostatních</w:t>
      </w:r>
      <w:r w:rsidR="002F0893">
        <w:rPr>
          <w:rFonts w:ascii="Arial" w:hAnsi="Arial" w:cs="Arial"/>
        </w:rPr>
        <w:t xml:space="preserve"> neinvestičních</w:t>
      </w:r>
      <w:r w:rsidRPr="00573F14">
        <w:rPr>
          <w:rFonts w:ascii="Arial" w:hAnsi="Arial" w:cs="Arial"/>
        </w:rPr>
        <w:t xml:space="preserve"> výdajů</w:t>
      </w:r>
      <w:r w:rsidR="002F0893">
        <w:rPr>
          <w:rFonts w:ascii="Arial" w:hAnsi="Arial" w:cs="Arial"/>
        </w:rPr>
        <w:t>,</w:t>
      </w:r>
      <w:r w:rsidRPr="00573F14">
        <w:rPr>
          <w:rFonts w:ascii="Arial" w:hAnsi="Arial" w:cs="Arial"/>
        </w:rPr>
        <w:t xml:space="preserve"> podle</w:t>
      </w:r>
      <w:r>
        <w:rPr>
          <w:rFonts w:ascii="Arial" w:hAnsi="Arial" w:cs="Arial"/>
        </w:rPr>
        <w:t xml:space="preserve"> skutečnosti.</w:t>
      </w:r>
    </w:p>
    <w:p w:rsidR="00852210" w:rsidRDefault="00852210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</w:p>
    <w:p w:rsidR="00BF2986" w:rsidRDefault="00417803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</w:t>
      </w:r>
      <w:r w:rsidR="00BD1038">
        <w:rPr>
          <w:rFonts w:ascii="Arial" w:hAnsi="Arial" w:cs="Arial"/>
          <w:b/>
        </w:rPr>
        <w:t>Povinnosti smluvních stran</w:t>
      </w:r>
    </w:p>
    <w:p w:rsidR="00852210" w:rsidRPr="00852210" w:rsidRDefault="00852210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</w:p>
    <w:p w:rsidR="00BF08E6" w:rsidRPr="001D5CBA" w:rsidRDefault="00BD1038" w:rsidP="001D5CB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</w:rPr>
      </w:pPr>
      <w:r w:rsidRPr="001D5CBA">
        <w:rPr>
          <w:rFonts w:ascii="Arial" w:hAnsi="Arial" w:cs="Arial"/>
        </w:rPr>
        <w:t>Plavecká škola se zavazuje provádět základní plavecký výcvik žáků v rozsahu stanoveném vyhláškou MŠM</w:t>
      </w:r>
      <w:r w:rsidR="00933E3F">
        <w:rPr>
          <w:rFonts w:ascii="Arial" w:hAnsi="Arial" w:cs="Arial"/>
        </w:rPr>
        <w:t>T</w:t>
      </w:r>
      <w:r w:rsidRPr="001D5CBA">
        <w:rPr>
          <w:rFonts w:ascii="Arial" w:hAnsi="Arial" w:cs="Arial"/>
        </w:rPr>
        <w:t xml:space="preserve"> ČR č. 291/1991 Sb., </w:t>
      </w:r>
      <w:r w:rsidR="001D5CBA" w:rsidRPr="001D5CBA">
        <w:rPr>
          <w:rFonts w:ascii="Arial" w:hAnsi="Arial" w:cs="Arial"/>
        </w:rPr>
        <w:t xml:space="preserve">v </w:t>
      </w:r>
      <w:r w:rsidRPr="001D5CBA">
        <w:rPr>
          <w:rFonts w:ascii="Arial" w:hAnsi="Arial" w:cs="Arial"/>
        </w:rPr>
        <w:t xml:space="preserve">souladu </w:t>
      </w:r>
      <w:r w:rsidR="001D5CBA" w:rsidRPr="001D5CBA">
        <w:rPr>
          <w:rFonts w:ascii="Arial" w:hAnsi="Arial" w:cs="Arial"/>
        </w:rPr>
        <w:t>s učebním plánem</w:t>
      </w:r>
      <w:r w:rsidR="00F16E62">
        <w:rPr>
          <w:rFonts w:ascii="Arial" w:hAnsi="Arial" w:cs="Arial"/>
        </w:rPr>
        <w:t xml:space="preserve"> (Příloha č. 1)</w:t>
      </w:r>
      <w:r w:rsidR="001D5CBA" w:rsidRPr="001D5CBA">
        <w:rPr>
          <w:rFonts w:ascii="Arial" w:hAnsi="Arial" w:cs="Arial"/>
        </w:rPr>
        <w:t xml:space="preserve"> a organizačními pokyny</w:t>
      </w:r>
      <w:r w:rsidR="00F16E62" w:rsidRPr="00F16E62">
        <w:rPr>
          <w:rFonts w:ascii="Arial" w:hAnsi="Arial" w:cs="Arial"/>
        </w:rPr>
        <w:t xml:space="preserve"> </w:t>
      </w:r>
      <w:r w:rsidR="00F16E62" w:rsidRPr="001D5CBA">
        <w:rPr>
          <w:rFonts w:ascii="Arial" w:hAnsi="Arial" w:cs="Arial"/>
        </w:rPr>
        <w:t>plavecké školy</w:t>
      </w:r>
      <w:r w:rsidR="00F16E62">
        <w:rPr>
          <w:rFonts w:ascii="Arial" w:hAnsi="Arial" w:cs="Arial"/>
        </w:rPr>
        <w:t xml:space="preserve"> (Příloha č. 2)</w:t>
      </w:r>
      <w:r w:rsidR="001D5CBA" w:rsidRPr="001D5CBA">
        <w:rPr>
          <w:rFonts w:ascii="Arial" w:hAnsi="Arial" w:cs="Arial"/>
        </w:rPr>
        <w:t>.</w:t>
      </w:r>
      <w:r w:rsidRPr="001D5CBA">
        <w:rPr>
          <w:rFonts w:ascii="Arial" w:hAnsi="Arial" w:cs="Arial"/>
        </w:rPr>
        <w:t xml:space="preserve"> </w:t>
      </w:r>
    </w:p>
    <w:p w:rsidR="001D5CBA" w:rsidRDefault="001D5CBA" w:rsidP="001D5CB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Plavecká škol</w:t>
      </w:r>
      <w:r w:rsidR="000F4B9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se zavazuje provádět výcvik plavání kvalifikovanými lektory, kteří jsou držitelé osvědčení „</w:t>
      </w:r>
      <w:r w:rsidR="00E16964">
        <w:rPr>
          <w:rFonts w:ascii="Arial" w:hAnsi="Arial" w:cs="Arial"/>
        </w:rPr>
        <w:t>Instruktor plavání</w:t>
      </w:r>
      <w:r>
        <w:rPr>
          <w:rFonts w:ascii="Arial" w:hAnsi="Arial" w:cs="Arial"/>
        </w:rPr>
        <w:t>“.</w:t>
      </w:r>
    </w:p>
    <w:p w:rsidR="001D5CBA" w:rsidRDefault="001D5CBA" w:rsidP="001D5CB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Plavecká škola se zavazuje, že po celou dobu trvání smlouvy bude mít uzavřenou pojistnou smlouvu na pojištění odpovědnosti za škodu způsobenou při výkonu své činnosti.</w:t>
      </w:r>
    </w:p>
    <w:p w:rsidR="0077094B" w:rsidRDefault="001D5CBA" w:rsidP="001D5CB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</w:rPr>
      </w:pPr>
      <w:r w:rsidRPr="0077094B">
        <w:rPr>
          <w:rFonts w:ascii="Arial" w:hAnsi="Arial" w:cs="Arial"/>
        </w:rPr>
        <w:t xml:space="preserve">Plavecká škola se zavazuje vypracovat rozvrh výuky plavání pro základní / mateřskou školu, který je přílohou č. </w:t>
      </w:r>
      <w:r w:rsidR="001D5B39" w:rsidRPr="0077094B">
        <w:rPr>
          <w:rFonts w:ascii="Arial" w:hAnsi="Arial" w:cs="Arial"/>
        </w:rPr>
        <w:t>3</w:t>
      </w:r>
      <w:r w:rsidRPr="0077094B">
        <w:rPr>
          <w:rFonts w:ascii="Arial" w:hAnsi="Arial" w:cs="Arial"/>
        </w:rPr>
        <w:t xml:space="preserve"> této smlouvy a bude pravidelně aktualizován před zahájením školního roku</w:t>
      </w:r>
      <w:r w:rsidR="0077094B" w:rsidRPr="0077094B">
        <w:rPr>
          <w:rFonts w:ascii="Arial" w:hAnsi="Arial" w:cs="Arial"/>
        </w:rPr>
        <w:t>.</w:t>
      </w:r>
    </w:p>
    <w:p w:rsidR="001D5CBA" w:rsidRDefault="001D5CBA" w:rsidP="001D5CB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</w:rPr>
      </w:pPr>
      <w:r w:rsidRPr="0077094B">
        <w:rPr>
          <w:rFonts w:ascii="Arial" w:hAnsi="Arial" w:cs="Arial"/>
        </w:rPr>
        <w:t>Plavecká škola se zavazuje neprodleně oznámit základní / mateřské škole změny v provádění plaveckého výcviku a v případě neočekávané události (např. živelná pohroma, havárie) také přerušení plaveckého výcviku.</w:t>
      </w:r>
    </w:p>
    <w:p w:rsidR="00DD114F" w:rsidRDefault="00DD114F" w:rsidP="001D5CB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Základní / mateřská škola zajistí </w:t>
      </w:r>
      <w:r w:rsidR="00232F13">
        <w:rPr>
          <w:rFonts w:ascii="Arial" w:hAnsi="Arial" w:cs="Arial"/>
          <w:lang w:val="cs-CZ"/>
        </w:rPr>
        <w:t>informovanost</w:t>
      </w:r>
      <w:r>
        <w:rPr>
          <w:rFonts w:ascii="Arial" w:hAnsi="Arial" w:cs="Arial"/>
        </w:rPr>
        <w:t xml:space="preserve"> rodičů všech </w:t>
      </w:r>
      <w:r w:rsidR="00232F13">
        <w:rPr>
          <w:rFonts w:ascii="Arial" w:hAnsi="Arial" w:cs="Arial"/>
          <w:lang w:val="cs-CZ"/>
        </w:rPr>
        <w:t>žáků</w:t>
      </w:r>
      <w:r>
        <w:rPr>
          <w:rFonts w:ascii="Arial" w:hAnsi="Arial" w:cs="Arial"/>
        </w:rPr>
        <w:t xml:space="preserve"> účastnících se plaveckého výcviku se samotným výcvikem a dále se shromažďováním</w:t>
      </w:r>
      <w:r w:rsidR="00232F13">
        <w:rPr>
          <w:rFonts w:ascii="Arial" w:hAnsi="Arial" w:cs="Arial"/>
        </w:rPr>
        <w:t xml:space="preserve"> a zpracováním osobních údajů o </w:t>
      </w:r>
      <w:r>
        <w:rPr>
          <w:rFonts w:ascii="Arial" w:hAnsi="Arial" w:cs="Arial"/>
        </w:rPr>
        <w:t>žácích „plaveckou školou “. Seznamy (obsahující jméno a příjmení žáka, školní stupeň, třídu, záznam o výkonu žáka během plavecké výuky) se archivují po dobu  5  let. Záznamy se shromažďují z důvodu</w:t>
      </w:r>
      <w:r w:rsidR="00613B9F">
        <w:rPr>
          <w:rFonts w:ascii="Arial" w:hAnsi="Arial" w:cs="Arial"/>
        </w:rPr>
        <w:t xml:space="preserve"> fakturace, pojistných událostí</w:t>
      </w:r>
      <w:r>
        <w:rPr>
          <w:rFonts w:ascii="Arial" w:hAnsi="Arial" w:cs="Arial"/>
        </w:rPr>
        <w:t xml:space="preserve"> a k nahlédnutí o výkonu žáka v rámci </w:t>
      </w:r>
      <w:r w:rsidR="00613B9F">
        <w:rPr>
          <w:rFonts w:ascii="Arial" w:hAnsi="Arial" w:cs="Arial"/>
          <w:lang w:val="cs-CZ"/>
        </w:rPr>
        <w:t>trvání</w:t>
      </w:r>
      <w:r w:rsidR="00DE56B2">
        <w:rPr>
          <w:rFonts w:ascii="Arial" w:hAnsi="Arial" w:cs="Arial"/>
          <w:lang w:val="cs-CZ"/>
        </w:rPr>
        <w:t xml:space="preserve"> celého</w:t>
      </w:r>
      <w:r w:rsidR="00613B9F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</w:rPr>
        <w:t>plaveckého výcviku.</w:t>
      </w:r>
      <w:r w:rsidR="00232F13">
        <w:rPr>
          <w:rFonts w:ascii="Arial" w:hAnsi="Arial" w:cs="Arial"/>
          <w:lang w:val="cs-CZ"/>
        </w:rPr>
        <w:t xml:space="preserve"> Zpracování údajů je nezbytné pro uzavření nebo plnění smlouvy.</w:t>
      </w:r>
    </w:p>
    <w:p w:rsidR="001D5CBA" w:rsidRDefault="001D5CBA" w:rsidP="001D5CB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Základní / mateřská škola se zavazuje poskytovat potřebnou součinnost při zpracování rozvrhu výuky plavání dle bodu 4.</w:t>
      </w:r>
    </w:p>
    <w:p w:rsidR="001D5CBA" w:rsidRDefault="001D5CBA" w:rsidP="001D5CB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Základní / mateřská škola se zavazuje zabezpečit dostatečný doprovod dětí na plavecký výcvik a zpět</w:t>
      </w:r>
      <w:r w:rsidR="00F16E6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dozor při</w:t>
      </w:r>
      <w:r w:rsidR="00F16E62">
        <w:rPr>
          <w:rFonts w:ascii="Arial" w:hAnsi="Arial" w:cs="Arial"/>
        </w:rPr>
        <w:t xml:space="preserve"> jejich</w:t>
      </w:r>
      <w:r>
        <w:rPr>
          <w:rFonts w:ascii="Arial" w:hAnsi="Arial" w:cs="Arial"/>
        </w:rPr>
        <w:t xml:space="preserve"> převlékání, sprchování a osušování.</w:t>
      </w:r>
    </w:p>
    <w:p w:rsidR="001D5CBA" w:rsidRDefault="001D5CBA" w:rsidP="001D5CB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Doprovázející </w:t>
      </w:r>
      <w:r w:rsidR="0077094B">
        <w:rPr>
          <w:rFonts w:ascii="Arial" w:hAnsi="Arial" w:cs="Arial"/>
        </w:rPr>
        <w:t>pedagogický dozor</w:t>
      </w:r>
      <w:r>
        <w:rPr>
          <w:rFonts w:ascii="Arial" w:hAnsi="Arial" w:cs="Arial"/>
        </w:rPr>
        <w:t xml:space="preserve"> základní / mateřské školy jsou povinni být přítomni po celou dobu trvání plaveckého výcviku a být nápomocni při výuce plavání.</w:t>
      </w:r>
    </w:p>
    <w:p w:rsidR="001D5CBA" w:rsidRDefault="001D5CBA" w:rsidP="001D5CB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Základní / mateřská škola odpovídá za zdravotní způsobilost dětí absolvující plavecký výcvik.</w:t>
      </w:r>
    </w:p>
    <w:p w:rsidR="001D5CBA" w:rsidRDefault="001D5CBA" w:rsidP="001D5CB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Základní / mateřská škola se zavazuje zabezpečit dopravu žáků a doprovodu</w:t>
      </w:r>
      <w:r w:rsidR="005A59C3">
        <w:rPr>
          <w:rFonts w:ascii="Arial" w:hAnsi="Arial" w:cs="Arial"/>
        </w:rPr>
        <w:t xml:space="preserve"> zúčastněných na plaveckém výcviku do místa plavání dle této smlouvy a zpět do základní / mateřské školy.</w:t>
      </w:r>
    </w:p>
    <w:p w:rsidR="00BF2986" w:rsidRDefault="00BF2986">
      <w:pPr>
        <w:pStyle w:val="Zhlav"/>
        <w:tabs>
          <w:tab w:val="left" w:pos="708"/>
        </w:tabs>
        <w:rPr>
          <w:rFonts w:ascii="Arial" w:hAnsi="Arial" w:cs="Arial"/>
        </w:rPr>
      </w:pPr>
    </w:p>
    <w:p w:rsidR="003D6E2D" w:rsidRDefault="003D6E2D" w:rsidP="003D6E2D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VII. Závěrečná ustanovení</w:t>
      </w:r>
    </w:p>
    <w:p w:rsidR="003D6E2D" w:rsidRDefault="003D6E2D" w:rsidP="003D6E2D">
      <w:pPr>
        <w:pStyle w:val="Zhlav"/>
        <w:tabs>
          <w:tab w:val="left" w:pos="708"/>
        </w:tabs>
        <w:rPr>
          <w:rFonts w:ascii="Arial" w:hAnsi="Arial" w:cs="Arial"/>
          <w:b/>
        </w:rPr>
      </w:pPr>
    </w:p>
    <w:p w:rsidR="003D6E2D" w:rsidRDefault="003D6E2D" w:rsidP="003D6E2D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výslovně dohodly na účinnosti této smlouvy od </w:t>
      </w:r>
      <w:r w:rsidR="00BB7016">
        <w:rPr>
          <w:rFonts w:ascii="Arial" w:hAnsi="Arial" w:cs="Arial"/>
          <w:lang w:val="cs-CZ"/>
        </w:rPr>
        <w:t>21</w:t>
      </w:r>
      <w:r>
        <w:rPr>
          <w:rFonts w:ascii="Arial" w:hAnsi="Arial" w:cs="Arial"/>
        </w:rPr>
        <w:t>.</w:t>
      </w:r>
      <w:r w:rsidR="00BB7016">
        <w:rPr>
          <w:rFonts w:ascii="Arial" w:hAnsi="Arial" w:cs="Arial"/>
          <w:lang w:val="cs-CZ"/>
        </w:rPr>
        <w:t xml:space="preserve"> 11</w:t>
      </w:r>
      <w:r>
        <w:rPr>
          <w:rFonts w:ascii="Arial" w:hAnsi="Arial" w:cs="Arial"/>
        </w:rPr>
        <w:t>. 201</w:t>
      </w:r>
      <w:r w:rsidR="00CD3B15">
        <w:rPr>
          <w:rFonts w:ascii="Arial" w:hAnsi="Arial" w:cs="Arial"/>
          <w:lang w:val="cs-CZ"/>
        </w:rPr>
        <w:t>8</w:t>
      </w:r>
      <w:r>
        <w:rPr>
          <w:rFonts w:ascii="Arial" w:hAnsi="Arial" w:cs="Arial"/>
        </w:rPr>
        <w:t>.</w:t>
      </w:r>
    </w:p>
    <w:p w:rsidR="003D6E2D" w:rsidRDefault="003D6E2D" w:rsidP="003D6E2D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Vztahy touto smlouvou výslovně neupravené se řídí příslušnými ustanoveními občanského zákoníku a dalšími obecně závaznými právními předpisy.</w:t>
      </w:r>
    </w:p>
    <w:p w:rsidR="003D6E2D" w:rsidRDefault="003D6E2D" w:rsidP="003D6E2D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Pozbude-li některé ustanovení této smlouvy platnosti či účinnosti nebo ukáže-li se některé ustanovení této smlouvy neplatným nebo neúčinným, zůstávají ostatní ustanovení této smlouvy </w:t>
      </w:r>
      <w:r>
        <w:rPr>
          <w:rFonts w:ascii="Arial" w:hAnsi="Arial" w:cs="Arial"/>
        </w:rPr>
        <w:lastRenderedPageBreak/>
        <w:t>v platnosti a míst</w:t>
      </w:r>
      <w:r w:rsidR="00F16E6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neplatných nebo neúčinných ustanovení smlouvy se použijí ustanovení obecně závazného právního předpisů; na platnost</w:t>
      </w:r>
      <w:r w:rsidR="00F16E6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a účinnosti této smlouvy nemá neplatnost či neúčinnost některého ustanovení žádný vliv a smlouv</w:t>
      </w:r>
      <w:r w:rsidR="00F16E6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jako celek zůstává platnou a účinnou.</w:t>
      </w:r>
    </w:p>
    <w:p w:rsidR="003D6E2D" w:rsidRDefault="003D6E2D" w:rsidP="003D6E2D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se vyhotovuje ve třech stejnopisech s platností originálů, z nichž jedno vyhotovení obdrží základní / mateřská škola a dvě vyhotovení obdrží plavecká škola společnosti Technické služby Opava s.r.o..</w:t>
      </w:r>
    </w:p>
    <w:p w:rsidR="003D6E2D" w:rsidRDefault="003D6E2D" w:rsidP="003D6E2D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Tuto smlouvu lze měnit či doplňovat pouze n</w:t>
      </w:r>
      <w:r w:rsidR="00F16E6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základě písemných, chronologicky číslovaných dodatků</w:t>
      </w:r>
      <w:r w:rsidR="001A748A">
        <w:rPr>
          <w:rFonts w:ascii="Arial" w:hAnsi="Arial" w:cs="Arial"/>
        </w:rPr>
        <w:t xml:space="preserve"> k této smlouvě. Uvedené dodatky se po jejich podpisu oběma smluvními stranami stávají nedílnou součástí této smlouvy.</w:t>
      </w:r>
    </w:p>
    <w:p w:rsidR="005A0443" w:rsidRPr="005A0443" w:rsidRDefault="001A748A" w:rsidP="005A0443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</w:rPr>
      </w:pPr>
      <w:r w:rsidRPr="00D87199">
        <w:rPr>
          <w:rFonts w:ascii="Arial" w:hAnsi="Arial" w:cs="Arial"/>
        </w:rPr>
        <w:t>Tato smlouva je uzavřena svobodně a vážně, nikoli v tísni či za nápadně nevýhodných podmínek, je určitá a smluvním stranám zcela srozumitelná, což smluvní strany potvrzují svými podpisy.</w:t>
      </w:r>
    </w:p>
    <w:p w:rsidR="00BF08E6" w:rsidRPr="001D2D37" w:rsidRDefault="00D87199" w:rsidP="00D87199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</w:rPr>
      </w:pPr>
      <w:r w:rsidRPr="001D2D37">
        <w:rPr>
          <w:rFonts w:ascii="Arial" w:hAnsi="Arial" w:cs="Arial"/>
        </w:rPr>
        <w:t xml:space="preserve">Smluvní strany se dohodly, že tato smlouva - ať už je povinně uveřejňovaná dle zákona o registru smluv, či nikoli – bude uveřejněna v registru smluv, a to v celém rozsahu. Obsahuje-li informace či </w:t>
      </w:r>
      <w:proofErr w:type="spellStart"/>
      <w:r w:rsidRPr="001D2D37">
        <w:rPr>
          <w:rFonts w:ascii="Arial" w:hAnsi="Arial" w:cs="Arial"/>
        </w:rPr>
        <w:t>metadata</w:t>
      </w:r>
      <w:proofErr w:type="spellEnd"/>
      <w:r w:rsidRPr="001D2D37">
        <w:rPr>
          <w:rFonts w:ascii="Arial" w:hAnsi="Arial" w:cs="Arial"/>
        </w:rPr>
        <w:t xml:space="preserve">, které se dle zákona o registru smluv obecně neuveřejňují nebo které mají či mohou být vyloučeny, smluvní strany výslovně souhlasí s tím, aby tato smlouva byla uveřejněna jako celek včetně takových informací a </w:t>
      </w:r>
      <w:proofErr w:type="spellStart"/>
      <w:r w:rsidRPr="001D2D37">
        <w:rPr>
          <w:rFonts w:ascii="Arial" w:hAnsi="Arial" w:cs="Arial"/>
        </w:rPr>
        <w:t>metadat</w:t>
      </w:r>
      <w:proofErr w:type="spellEnd"/>
      <w:r w:rsidRPr="001D2D37">
        <w:rPr>
          <w:rFonts w:ascii="Arial" w:hAnsi="Arial" w:cs="Arial"/>
        </w:rPr>
        <w:t xml:space="preserve"> (osobních údajů apod.). Uveřejnění této smlouvy v registru smluv zajistí bez zbytečného odkladu po jejím uzavření </w:t>
      </w:r>
      <w:r w:rsidR="001D2D37" w:rsidRPr="001D2D37">
        <w:rPr>
          <w:rFonts w:ascii="Arial" w:hAnsi="Arial" w:cs="Arial"/>
          <w:lang w:val="cs-CZ"/>
        </w:rPr>
        <w:t>uživatel.</w:t>
      </w:r>
    </w:p>
    <w:p w:rsidR="00D87199" w:rsidRPr="005A0443" w:rsidRDefault="005A0443" w:rsidP="00D87199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</w:rPr>
      </w:pPr>
      <w:r w:rsidRPr="001D2D37">
        <w:rPr>
          <w:rFonts w:ascii="Arial" w:hAnsi="Arial" w:cs="Arial"/>
        </w:rPr>
        <w:t>Nedílnou součásti této smlouvy jsou následující přílohy:</w:t>
      </w:r>
    </w:p>
    <w:p w:rsidR="005A0443" w:rsidRDefault="005A0443" w:rsidP="005A0443">
      <w:pPr>
        <w:pStyle w:val="Zhlav"/>
        <w:tabs>
          <w:tab w:val="clear" w:pos="4536"/>
          <w:tab w:val="clear" w:pos="9072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 – Učební plán</w:t>
      </w:r>
    </w:p>
    <w:p w:rsidR="005A0443" w:rsidRDefault="005A0443" w:rsidP="005A0443">
      <w:pPr>
        <w:pStyle w:val="Zhlav"/>
        <w:tabs>
          <w:tab w:val="clear" w:pos="4536"/>
          <w:tab w:val="clear" w:pos="9072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2 – Organizační pokyny plavecké školy</w:t>
      </w:r>
    </w:p>
    <w:p w:rsidR="005A0443" w:rsidRDefault="005A0443" w:rsidP="005A0443">
      <w:pPr>
        <w:pStyle w:val="Zhlav"/>
        <w:tabs>
          <w:tab w:val="clear" w:pos="4536"/>
          <w:tab w:val="clear" w:pos="9072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3 – Rozvrh výuky</w:t>
      </w:r>
    </w:p>
    <w:p w:rsidR="00D87199" w:rsidRPr="00DE3168" w:rsidRDefault="00DE3168" w:rsidP="00D87199">
      <w:pPr>
        <w:pStyle w:val="Zhlav"/>
        <w:tabs>
          <w:tab w:val="left" w:pos="708"/>
        </w:tabs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                         </w:t>
      </w:r>
    </w:p>
    <w:p w:rsidR="00BF2986" w:rsidRPr="00852210" w:rsidRDefault="00BF2986">
      <w:pPr>
        <w:pStyle w:val="Zhlav"/>
        <w:tabs>
          <w:tab w:val="left" w:pos="708"/>
        </w:tabs>
        <w:rPr>
          <w:rFonts w:ascii="Arial" w:hAnsi="Arial" w:cs="Arial"/>
        </w:rPr>
      </w:pPr>
      <w:r w:rsidRPr="00852210">
        <w:rPr>
          <w:rFonts w:ascii="Arial" w:hAnsi="Arial" w:cs="Arial"/>
        </w:rPr>
        <w:t>V</w:t>
      </w:r>
      <w:r w:rsidR="003026F9">
        <w:rPr>
          <w:rFonts w:ascii="Arial" w:hAnsi="Arial" w:cs="Arial"/>
        </w:rPr>
        <w:t xml:space="preserve"> Opavě, dne </w:t>
      </w:r>
      <w:r w:rsidR="00DE3168">
        <w:rPr>
          <w:rFonts w:ascii="Arial" w:hAnsi="Arial" w:cs="Arial"/>
          <w:lang w:val="cs-CZ"/>
        </w:rPr>
        <w:t>18.11 2018</w:t>
      </w:r>
    </w:p>
    <w:p w:rsidR="00BF2986" w:rsidRPr="00852210" w:rsidRDefault="00BF2986" w:rsidP="00DE3168">
      <w:pPr>
        <w:jc w:val="both"/>
        <w:rPr>
          <w:rFonts w:ascii="Arial" w:hAnsi="Arial" w:cs="Arial"/>
        </w:rPr>
      </w:pPr>
    </w:p>
    <w:p w:rsidR="00BF2986" w:rsidRDefault="003026F9" w:rsidP="003026F9">
      <w:pPr>
        <w:pStyle w:val="Zhlav"/>
        <w:tabs>
          <w:tab w:val="clear" w:pos="4536"/>
          <w:tab w:val="clear" w:pos="9072"/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t>Za plaveckou školu: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základní školu: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026F9" w:rsidRPr="00852210" w:rsidRDefault="003026F9" w:rsidP="00186244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BF2986" w:rsidRDefault="00BF2986" w:rsidP="00186244">
      <w:pPr>
        <w:pStyle w:val="Zhlav"/>
        <w:tabs>
          <w:tab w:val="clear" w:pos="4536"/>
          <w:tab w:val="clear" w:pos="9072"/>
          <w:tab w:val="left" w:pos="708"/>
        </w:tabs>
        <w:rPr>
          <w:rFonts w:ascii="Arial" w:hAnsi="Arial" w:cs="Arial"/>
        </w:rPr>
      </w:pPr>
    </w:p>
    <w:p w:rsidR="001D5B39" w:rsidRPr="00852210" w:rsidRDefault="001D5B39" w:rsidP="00131B63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BF2986" w:rsidRPr="00852210" w:rsidRDefault="00BF2986" w:rsidP="00186244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BF2986" w:rsidRPr="00852210" w:rsidRDefault="00BF2986" w:rsidP="009F0760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BF2986" w:rsidRPr="00852210" w:rsidRDefault="00BF2986" w:rsidP="00131B63">
      <w:pPr>
        <w:pStyle w:val="Zhlav"/>
        <w:tabs>
          <w:tab w:val="clear" w:pos="4536"/>
          <w:tab w:val="clear" w:pos="9072"/>
          <w:tab w:val="left" w:pos="708"/>
        </w:tabs>
        <w:rPr>
          <w:rFonts w:ascii="Arial" w:hAnsi="Arial" w:cs="Arial"/>
        </w:rPr>
      </w:pPr>
      <w:r w:rsidRPr="00852210">
        <w:rPr>
          <w:rFonts w:ascii="Arial" w:hAnsi="Arial" w:cs="Arial"/>
        </w:rPr>
        <w:t xml:space="preserve">……………………………….                                 </w:t>
      </w:r>
      <w:r w:rsidR="00131B63">
        <w:rPr>
          <w:rFonts w:ascii="Arial" w:hAnsi="Arial" w:cs="Arial"/>
        </w:rPr>
        <w:tab/>
      </w:r>
      <w:r w:rsidR="00131B63">
        <w:rPr>
          <w:rFonts w:ascii="Arial" w:hAnsi="Arial" w:cs="Arial"/>
        </w:rPr>
        <w:tab/>
      </w:r>
      <w:r w:rsidRPr="00852210">
        <w:rPr>
          <w:rFonts w:ascii="Arial" w:hAnsi="Arial" w:cs="Arial"/>
        </w:rPr>
        <w:t xml:space="preserve">        </w:t>
      </w:r>
      <w:r w:rsidR="00325366">
        <w:rPr>
          <w:rFonts w:ascii="Arial" w:hAnsi="Arial" w:cs="Arial"/>
        </w:rPr>
        <w:tab/>
      </w:r>
      <w:r w:rsidRPr="00852210">
        <w:rPr>
          <w:rFonts w:ascii="Arial" w:hAnsi="Arial" w:cs="Arial"/>
        </w:rPr>
        <w:t>………………………………</w:t>
      </w:r>
    </w:p>
    <w:p w:rsidR="00BF2986" w:rsidRPr="00DE3168" w:rsidRDefault="00F54993">
      <w:pPr>
        <w:pStyle w:val="Zhlav"/>
        <w:tabs>
          <w:tab w:val="clear" w:pos="4536"/>
          <w:tab w:val="clear" w:pos="9072"/>
        </w:tabs>
        <w:rPr>
          <w:rFonts w:ascii="Arial" w:hAnsi="Arial" w:cs="Arial"/>
          <w:lang w:val="cs-CZ"/>
        </w:rPr>
      </w:pPr>
      <w:r>
        <w:rPr>
          <w:rFonts w:ascii="Arial" w:hAnsi="Arial" w:cs="Arial"/>
        </w:rPr>
        <w:t xml:space="preserve">Ing. Jan </w:t>
      </w:r>
      <w:proofErr w:type="spellStart"/>
      <w:r>
        <w:rPr>
          <w:rFonts w:ascii="Arial" w:hAnsi="Arial" w:cs="Arial"/>
        </w:rPr>
        <w:t>Hazucha</w:t>
      </w:r>
      <w:proofErr w:type="spellEnd"/>
      <w:r w:rsidR="000F4B9A">
        <w:rPr>
          <w:rFonts w:ascii="Arial" w:hAnsi="Arial" w:cs="Arial"/>
        </w:rPr>
        <w:t xml:space="preserve"> </w:t>
      </w:r>
      <w:r w:rsidR="000F4B9A">
        <w:rPr>
          <w:rFonts w:ascii="Arial" w:hAnsi="Arial" w:cs="Arial"/>
        </w:rPr>
        <w:tab/>
      </w:r>
      <w:r w:rsidR="000F4B9A">
        <w:rPr>
          <w:rFonts w:ascii="Arial" w:hAnsi="Arial" w:cs="Arial"/>
        </w:rPr>
        <w:tab/>
      </w:r>
      <w:r w:rsidR="000F4B9A">
        <w:rPr>
          <w:rFonts w:ascii="Arial" w:hAnsi="Arial" w:cs="Arial"/>
        </w:rPr>
        <w:tab/>
      </w:r>
      <w:r w:rsidR="000F4B9A">
        <w:rPr>
          <w:rFonts w:ascii="Arial" w:hAnsi="Arial" w:cs="Arial"/>
        </w:rPr>
        <w:tab/>
      </w:r>
      <w:r w:rsidR="000F4B9A">
        <w:rPr>
          <w:rFonts w:ascii="Arial" w:hAnsi="Arial" w:cs="Arial"/>
        </w:rPr>
        <w:tab/>
      </w:r>
      <w:r w:rsidR="000F4B9A">
        <w:rPr>
          <w:rFonts w:ascii="Arial" w:hAnsi="Arial" w:cs="Arial"/>
        </w:rPr>
        <w:tab/>
      </w:r>
      <w:r w:rsidR="000F4B9A">
        <w:rPr>
          <w:rFonts w:ascii="Arial" w:hAnsi="Arial" w:cs="Arial"/>
        </w:rPr>
        <w:tab/>
      </w:r>
      <w:r w:rsidR="00DE3168">
        <w:rPr>
          <w:rFonts w:ascii="Arial" w:hAnsi="Arial" w:cs="Arial"/>
          <w:lang w:val="cs-CZ"/>
        </w:rPr>
        <w:t>Mgr. Jan Škrabal</w:t>
      </w:r>
    </w:p>
    <w:p w:rsidR="00BF2986" w:rsidRPr="00DE3168" w:rsidRDefault="000F4B9A" w:rsidP="009F0760">
      <w:pPr>
        <w:pStyle w:val="Zpat"/>
        <w:tabs>
          <w:tab w:val="clear" w:pos="4536"/>
          <w:tab w:val="clear" w:pos="9072"/>
        </w:tabs>
        <w:rPr>
          <w:rFonts w:ascii="Arial" w:hAnsi="Arial" w:cs="Arial"/>
          <w:lang w:val="cs-CZ"/>
        </w:rPr>
      </w:pPr>
      <w:r>
        <w:rPr>
          <w:rFonts w:ascii="Arial" w:hAnsi="Arial" w:cs="Arial"/>
        </w:rPr>
        <w:t>jednatel společnosti</w:t>
      </w:r>
      <w:r w:rsidR="00BF2986" w:rsidRPr="00852210">
        <w:rPr>
          <w:rFonts w:ascii="Arial" w:hAnsi="Arial" w:cs="Arial"/>
        </w:rPr>
        <w:t xml:space="preserve">   </w:t>
      </w:r>
      <w:r w:rsidR="00DE3168">
        <w:rPr>
          <w:rFonts w:ascii="Arial" w:hAnsi="Arial" w:cs="Arial"/>
          <w:lang w:val="cs-CZ"/>
        </w:rPr>
        <w:t xml:space="preserve">                                                                                ředitel školy</w:t>
      </w:r>
    </w:p>
    <w:p w:rsidR="00186244" w:rsidRPr="00DE3168" w:rsidRDefault="00DE3168" w:rsidP="009F0760">
      <w:pPr>
        <w:pStyle w:val="Zpat"/>
        <w:tabs>
          <w:tab w:val="clear" w:pos="4536"/>
          <w:tab w:val="clear" w:pos="9072"/>
        </w:tabs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 </w:t>
      </w:r>
    </w:p>
    <w:sectPr w:rsidR="00186244" w:rsidRPr="00DE3168" w:rsidSect="00852210">
      <w:footerReference w:type="default" r:id="rId8"/>
      <w:pgSz w:w="11906" w:h="16838"/>
      <w:pgMar w:top="993" w:right="1274" w:bottom="1135" w:left="1276" w:header="708" w:footer="35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DBF" w:rsidRDefault="00932DBF" w:rsidP="00852210">
      <w:r>
        <w:separator/>
      </w:r>
    </w:p>
  </w:endnote>
  <w:endnote w:type="continuationSeparator" w:id="0">
    <w:p w:rsidR="00932DBF" w:rsidRDefault="00932DBF" w:rsidP="0085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068" w:rsidRDefault="0012506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7016">
      <w:rPr>
        <w:noProof/>
      </w:rPr>
      <w:t>1</w:t>
    </w:r>
    <w:r>
      <w:fldChar w:fldCharType="end"/>
    </w:r>
  </w:p>
  <w:p w:rsidR="00125068" w:rsidRDefault="001250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DBF" w:rsidRDefault="00932DBF" w:rsidP="00852210">
      <w:r>
        <w:separator/>
      </w:r>
    </w:p>
  </w:footnote>
  <w:footnote w:type="continuationSeparator" w:id="0">
    <w:p w:rsidR="00932DBF" w:rsidRDefault="00932DBF" w:rsidP="00852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C53904"/>
    <w:multiLevelType w:val="hybridMultilevel"/>
    <w:tmpl w:val="0BE24E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B5297"/>
    <w:multiLevelType w:val="hybridMultilevel"/>
    <w:tmpl w:val="63960A42"/>
    <w:lvl w:ilvl="0" w:tplc="1B4CA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8484B"/>
    <w:multiLevelType w:val="hybridMultilevel"/>
    <w:tmpl w:val="3830F9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74495"/>
    <w:multiLevelType w:val="hybridMultilevel"/>
    <w:tmpl w:val="DD186C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4283C"/>
    <w:multiLevelType w:val="hybridMultilevel"/>
    <w:tmpl w:val="5E3826C6"/>
    <w:lvl w:ilvl="0" w:tplc="F4A02F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49B9784F"/>
    <w:multiLevelType w:val="hybridMultilevel"/>
    <w:tmpl w:val="9FDC57C2"/>
    <w:lvl w:ilvl="0" w:tplc="71A097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90B52"/>
    <w:multiLevelType w:val="hybridMultilevel"/>
    <w:tmpl w:val="18D02D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763E3"/>
    <w:multiLevelType w:val="hybridMultilevel"/>
    <w:tmpl w:val="0BEEF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07B64"/>
    <w:multiLevelType w:val="hybridMultilevel"/>
    <w:tmpl w:val="0B9E12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57075"/>
    <w:multiLevelType w:val="hybridMultilevel"/>
    <w:tmpl w:val="771AC41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71C2C15"/>
    <w:multiLevelType w:val="hybridMultilevel"/>
    <w:tmpl w:val="BF3A8F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1"/>
  </w:num>
  <w:num w:numId="5">
    <w:abstractNumId w:val="7"/>
  </w:num>
  <w:num w:numId="6">
    <w:abstractNumId w:val="9"/>
  </w:num>
  <w:num w:numId="7">
    <w:abstractNumId w:val="8"/>
  </w:num>
  <w:num w:numId="8">
    <w:abstractNumId w:val="3"/>
  </w:num>
  <w:num w:numId="9">
    <w:abstractNumId w:val="10"/>
  </w:num>
  <w:num w:numId="10">
    <w:abstractNumId w:val="6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5B99"/>
    <w:rsid w:val="00014900"/>
    <w:rsid w:val="00014CC1"/>
    <w:rsid w:val="00015B3E"/>
    <w:rsid w:val="000232B0"/>
    <w:rsid w:val="00024D98"/>
    <w:rsid w:val="0002644C"/>
    <w:rsid w:val="000C3F2E"/>
    <w:rsid w:val="000F13C8"/>
    <w:rsid w:val="000F4B9A"/>
    <w:rsid w:val="0011200A"/>
    <w:rsid w:val="00115E2E"/>
    <w:rsid w:val="00125068"/>
    <w:rsid w:val="0013101D"/>
    <w:rsid w:val="00131B63"/>
    <w:rsid w:val="00132D6B"/>
    <w:rsid w:val="001727E0"/>
    <w:rsid w:val="001732EF"/>
    <w:rsid w:val="00184282"/>
    <w:rsid w:val="00186244"/>
    <w:rsid w:val="0019076E"/>
    <w:rsid w:val="001A1B05"/>
    <w:rsid w:val="001A748A"/>
    <w:rsid w:val="001D2D37"/>
    <w:rsid w:val="001D5B39"/>
    <w:rsid w:val="001D5CBA"/>
    <w:rsid w:val="001D7395"/>
    <w:rsid w:val="00205331"/>
    <w:rsid w:val="00232F13"/>
    <w:rsid w:val="00240DD9"/>
    <w:rsid w:val="0027399D"/>
    <w:rsid w:val="002906B2"/>
    <w:rsid w:val="002B11BE"/>
    <w:rsid w:val="002C62D0"/>
    <w:rsid w:val="002D5EE1"/>
    <w:rsid w:val="002D7CFC"/>
    <w:rsid w:val="002F0893"/>
    <w:rsid w:val="003026F9"/>
    <w:rsid w:val="00306494"/>
    <w:rsid w:val="00325366"/>
    <w:rsid w:val="003542BE"/>
    <w:rsid w:val="00384BB5"/>
    <w:rsid w:val="003A1E5A"/>
    <w:rsid w:val="003A50C2"/>
    <w:rsid w:val="003A67B2"/>
    <w:rsid w:val="003B4D80"/>
    <w:rsid w:val="003D6E2D"/>
    <w:rsid w:val="00417803"/>
    <w:rsid w:val="004426DB"/>
    <w:rsid w:val="00454EE7"/>
    <w:rsid w:val="00477146"/>
    <w:rsid w:val="004D60CA"/>
    <w:rsid w:val="00524011"/>
    <w:rsid w:val="005421FF"/>
    <w:rsid w:val="00560D0F"/>
    <w:rsid w:val="00573F14"/>
    <w:rsid w:val="005A0443"/>
    <w:rsid w:val="005A59C3"/>
    <w:rsid w:val="005A7333"/>
    <w:rsid w:val="005A7A4E"/>
    <w:rsid w:val="005C6732"/>
    <w:rsid w:val="005F532C"/>
    <w:rsid w:val="00612DF4"/>
    <w:rsid w:val="00613B9F"/>
    <w:rsid w:val="006414D0"/>
    <w:rsid w:val="00657D71"/>
    <w:rsid w:val="006C47F0"/>
    <w:rsid w:val="006C54BD"/>
    <w:rsid w:val="006E4612"/>
    <w:rsid w:val="00716C5F"/>
    <w:rsid w:val="007459FB"/>
    <w:rsid w:val="00754B12"/>
    <w:rsid w:val="0077094B"/>
    <w:rsid w:val="00787F1C"/>
    <w:rsid w:val="007B511A"/>
    <w:rsid w:val="007F2A82"/>
    <w:rsid w:val="00852210"/>
    <w:rsid w:val="008F30CF"/>
    <w:rsid w:val="00932DBF"/>
    <w:rsid w:val="00933E3F"/>
    <w:rsid w:val="00941FC1"/>
    <w:rsid w:val="0097061A"/>
    <w:rsid w:val="00981C93"/>
    <w:rsid w:val="00993BA8"/>
    <w:rsid w:val="00995438"/>
    <w:rsid w:val="009A2D30"/>
    <w:rsid w:val="009F0760"/>
    <w:rsid w:val="00A0755E"/>
    <w:rsid w:val="00A5022B"/>
    <w:rsid w:val="00A8498F"/>
    <w:rsid w:val="00AB14BD"/>
    <w:rsid w:val="00AE02C1"/>
    <w:rsid w:val="00AF51BD"/>
    <w:rsid w:val="00B01FA1"/>
    <w:rsid w:val="00B24044"/>
    <w:rsid w:val="00B532FA"/>
    <w:rsid w:val="00B70E24"/>
    <w:rsid w:val="00BB7016"/>
    <w:rsid w:val="00BB7AB3"/>
    <w:rsid w:val="00BD1038"/>
    <w:rsid w:val="00BE05C9"/>
    <w:rsid w:val="00BE216D"/>
    <w:rsid w:val="00BF08E6"/>
    <w:rsid w:val="00BF2986"/>
    <w:rsid w:val="00C47645"/>
    <w:rsid w:val="00C660FB"/>
    <w:rsid w:val="00C71669"/>
    <w:rsid w:val="00C8151C"/>
    <w:rsid w:val="00CB5B99"/>
    <w:rsid w:val="00CB790C"/>
    <w:rsid w:val="00CD3B15"/>
    <w:rsid w:val="00D23209"/>
    <w:rsid w:val="00D87199"/>
    <w:rsid w:val="00DA5520"/>
    <w:rsid w:val="00DD114F"/>
    <w:rsid w:val="00DE3168"/>
    <w:rsid w:val="00DE56B2"/>
    <w:rsid w:val="00DE74D7"/>
    <w:rsid w:val="00DF5A3B"/>
    <w:rsid w:val="00E11BB4"/>
    <w:rsid w:val="00E16964"/>
    <w:rsid w:val="00E50F98"/>
    <w:rsid w:val="00E833E0"/>
    <w:rsid w:val="00E97433"/>
    <w:rsid w:val="00EA5ED0"/>
    <w:rsid w:val="00ED63D9"/>
    <w:rsid w:val="00F16E62"/>
    <w:rsid w:val="00F31611"/>
    <w:rsid w:val="00F50BFC"/>
    <w:rsid w:val="00F54993"/>
    <w:rsid w:val="00F80CB9"/>
    <w:rsid w:val="00F933FE"/>
    <w:rsid w:val="00FA0C2F"/>
    <w:rsid w:val="00F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D39F3E5B-37C5-441A-BA78-598FB999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ind w:left="2832" w:firstLine="708"/>
      <w:outlineLvl w:val="7"/>
    </w:pPr>
    <w:rPr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ind w:left="1416" w:firstLine="70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zev">
    <w:name w:val="Title"/>
    <w:basedOn w:val="Normln"/>
    <w:link w:val="NzevChar"/>
    <w:qFormat/>
    <w:rsid w:val="00BF2986"/>
    <w:pPr>
      <w:suppressAutoHyphens w:val="0"/>
      <w:overflowPunct w:val="0"/>
      <w:autoSpaceDE w:val="0"/>
      <w:autoSpaceDN w:val="0"/>
      <w:adjustRightInd w:val="0"/>
      <w:jc w:val="center"/>
    </w:pPr>
    <w:rPr>
      <w:b/>
      <w:bCs/>
      <w:sz w:val="24"/>
      <w:lang w:val="x-none" w:eastAsia="x-none"/>
    </w:rPr>
  </w:style>
  <w:style w:type="character" w:customStyle="1" w:styleId="NzevChar">
    <w:name w:val="Název Char"/>
    <w:link w:val="Nzev"/>
    <w:rsid w:val="00BF2986"/>
    <w:rPr>
      <w:b/>
      <w:bCs/>
      <w:sz w:val="24"/>
    </w:rPr>
  </w:style>
  <w:style w:type="paragraph" w:styleId="Bezmezer">
    <w:name w:val="No Spacing"/>
    <w:uiPriority w:val="99"/>
    <w:qFormat/>
    <w:rsid w:val="00BF2986"/>
    <w:pPr>
      <w:overflowPunct w:val="0"/>
      <w:autoSpaceDE w:val="0"/>
      <w:autoSpaceDN w:val="0"/>
      <w:adjustRightInd w:val="0"/>
    </w:pPr>
  </w:style>
  <w:style w:type="character" w:customStyle="1" w:styleId="ZpatChar">
    <w:name w:val="Zápatí Char"/>
    <w:link w:val="Zpat"/>
    <w:uiPriority w:val="99"/>
    <w:rsid w:val="00852210"/>
    <w:rPr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C6732"/>
    <w:pPr>
      <w:spacing w:after="120" w:line="480" w:lineRule="auto"/>
    </w:pPr>
    <w:rPr>
      <w:lang w:val="x-none"/>
    </w:rPr>
  </w:style>
  <w:style w:type="character" w:customStyle="1" w:styleId="Zkladntext2Char">
    <w:name w:val="Základní text 2 Char"/>
    <w:link w:val="Zkladntext2"/>
    <w:uiPriority w:val="99"/>
    <w:semiHidden/>
    <w:rsid w:val="005C6732"/>
    <w:rPr>
      <w:lang w:eastAsia="ar-SA"/>
    </w:rPr>
  </w:style>
  <w:style w:type="table" w:styleId="Mkatabulky">
    <w:name w:val="Table Grid"/>
    <w:basedOn w:val="Normlntabulka"/>
    <w:rsid w:val="00442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17803"/>
    <w:pPr>
      <w:ind w:left="708"/>
    </w:pPr>
  </w:style>
  <w:style w:type="character" w:customStyle="1" w:styleId="ZhlavChar">
    <w:name w:val="Záhlaví Char"/>
    <w:link w:val="Zhlav"/>
    <w:rsid w:val="0011200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7581E-0D5C-4550-A105-E5F005C2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1285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Strack</dc:creator>
  <cp:keywords/>
  <cp:lastModifiedBy>Šárka Bělíková</cp:lastModifiedBy>
  <cp:revision>2</cp:revision>
  <cp:lastPrinted>2013-09-30T06:03:00Z</cp:lastPrinted>
  <dcterms:created xsi:type="dcterms:W3CDTF">2018-12-11T11:12:00Z</dcterms:created>
  <dcterms:modified xsi:type="dcterms:W3CDTF">2018-12-11T11:12:00Z</dcterms:modified>
</cp:coreProperties>
</file>