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E70" w:rsidRDefault="00516E70" w:rsidP="00DB1C05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č.1 ke </w:t>
      </w:r>
      <w:r w:rsidRPr="0036753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9F5372">
        <w:rPr>
          <w:b/>
          <w:sz w:val="32"/>
          <w:szCs w:val="32"/>
        </w:rPr>
        <w:t xml:space="preserve"> o dodávce tepelné energie</w:t>
      </w:r>
    </w:p>
    <w:p w:rsidR="00FA0AB3" w:rsidRDefault="009F5372" w:rsidP="00DB1C05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 29/2018/TH/L</w:t>
      </w:r>
      <w:r w:rsidR="00516E70">
        <w:rPr>
          <w:b/>
          <w:sz w:val="32"/>
          <w:szCs w:val="32"/>
        </w:rPr>
        <w:t xml:space="preserve"> ze dne 11.12.2017</w:t>
      </w:r>
    </w:p>
    <w:p w:rsidR="00DB1C05" w:rsidRDefault="009F5372" w:rsidP="00DB1C05">
      <w:pPr>
        <w:spacing w:after="36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dle § 76 a násl. zákona č. 458/2000 Sb., o podmínkách podnikání a o výkonu státní správy v energetických odvětvích a o změně některých zákonů (energetický zákon), ve znění pozdějších předpisů</w:t>
      </w:r>
    </w:p>
    <w:p w:rsidR="00FA0AB3" w:rsidRPr="00920735" w:rsidRDefault="009F5372" w:rsidP="00920735">
      <w:pPr>
        <w:spacing w:after="0" w:line="240" w:lineRule="auto"/>
        <w:rPr>
          <w:sz w:val="24"/>
        </w:rPr>
      </w:pPr>
      <w:r>
        <w:rPr>
          <w:b/>
          <w:bCs/>
          <w:sz w:val="24"/>
        </w:rPr>
        <w:t>Správa budov Žamberk s.r.o</w:t>
      </w:r>
      <w:r w:rsidRPr="00920735">
        <w:rPr>
          <w:sz w:val="24"/>
        </w:rPr>
        <w:t>.</w:t>
      </w:r>
    </w:p>
    <w:p w:rsidR="00FA0AB3" w:rsidRDefault="009F5372" w:rsidP="00920735">
      <w:pPr>
        <w:spacing w:after="0" w:line="240" w:lineRule="auto"/>
        <w:rPr>
          <w:sz w:val="24"/>
        </w:rPr>
      </w:pPr>
      <w:r>
        <w:rPr>
          <w:sz w:val="24"/>
        </w:rPr>
        <w:t>se sídlem Klostermanova 990, 564 01 Žamberk</w:t>
      </w:r>
    </w:p>
    <w:p w:rsidR="00FA0AB3" w:rsidRDefault="009F5372" w:rsidP="00920735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:rsidR="00FA0AB3" w:rsidRDefault="009F5372" w:rsidP="00920735">
      <w:pPr>
        <w:spacing w:after="0" w:line="240" w:lineRule="auto"/>
        <w:rPr>
          <w:sz w:val="24"/>
        </w:rPr>
      </w:pPr>
      <w:r>
        <w:rPr>
          <w:sz w:val="24"/>
        </w:rPr>
        <w:t>zapsaná v obchodním rejstříku vedeném Krajským soudem v Hradci Králové, sp. zn. C 12570</w:t>
      </w:r>
    </w:p>
    <w:p w:rsidR="00FA0AB3" w:rsidRDefault="009F5372" w:rsidP="00920735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FA0AB3" w:rsidRDefault="009F5372" w:rsidP="00920735">
      <w:pPr>
        <w:spacing w:after="0" w:line="240" w:lineRule="auto"/>
        <w:rPr>
          <w:sz w:val="24"/>
        </w:rPr>
      </w:pPr>
      <w:r>
        <w:rPr>
          <w:sz w:val="24"/>
        </w:rPr>
        <w:t xml:space="preserve">zastoupená jednatelem </w:t>
      </w:r>
    </w:p>
    <w:p w:rsidR="00FA0AB3" w:rsidRDefault="009F5372" w:rsidP="00920735">
      <w:pPr>
        <w:spacing w:after="0" w:line="240" w:lineRule="auto"/>
        <w:rPr>
          <w:sz w:val="24"/>
        </w:rPr>
      </w:pPr>
      <w:r>
        <w:rPr>
          <w:sz w:val="24"/>
        </w:rPr>
        <w:t xml:space="preserve">zaměstnanci pověřeni činností ve věcech technických: </w:t>
      </w:r>
    </w:p>
    <w:p w:rsidR="00DB1C05" w:rsidRDefault="009F5372" w:rsidP="00DB1C05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:rsidR="00DB1C05" w:rsidRDefault="009F5372" w:rsidP="00DB1C05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FA0AB3" w:rsidRDefault="009F5372" w:rsidP="00DB1C0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Společenství vlastníků bytových jednotek čp. 1057, 1058 v Žamberku</w:t>
      </w:r>
    </w:p>
    <w:p w:rsidR="00FA0AB3" w:rsidRDefault="009F5372" w:rsidP="00DB1C05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se sídlem U polikliniky 1058, 564 01 Žamberk</w:t>
      </w:r>
    </w:p>
    <w:p w:rsidR="00FA0AB3" w:rsidRDefault="009F5372" w:rsidP="00DB1C05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28820835</w:t>
      </w:r>
    </w:p>
    <w:p w:rsidR="00FA0AB3" w:rsidRDefault="009F5372" w:rsidP="00646877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registrovaná v rejstříku společenství vlastníků jednotek vedeném Krajským soudem v Hradci Králové,</w:t>
      </w:r>
      <w:r w:rsidR="001322D9">
        <w:rPr>
          <w:rFonts w:cs="TimesNewRoman"/>
          <w:sz w:val="24"/>
          <w:szCs w:val="24"/>
        </w:rPr>
        <w:t xml:space="preserve"> </w:t>
      </w:r>
      <w:r w:rsidR="00EF09C1">
        <w:rPr>
          <w:rFonts w:cs="TimesNewRoman"/>
          <w:sz w:val="24"/>
          <w:szCs w:val="24"/>
        </w:rPr>
        <w:t>sp. zn.</w:t>
      </w:r>
      <w:r>
        <w:rPr>
          <w:rFonts w:cs="TimesNewRoman"/>
          <w:sz w:val="24"/>
          <w:szCs w:val="24"/>
        </w:rPr>
        <w:t xml:space="preserve"> S</w:t>
      </w:r>
      <w:r w:rsidR="00920735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5430</w:t>
      </w:r>
    </w:p>
    <w:p w:rsidR="00FA0AB3" w:rsidRDefault="009F5372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výboru </w:t>
      </w:r>
    </w:p>
    <w:p w:rsidR="00FA0AB3" w:rsidRDefault="009F5372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a místopředsedou výboru   </w:t>
      </w:r>
    </w:p>
    <w:p w:rsidR="00E603EC" w:rsidRDefault="009F5372" w:rsidP="00413BDD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na straně druhé jako odběratel </w:t>
      </w:r>
    </w:p>
    <w:p w:rsidR="00DB1C05" w:rsidRDefault="009F5372" w:rsidP="00DB1C05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:rsidR="00516E70" w:rsidRDefault="00516E70" w:rsidP="00DB1C05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:rsidR="00516E70" w:rsidRDefault="00516E70" w:rsidP="00DB1C05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:rsidR="00516E70" w:rsidRDefault="00516E70" w:rsidP="00DB1C05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:rsidR="00516E70" w:rsidRDefault="00516E70" w:rsidP="00516E70">
      <w:p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Dodatkem č.1 se mění příloha č.2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29</w:t>
      </w:r>
      <w:r w:rsidRPr="00EF2157">
        <w:rPr>
          <w:rFonts w:cs="TimesNewRoman"/>
          <w:sz w:val="24"/>
          <w:szCs w:val="24"/>
        </w:rPr>
        <w:t>/2018/TH/</w:t>
      </w:r>
      <w:r>
        <w:rPr>
          <w:rFonts w:cs="TimesNewRoman"/>
          <w:sz w:val="24"/>
          <w:szCs w:val="24"/>
        </w:rPr>
        <w:t xml:space="preserve">L </w:t>
      </w:r>
      <w:r w:rsidRPr="005635DF">
        <w:rPr>
          <w:rFonts w:cs="TimesNewRoman"/>
          <w:sz w:val="24"/>
          <w:szCs w:val="24"/>
        </w:rPr>
        <w:t xml:space="preserve">ze dne </w:t>
      </w:r>
      <w:r>
        <w:rPr>
          <w:rFonts w:cs="TimesNewRoman"/>
          <w:sz w:val="24"/>
          <w:szCs w:val="24"/>
        </w:rPr>
        <w:t>11.12.2017„</w:t>
      </w:r>
      <w:r w:rsidRPr="00EF2157">
        <w:rPr>
          <w:rFonts w:cs="TimesNewRoman"/>
          <w:sz w:val="24"/>
          <w:szCs w:val="24"/>
        </w:rPr>
        <w:t xml:space="preserve">Cenové ujednání platné od </w:t>
      </w:r>
      <w:r>
        <w:rPr>
          <w:rFonts w:cs="TimesNewRoman"/>
          <w:sz w:val="24"/>
          <w:szCs w:val="24"/>
        </w:rPr>
        <w:t>1.</w:t>
      </w:r>
      <w:r w:rsidRPr="00EF2157">
        <w:rPr>
          <w:rFonts w:cs="TimesNewRoman"/>
          <w:sz w:val="24"/>
          <w:szCs w:val="24"/>
        </w:rPr>
        <w:t>1.201</w:t>
      </w:r>
      <w:r>
        <w:rPr>
          <w:rFonts w:cs="TimesNewRoman"/>
          <w:sz w:val="24"/>
          <w:szCs w:val="24"/>
        </w:rPr>
        <w:t xml:space="preserve">8“ a je nahrazena přílohou č.3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29</w:t>
      </w:r>
      <w:r w:rsidRPr="00EF2157">
        <w:rPr>
          <w:rFonts w:cs="TimesNewRoman"/>
          <w:sz w:val="24"/>
          <w:szCs w:val="24"/>
        </w:rPr>
        <w:t>/2018/TH/</w:t>
      </w:r>
      <w:r>
        <w:rPr>
          <w:rFonts w:cs="TimesNewRoman"/>
          <w:sz w:val="24"/>
          <w:szCs w:val="24"/>
        </w:rPr>
        <w:t xml:space="preserve">L </w:t>
      </w:r>
      <w:r w:rsidRPr="005635DF">
        <w:rPr>
          <w:rFonts w:cs="TimesNewRoman"/>
          <w:sz w:val="24"/>
          <w:szCs w:val="24"/>
        </w:rPr>
        <w:t xml:space="preserve">ze dne </w:t>
      </w:r>
      <w:r>
        <w:rPr>
          <w:rFonts w:cs="TimesNewRoman"/>
          <w:sz w:val="24"/>
          <w:szCs w:val="24"/>
        </w:rPr>
        <w:t>11.12.2017</w:t>
      </w:r>
      <w:r w:rsidRPr="005635DF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1.1.2019</w:t>
      </w:r>
      <w:r>
        <w:rPr>
          <w:rFonts w:cs="TimesNewRoman"/>
          <w:sz w:val="24"/>
          <w:szCs w:val="24"/>
        </w:rPr>
        <w:t>“.</w:t>
      </w:r>
    </w:p>
    <w:p w:rsidR="00516E70" w:rsidRDefault="00516E70" w:rsidP="00DB1C05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:rsidR="00516E70" w:rsidRDefault="00516E70" w:rsidP="00DB1C05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</w:p>
    <w:p w:rsidR="00FA0AB3" w:rsidRDefault="009F5372" w:rsidP="00646877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 xml:space="preserve">Příloha č. </w:t>
      </w:r>
      <w:r w:rsidR="00516E70">
        <w:rPr>
          <w:rFonts w:cs="TimesNewRoman,Bold"/>
          <w:b/>
          <w:bCs/>
          <w:sz w:val="24"/>
          <w:szCs w:val="24"/>
        </w:rPr>
        <w:t>3</w:t>
      </w:r>
      <w:r>
        <w:rPr>
          <w:rFonts w:cs="TimesNewRoman,Bold"/>
          <w:b/>
          <w:bCs/>
          <w:sz w:val="24"/>
          <w:szCs w:val="24"/>
        </w:rPr>
        <w:t xml:space="preserve"> ke smlouvě o dodávce tepelné energie č. 29/2018/TH/L</w:t>
      </w:r>
      <w:r w:rsidR="00516E70">
        <w:rPr>
          <w:rFonts w:cs="TimesNewRoman,Bold"/>
          <w:b/>
          <w:bCs/>
          <w:sz w:val="24"/>
          <w:szCs w:val="24"/>
        </w:rPr>
        <w:t xml:space="preserve"> ze dne 11.12.2017</w:t>
      </w:r>
    </w:p>
    <w:p w:rsidR="00DB1C05" w:rsidRDefault="009F5372" w:rsidP="00646877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201</w:t>
      </w:r>
      <w:r w:rsidR="00516E70">
        <w:rPr>
          <w:rFonts w:cs="TimesNewRoman,Bold"/>
          <w:b/>
          <w:bCs/>
          <w:sz w:val="32"/>
          <w:szCs w:val="32"/>
        </w:rPr>
        <w:t>9</w:t>
      </w:r>
    </w:p>
    <w:p w:rsidR="00FA0AB3" w:rsidRDefault="009F5372" w:rsidP="00DB1C0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Cena tepelné energie</w:t>
      </w:r>
    </w:p>
    <w:p w:rsidR="00FA0AB3" w:rsidRDefault="009F5372" w:rsidP="00DB1C0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Cena tepelné energie je kalkulována a sjednána v souladu s článkem 5 bodem 1 smlouvy.</w:t>
      </w:r>
    </w:p>
    <w:p w:rsidR="00FA0AB3" w:rsidRPr="00A60C5A" w:rsidRDefault="009F5372" w:rsidP="00DB1C0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sz w:val="24"/>
        </w:rPr>
      </w:pPr>
      <w:r>
        <w:rPr>
          <w:rFonts w:cs="TimesNewRoman"/>
          <w:sz w:val="24"/>
          <w:szCs w:val="24"/>
        </w:rPr>
        <w:t>Cena tepelné energie se účtuje formou jednosložkové ceny</w:t>
      </w:r>
      <w:r w:rsidR="00BB3B85" w:rsidRPr="000278E0">
        <w:rPr>
          <w:rFonts w:cs="TimesNewRoman"/>
          <w:sz w:val="24"/>
          <w:szCs w:val="24"/>
        </w:rPr>
        <w:t>, a je kalkulována</w:t>
      </w:r>
      <w:r>
        <w:rPr>
          <w:rFonts w:cs="TimesNewRoman"/>
          <w:sz w:val="24"/>
          <w:szCs w:val="24"/>
        </w:rPr>
        <w:t xml:space="preserve"> ve výši</w:t>
      </w:r>
      <w:r w:rsidRPr="00646877">
        <w:rPr>
          <w:sz w:val="24"/>
        </w:rPr>
        <w:t xml:space="preserve"> </w:t>
      </w:r>
      <w:r>
        <w:rPr>
          <w:rFonts w:cs="TimesNewRoman"/>
          <w:b/>
          <w:bCs/>
          <w:sz w:val="24"/>
          <w:szCs w:val="24"/>
        </w:rPr>
        <w:t>Kč/GJ</w:t>
      </w:r>
      <w:r w:rsidR="00AF13D1" w:rsidRPr="000278E0">
        <w:rPr>
          <w:rFonts w:cs="TimesNewRoman"/>
          <w:sz w:val="24"/>
          <w:szCs w:val="24"/>
        </w:rPr>
        <w:t>.</w:t>
      </w:r>
    </w:p>
    <w:p w:rsidR="00FA0AB3" w:rsidRDefault="009F5372" w:rsidP="00DB1C05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Cena tepelné energie na přípravu teplé vody činí: </w:t>
      </w:r>
      <w:r w:rsidRPr="00646877">
        <w:rPr>
          <w:b/>
          <w:sz w:val="24"/>
        </w:rPr>
        <w:t>Kč/GJ</w:t>
      </w:r>
      <w:r w:rsidR="00BB3B85" w:rsidRPr="000278E0">
        <w:rPr>
          <w:rFonts w:cs="TimesNewRoman"/>
          <w:sz w:val="24"/>
          <w:szCs w:val="24"/>
        </w:rPr>
        <w:t>.</w:t>
      </w:r>
    </w:p>
    <w:p w:rsidR="00FA0AB3" w:rsidRDefault="009F5372" w:rsidP="00DB1C0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Ceny dle bodu 2 jsou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DPH</w:t>
      </w:r>
      <w:r w:rsidR="00BB3B85" w:rsidRPr="000278E0">
        <w:rPr>
          <w:rFonts w:cs="TimesNewRoman"/>
          <w:sz w:val="24"/>
          <w:szCs w:val="24"/>
        </w:rPr>
        <w:t>, které je stanoveno</w:t>
      </w:r>
      <w:r>
        <w:rPr>
          <w:rFonts w:cs="TimesNewRoman"/>
          <w:sz w:val="24"/>
          <w:szCs w:val="24"/>
        </w:rPr>
        <w:t xml:space="preserve"> dle platných právních předpisů v daném zúčtovacím období.</w:t>
      </w:r>
    </w:p>
    <w:p w:rsidR="00FA0AB3" w:rsidRDefault="009F5372" w:rsidP="00DB1C0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Případnou změnu cenových ujednání dodavatel odběrateli navrhne nejpozději 30 dnů, před jejím uplatněním.</w:t>
      </w:r>
    </w:p>
    <w:p w:rsidR="00FA0AB3" w:rsidRDefault="009F5372" w:rsidP="00DB1C0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>
        <w:rPr>
          <w:rFonts w:cs="TimesNewRoman"/>
          <w:sz w:val="24"/>
          <w:szCs w:val="24"/>
        </w:rPr>
        <w:t xml:space="preserve"> % z dlužné částky za každý den prodlení až do úplného zaplacení.</w:t>
      </w:r>
    </w:p>
    <w:p w:rsidR="00DB1C05" w:rsidRDefault="009F5372" w:rsidP="00DB1C0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 se zavazuje provést vyúčtování</w:t>
      </w:r>
      <w:r w:rsidR="00BB3B85"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dodávky tepelné energie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</w:t>
      </w:r>
      <w:r w:rsidR="004C3B9F">
        <w:rPr>
          <w:rFonts w:cs="TimesNewRoman"/>
          <w:sz w:val="24"/>
          <w:szCs w:val="24"/>
        </w:rPr>
        <w:t xml:space="preserve">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0278E0">
        <w:rPr>
          <w:rFonts w:cs="TimesNewRoman"/>
          <w:sz w:val="24"/>
          <w:szCs w:val="24"/>
        </w:rPr>
        <w:t>dn</w:t>
      </w:r>
      <w:r w:rsidR="00BB3B85" w:rsidRPr="000278E0">
        <w:rPr>
          <w:rFonts w:cs="TimesNewRoman"/>
          <w:sz w:val="24"/>
          <w:szCs w:val="24"/>
        </w:rPr>
        <w:t>í.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:rsidR="00FA0AB3" w:rsidRDefault="009F5372" w:rsidP="00DB1C0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Dohoda o zálohách</w:t>
      </w:r>
    </w:p>
    <w:p w:rsidR="00FA0AB3" w:rsidRDefault="009F5372" w:rsidP="00DB1C05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Smluvní strany se dohodly, že dodávka tepelné energie je během zúčtovacího období, tj. od 1.7. do 30.6. následujícího roku, hrazena odběratelem formou měsíčních záloh.</w:t>
      </w:r>
      <w:r w:rsidR="00B96AD4">
        <w:rPr>
          <w:rFonts w:cs="TimesNewRoman"/>
          <w:sz w:val="24"/>
          <w:szCs w:val="24"/>
        </w:rPr>
        <w:t xml:space="preserve"> </w:t>
      </w:r>
    </w:p>
    <w:p w:rsidR="00FA0AB3" w:rsidRDefault="009F5372" w:rsidP="00DB1C05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Celková roční zálohová částka (včetně DPH) za dodávku tepelné energie činí</w:t>
      </w:r>
      <w:r w:rsidR="00A84575">
        <w:rPr>
          <w:rFonts w:cs="TimesNewRoman"/>
          <w:sz w:val="24"/>
          <w:szCs w:val="24"/>
        </w:rPr>
        <w:t xml:space="preserve"> </w:t>
      </w:r>
      <w:r w:rsidR="00080E6C">
        <w:rPr>
          <w:rFonts w:cs="TimesNewRoman"/>
          <w:sz w:val="24"/>
          <w:szCs w:val="24"/>
        </w:rPr>
        <w:t xml:space="preserve">   </w:t>
      </w:r>
      <w:r w:rsidRPr="00A60C5A">
        <w:rPr>
          <w:b/>
          <w:sz w:val="24"/>
        </w:rPr>
        <w:t>Kč</w:t>
      </w:r>
      <w:r w:rsidRPr="00DB1C05">
        <w:rPr>
          <w:b/>
          <w:sz w:val="24"/>
        </w:rPr>
        <w:t>.</w:t>
      </w:r>
    </w:p>
    <w:p w:rsidR="00DB1C05" w:rsidRDefault="009F5372" w:rsidP="00920735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Odběratel se zavazuje hradit dodavateli měsíční zálohy ve výši ¹/₁₂ roční zálohové částky nejpozději k 10. dni běžného měsíce na účet vedený u Komerční banky, a.s., Žamberk, </w:t>
      </w:r>
      <w:r w:rsidRPr="00920735">
        <w:rPr>
          <w:b/>
          <w:sz w:val="24"/>
        </w:rPr>
        <w:t>č.ú. 8750560257/0100</w:t>
      </w:r>
      <w:r>
        <w:rPr>
          <w:rFonts w:cs="TimesNewRoman"/>
          <w:sz w:val="24"/>
          <w:szCs w:val="24"/>
        </w:rPr>
        <w:t xml:space="preserve"> pod </w:t>
      </w:r>
      <w:r w:rsidRPr="00A60C5A">
        <w:rPr>
          <w:b/>
          <w:sz w:val="24"/>
        </w:rPr>
        <w:t xml:space="preserve">VS </w:t>
      </w:r>
      <w:r w:rsidRPr="00DB1C05">
        <w:rPr>
          <w:b/>
          <w:sz w:val="24"/>
        </w:rPr>
        <w:t xml:space="preserve"> </w:t>
      </w:r>
      <w:r w:rsidR="00080E6C">
        <w:rPr>
          <w:rFonts w:cs="TimesNewRoman"/>
          <w:b/>
          <w:sz w:val="24"/>
          <w:szCs w:val="24"/>
        </w:rPr>
        <w:t xml:space="preserve">   </w:t>
      </w:r>
      <w:r>
        <w:rPr>
          <w:rFonts w:cs="TimesNewRoman"/>
          <w:sz w:val="24"/>
          <w:szCs w:val="24"/>
        </w:rPr>
        <w:t xml:space="preserve">   ve výši   </w:t>
      </w:r>
      <w:r w:rsidR="00080E6C">
        <w:rPr>
          <w:rFonts w:cs="TimesNewRoman"/>
          <w:b/>
          <w:sz w:val="24"/>
          <w:szCs w:val="24"/>
        </w:rPr>
        <w:t xml:space="preserve">   </w:t>
      </w:r>
      <w:r w:rsidRPr="00646877">
        <w:rPr>
          <w:b/>
          <w:sz w:val="24"/>
        </w:rPr>
        <w:t xml:space="preserve"> Kč</w:t>
      </w:r>
      <w:r>
        <w:rPr>
          <w:rFonts w:cs="TimesNewRoman"/>
          <w:sz w:val="24"/>
          <w:szCs w:val="24"/>
        </w:rPr>
        <w:t>.</w:t>
      </w:r>
    </w:p>
    <w:p w:rsidR="00FA0AB3" w:rsidRDefault="00516E70" w:rsidP="00DB1C0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9F5372">
        <w:rPr>
          <w:rFonts w:cs="TimesNewRoman,Bold"/>
          <w:b/>
          <w:bCs/>
          <w:sz w:val="24"/>
          <w:szCs w:val="24"/>
        </w:rPr>
        <w:lastRenderedPageBreak/>
        <w:t>Odběrový diagram</w:t>
      </w:r>
      <w:bookmarkStart w:id="0" w:name="_GoBack"/>
      <w:bookmarkEnd w:id="0"/>
    </w:p>
    <w:p w:rsidR="00FA0AB3" w:rsidRPr="006C5D76" w:rsidRDefault="009F5372" w:rsidP="00DB1C0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,BoldItalic"/>
          <w:bCs/>
          <w:iCs/>
          <w:sz w:val="24"/>
          <w:szCs w:val="24"/>
        </w:rPr>
      </w:pPr>
      <w:r w:rsidRPr="006C5D76">
        <w:rPr>
          <w:rFonts w:cs="TimesNewRoman"/>
          <w:sz w:val="24"/>
          <w:szCs w:val="24"/>
        </w:rPr>
        <w:t>Celkový plánovaný odběr tepelné energie za kalendářní rok, včetně časového rozlišení odběru, je uveden v odběrovém diagramu</w:t>
      </w:r>
      <w:r w:rsidR="006C5D76" w:rsidRPr="006C5D76">
        <w:rPr>
          <w:rFonts w:cs="TimesNewRoman"/>
          <w:sz w:val="24"/>
          <w:szCs w:val="24"/>
        </w:rPr>
        <w:t>.</w:t>
      </w:r>
    </w:p>
    <w:p w:rsidR="00516E70" w:rsidRPr="00516E70" w:rsidRDefault="009F5372" w:rsidP="00516E70">
      <w:pPr>
        <w:pStyle w:val="Odstavecseseznamem"/>
        <w:numPr>
          <w:ilvl w:val="0"/>
          <w:numId w:val="31"/>
        </w:num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rPr>
          <w:sz w:val="24"/>
        </w:rPr>
      </w:pPr>
      <w:r w:rsidRPr="00516E70">
        <w:rPr>
          <w:rFonts w:cs="TimesNewRoman"/>
          <w:sz w:val="24"/>
          <w:szCs w:val="24"/>
        </w:rPr>
        <w:t>Případné změny odběrového diagramu na následující rok sjednává odběratel s dodavatelem vždy do   30. 11.</w:t>
      </w:r>
      <w:r w:rsidRPr="00516E70">
        <w:rPr>
          <w:i/>
          <w:sz w:val="24"/>
        </w:rPr>
        <w:t xml:space="preserve"> </w:t>
      </w:r>
      <w:r w:rsidRPr="00516E70">
        <w:rPr>
          <w:rFonts w:cs="TimesNewRoman"/>
          <w:sz w:val="24"/>
          <w:szCs w:val="24"/>
        </w:rPr>
        <w:t>příslušného kalendářního roku.</w:t>
      </w:r>
    </w:p>
    <w:p w:rsidR="00516E70" w:rsidRDefault="00516E70" w:rsidP="00516E70">
      <w:pPr>
        <w:pStyle w:val="Odstavecseseznamem"/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rPr>
          <w:sz w:val="24"/>
        </w:rPr>
      </w:pPr>
    </w:p>
    <w:p w:rsidR="00CE7985" w:rsidRPr="00516E70" w:rsidRDefault="006C5D76" w:rsidP="00516E70">
      <w:pPr>
        <w:pStyle w:val="Odstavecseseznamem"/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jc w:val="center"/>
        <w:rPr>
          <w:sz w:val="24"/>
        </w:rPr>
      </w:pPr>
      <w:r w:rsidRPr="00516E70">
        <w:rPr>
          <w:sz w:val="24"/>
        </w:rPr>
        <w:t>Odběrový diagram</w:t>
      </w:r>
    </w:p>
    <w:tbl>
      <w:tblPr>
        <w:tblW w:w="875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"/>
        <w:gridCol w:w="1880"/>
        <w:gridCol w:w="1122"/>
        <w:gridCol w:w="1880"/>
        <w:gridCol w:w="1047"/>
        <w:gridCol w:w="1884"/>
      </w:tblGrid>
      <w:tr w:rsidR="00920735" w:rsidTr="006C3690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1C5429" w:rsidTr="00920735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080E6C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080E6C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080E6C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1C5429" w:rsidTr="00920735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080E6C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080E6C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080E6C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1C5429" w:rsidTr="00920735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080E6C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080E6C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080E6C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1C5429" w:rsidTr="00920735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080E6C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080E6C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920735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080E6C">
            <w:pPr>
              <w:pStyle w:val="Standard"/>
              <w:spacing w:after="0" w:line="240" w:lineRule="auto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1C5429" w:rsidTr="00920735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920735" w:rsidRDefault="001C5429" w:rsidP="00920735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920735">
              <w:rPr>
                <w:sz w:val="24"/>
              </w:rPr>
              <w:t>Celkem</w:t>
            </w:r>
          </w:p>
        </w:tc>
        <w:tc>
          <w:tcPr>
            <w:tcW w:w="59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Pr="00920735" w:rsidRDefault="001C5429" w:rsidP="00920735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429" w:rsidRDefault="001C5429" w:rsidP="00080E6C">
            <w:pPr>
              <w:pStyle w:val="Standard"/>
              <w:spacing w:after="0" w:line="240" w:lineRule="auto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</w:tbl>
    <w:p w:rsidR="00516E70" w:rsidRDefault="00516E70" w:rsidP="00516E70">
      <w:pPr>
        <w:autoSpaceDE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</w:p>
    <w:p w:rsidR="00516E70" w:rsidRDefault="00516E70" w:rsidP="00516E70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:rsidR="00516E70" w:rsidRPr="00425A2D" w:rsidRDefault="00516E70" w:rsidP="00516E70">
      <w:pPr>
        <w:autoSpaceDE w:val="0"/>
        <w:adjustRightInd w:val="0"/>
        <w:spacing w:after="1200" w:line="240" w:lineRule="auto"/>
        <w:rPr>
          <w:sz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p w:rsidR="00FA0AB3" w:rsidRPr="00A60C5A" w:rsidRDefault="00FA0AB3" w:rsidP="00DB1C0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sectPr w:rsidR="00FA0AB3" w:rsidRPr="00A60C5A" w:rsidSect="0092073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E17" w:rsidRDefault="00966E17">
      <w:pPr>
        <w:spacing w:after="0" w:line="240" w:lineRule="auto"/>
      </w:pPr>
      <w:r>
        <w:separator/>
      </w:r>
    </w:p>
  </w:endnote>
  <w:endnote w:type="continuationSeparator" w:id="0">
    <w:p w:rsidR="00966E17" w:rsidRDefault="00966E17">
      <w:pPr>
        <w:spacing w:after="0" w:line="240" w:lineRule="auto"/>
      </w:pPr>
      <w:r>
        <w:continuationSeparator/>
      </w:r>
    </w:p>
  </w:endnote>
  <w:endnote w:type="continuationNotice" w:id="1">
    <w:p w:rsidR="00966E17" w:rsidRDefault="00966E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3B4" w:rsidRDefault="00966E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E17" w:rsidRDefault="00966E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66E17" w:rsidRDefault="00966E17">
      <w:pPr>
        <w:spacing w:after="0" w:line="240" w:lineRule="auto"/>
      </w:pPr>
      <w:r>
        <w:continuationSeparator/>
      </w:r>
    </w:p>
  </w:footnote>
  <w:footnote w:type="continuationNotice" w:id="1">
    <w:p w:rsidR="00966E17" w:rsidRDefault="00966E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735" w:rsidRDefault="009207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7161"/>
    <w:multiLevelType w:val="multilevel"/>
    <w:tmpl w:val="BBC049AA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09C8"/>
    <w:multiLevelType w:val="multilevel"/>
    <w:tmpl w:val="FDCE6A3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309C"/>
    <w:multiLevelType w:val="multilevel"/>
    <w:tmpl w:val="17D486AA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13E44BF2"/>
    <w:multiLevelType w:val="multilevel"/>
    <w:tmpl w:val="88E8B23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7067039"/>
    <w:multiLevelType w:val="multilevel"/>
    <w:tmpl w:val="FEBCFC8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79C6991"/>
    <w:multiLevelType w:val="hybridMultilevel"/>
    <w:tmpl w:val="7A5205A4"/>
    <w:lvl w:ilvl="0" w:tplc="AF4221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27781"/>
    <w:multiLevelType w:val="multilevel"/>
    <w:tmpl w:val="D188F01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D158F"/>
    <w:multiLevelType w:val="multilevel"/>
    <w:tmpl w:val="8E5A941A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22B7FFD"/>
    <w:multiLevelType w:val="multilevel"/>
    <w:tmpl w:val="BD12F9B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2759B"/>
    <w:multiLevelType w:val="multilevel"/>
    <w:tmpl w:val="3F90ED9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9C9180E"/>
    <w:multiLevelType w:val="multilevel"/>
    <w:tmpl w:val="1348188E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B101C91"/>
    <w:multiLevelType w:val="multilevel"/>
    <w:tmpl w:val="3CF26E9A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3FA01556"/>
    <w:multiLevelType w:val="multilevel"/>
    <w:tmpl w:val="64D47172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46BF48D5"/>
    <w:multiLevelType w:val="multilevel"/>
    <w:tmpl w:val="9DB4A9A4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5168410B"/>
    <w:multiLevelType w:val="multilevel"/>
    <w:tmpl w:val="2A6CE19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32A3B39"/>
    <w:multiLevelType w:val="multilevel"/>
    <w:tmpl w:val="6F16FCE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0321E"/>
    <w:multiLevelType w:val="multilevel"/>
    <w:tmpl w:val="E4A6455C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5DA95AF1"/>
    <w:multiLevelType w:val="multilevel"/>
    <w:tmpl w:val="399C8422"/>
    <w:styleLink w:val="WWNum2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5DEE441C"/>
    <w:multiLevelType w:val="hybridMultilevel"/>
    <w:tmpl w:val="EAD69F76"/>
    <w:lvl w:ilvl="0" w:tplc="015093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B4B5D"/>
    <w:multiLevelType w:val="multilevel"/>
    <w:tmpl w:val="DFEE349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67836687"/>
    <w:multiLevelType w:val="multilevel"/>
    <w:tmpl w:val="48C4DDA8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737C7"/>
    <w:multiLevelType w:val="multilevel"/>
    <w:tmpl w:val="0598066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0232FAF"/>
    <w:multiLevelType w:val="multilevel"/>
    <w:tmpl w:val="EFB6D72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65934"/>
    <w:multiLevelType w:val="multilevel"/>
    <w:tmpl w:val="8676C322"/>
    <w:styleLink w:val="WWNum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792009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4"/>
  </w:num>
  <w:num w:numId="3">
    <w:abstractNumId w:val="18"/>
  </w:num>
  <w:num w:numId="4">
    <w:abstractNumId w:val="30"/>
  </w:num>
  <w:num w:numId="5">
    <w:abstractNumId w:val="0"/>
  </w:num>
  <w:num w:numId="6">
    <w:abstractNumId w:val="21"/>
  </w:num>
  <w:num w:numId="7">
    <w:abstractNumId w:val="23"/>
  </w:num>
  <w:num w:numId="8">
    <w:abstractNumId w:val="7"/>
  </w:num>
  <w:num w:numId="9">
    <w:abstractNumId w:val="19"/>
  </w:num>
  <w:num w:numId="10">
    <w:abstractNumId w:val="14"/>
  </w:num>
  <w:num w:numId="11">
    <w:abstractNumId w:val="10"/>
  </w:num>
  <w:num w:numId="12">
    <w:abstractNumId w:val="33"/>
  </w:num>
  <w:num w:numId="13">
    <w:abstractNumId w:val="24"/>
  </w:num>
  <w:num w:numId="14">
    <w:abstractNumId w:val="6"/>
  </w:num>
  <w:num w:numId="15">
    <w:abstractNumId w:val="26"/>
  </w:num>
  <w:num w:numId="16">
    <w:abstractNumId w:val="15"/>
  </w:num>
  <w:num w:numId="17">
    <w:abstractNumId w:val="31"/>
  </w:num>
  <w:num w:numId="18">
    <w:abstractNumId w:val="5"/>
  </w:num>
  <w:num w:numId="19">
    <w:abstractNumId w:val="27"/>
  </w:num>
  <w:num w:numId="20">
    <w:abstractNumId w:val="22"/>
  </w:num>
  <w:num w:numId="21">
    <w:abstractNumId w:val="20"/>
  </w:num>
  <w:num w:numId="22">
    <w:abstractNumId w:val="36"/>
  </w:num>
  <w:num w:numId="23">
    <w:abstractNumId w:val="1"/>
  </w:num>
  <w:num w:numId="24">
    <w:abstractNumId w:val="16"/>
  </w:num>
  <w:num w:numId="25">
    <w:abstractNumId w:val="4"/>
  </w:num>
  <w:num w:numId="26">
    <w:abstractNumId w:val="17"/>
  </w:num>
  <w:num w:numId="27">
    <w:abstractNumId w:val="35"/>
  </w:num>
  <w:num w:numId="28">
    <w:abstractNumId w:val="11"/>
  </w:num>
  <w:num w:numId="29">
    <w:abstractNumId w:val="13"/>
  </w:num>
  <w:num w:numId="30">
    <w:abstractNumId w:val="32"/>
  </w:num>
  <w:num w:numId="31">
    <w:abstractNumId w:val="9"/>
  </w:num>
  <w:num w:numId="32">
    <w:abstractNumId w:val="12"/>
  </w:num>
  <w:num w:numId="33">
    <w:abstractNumId w:val="29"/>
  </w:num>
  <w:num w:numId="34">
    <w:abstractNumId w:val="22"/>
    <w:lvlOverride w:ilvl="0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</w:num>
  <w:num w:numId="37">
    <w:abstractNumId w:val="3"/>
  </w:num>
  <w:num w:numId="38">
    <w:abstractNumId w:val="37"/>
  </w:num>
  <w:num w:numId="39">
    <w:abstractNumId w:val="8"/>
  </w:num>
  <w:num w:numId="40">
    <w:abstractNumId w:val="26"/>
    <w:lvlOverride w:ilvl="0">
      <w:startOverride w:val="1"/>
    </w:lvlOverride>
  </w:num>
  <w:num w:numId="41">
    <w:abstractNumId w:val="25"/>
  </w:num>
  <w:num w:numId="42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B3"/>
    <w:rsid w:val="000006CE"/>
    <w:rsid w:val="00000917"/>
    <w:rsid w:val="00004A54"/>
    <w:rsid w:val="00007984"/>
    <w:rsid w:val="000278E0"/>
    <w:rsid w:val="00031268"/>
    <w:rsid w:val="00032E47"/>
    <w:rsid w:val="00036637"/>
    <w:rsid w:val="00045684"/>
    <w:rsid w:val="000479D9"/>
    <w:rsid w:val="00051ECA"/>
    <w:rsid w:val="000628FD"/>
    <w:rsid w:val="00062BD3"/>
    <w:rsid w:val="00066DC3"/>
    <w:rsid w:val="00071249"/>
    <w:rsid w:val="000807A3"/>
    <w:rsid w:val="00080E6C"/>
    <w:rsid w:val="000A5DF7"/>
    <w:rsid w:val="000B09E8"/>
    <w:rsid w:val="000B0E4B"/>
    <w:rsid w:val="000C69B2"/>
    <w:rsid w:val="000D26A1"/>
    <w:rsid w:val="000D5F85"/>
    <w:rsid w:val="000D6D94"/>
    <w:rsid w:val="000D6F2E"/>
    <w:rsid w:val="000E30B9"/>
    <w:rsid w:val="000E327B"/>
    <w:rsid w:val="000F3118"/>
    <w:rsid w:val="000F377E"/>
    <w:rsid w:val="0010134B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43267"/>
    <w:rsid w:val="0016190D"/>
    <w:rsid w:val="001778E3"/>
    <w:rsid w:val="0019167F"/>
    <w:rsid w:val="001955E2"/>
    <w:rsid w:val="001A036A"/>
    <w:rsid w:val="001A1FF5"/>
    <w:rsid w:val="001A2DED"/>
    <w:rsid w:val="001A5244"/>
    <w:rsid w:val="001A7F0E"/>
    <w:rsid w:val="001B1BB1"/>
    <w:rsid w:val="001B25B6"/>
    <w:rsid w:val="001B650C"/>
    <w:rsid w:val="001B74D3"/>
    <w:rsid w:val="001B7D94"/>
    <w:rsid w:val="001C0EE9"/>
    <w:rsid w:val="001C2FE4"/>
    <w:rsid w:val="001C3B6C"/>
    <w:rsid w:val="001C5429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10905"/>
    <w:rsid w:val="002202E1"/>
    <w:rsid w:val="00222468"/>
    <w:rsid w:val="00222A47"/>
    <w:rsid w:val="00223C5D"/>
    <w:rsid w:val="002261C1"/>
    <w:rsid w:val="00226441"/>
    <w:rsid w:val="002313EA"/>
    <w:rsid w:val="002354E8"/>
    <w:rsid w:val="002423DB"/>
    <w:rsid w:val="00250D1B"/>
    <w:rsid w:val="0026522F"/>
    <w:rsid w:val="00266BDD"/>
    <w:rsid w:val="002674E6"/>
    <w:rsid w:val="002700EC"/>
    <w:rsid w:val="002714A0"/>
    <w:rsid w:val="00285009"/>
    <w:rsid w:val="0029009C"/>
    <w:rsid w:val="002A12BE"/>
    <w:rsid w:val="002A1CB6"/>
    <w:rsid w:val="002A305F"/>
    <w:rsid w:val="002A48ED"/>
    <w:rsid w:val="002B216F"/>
    <w:rsid w:val="002B3A17"/>
    <w:rsid w:val="002B573B"/>
    <w:rsid w:val="002C00B0"/>
    <w:rsid w:val="002C205D"/>
    <w:rsid w:val="002C3D4B"/>
    <w:rsid w:val="002C4A0E"/>
    <w:rsid w:val="002C739E"/>
    <w:rsid w:val="002E0D4D"/>
    <w:rsid w:val="002E54D2"/>
    <w:rsid w:val="002F687B"/>
    <w:rsid w:val="002F79D3"/>
    <w:rsid w:val="00305B95"/>
    <w:rsid w:val="00317E20"/>
    <w:rsid w:val="0032101B"/>
    <w:rsid w:val="00333178"/>
    <w:rsid w:val="00341F52"/>
    <w:rsid w:val="00343009"/>
    <w:rsid w:val="00343DC7"/>
    <w:rsid w:val="0034437B"/>
    <w:rsid w:val="00344BC4"/>
    <w:rsid w:val="003464ED"/>
    <w:rsid w:val="003473D5"/>
    <w:rsid w:val="00367538"/>
    <w:rsid w:val="0037171C"/>
    <w:rsid w:val="00371946"/>
    <w:rsid w:val="00374CF3"/>
    <w:rsid w:val="00375CD6"/>
    <w:rsid w:val="0038140B"/>
    <w:rsid w:val="00387B84"/>
    <w:rsid w:val="00387C9E"/>
    <w:rsid w:val="00391FA0"/>
    <w:rsid w:val="003A011E"/>
    <w:rsid w:val="003A7B5F"/>
    <w:rsid w:val="003B0687"/>
    <w:rsid w:val="003B4158"/>
    <w:rsid w:val="003C1FB9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4976"/>
    <w:rsid w:val="003E6710"/>
    <w:rsid w:val="003F481D"/>
    <w:rsid w:val="003F6877"/>
    <w:rsid w:val="00401647"/>
    <w:rsid w:val="00410875"/>
    <w:rsid w:val="00410D00"/>
    <w:rsid w:val="00413BDD"/>
    <w:rsid w:val="004258D1"/>
    <w:rsid w:val="00425A2D"/>
    <w:rsid w:val="0043027E"/>
    <w:rsid w:val="00431DFD"/>
    <w:rsid w:val="00447992"/>
    <w:rsid w:val="004500BE"/>
    <w:rsid w:val="0045156C"/>
    <w:rsid w:val="00460D43"/>
    <w:rsid w:val="00464C32"/>
    <w:rsid w:val="0047133F"/>
    <w:rsid w:val="00472D2D"/>
    <w:rsid w:val="0048090D"/>
    <w:rsid w:val="004847BD"/>
    <w:rsid w:val="0049528F"/>
    <w:rsid w:val="00497282"/>
    <w:rsid w:val="004A4186"/>
    <w:rsid w:val="004A4A57"/>
    <w:rsid w:val="004A4DEC"/>
    <w:rsid w:val="004B036C"/>
    <w:rsid w:val="004B2BC1"/>
    <w:rsid w:val="004C1CF8"/>
    <w:rsid w:val="004C234F"/>
    <w:rsid w:val="004C29E2"/>
    <w:rsid w:val="004C3B9F"/>
    <w:rsid w:val="004D187C"/>
    <w:rsid w:val="004D3927"/>
    <w:rsid w:val="004D6F44"/>
    <w:rsid w:val="004E0ACD"/>
    <w:rsid w:val="004E6192"/>
    <w:rsid w:val="004E790D"/>
    <w:rsid w:val="004F1395"/>
    <w:rsid w:val="004F2FB2"/>
    <w:rsid w:val="004F3769"/>
    <w:rsid w:val="004F6B55"/>
    <w:rsid w:val="00500760"/>
    <w:rsid w:val="00504C75"/>
    <w:rsid w:val="005075C8"/>
    <w:rsid w:val="0051530F"/>
    <w:rsid w:val="00516E70"/>
    <w:rsid w:val="00527C5D"/>
    <w:rsid w:val="005371AF"/>
    <w:rsid w:val="00537CB0"/>
    <w:rsid w:val="00550ACE"/>
    <w:rsid w:val="005512D8"/>
    <w:rsid w:val="00553C27"/>
    <w:rsid w:val="00554690"/>
    <w:rsid w:val="00555C09"/>
    <w:rsid w:val="00562907"/>
    <w:rsid w:val="0056323F"/>
    <w:rsid w:val="005636C7"/>
    <w:rsid w:val="00573342"/>
    <w:rsid w:val="0058041B"/>
    <w:rsid w:val="005817E7"/>
    <w:rsid w:val="00583078"/>
    <w:rsid w:val="00583CF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C5055"/>
    <w:rsid w:val="005C5B21"/>
    <w:rsid w:val="005C79A4"/>
    <w:rsid w:val="005D0BDB"/>
    <w:rsid w:val="005E51A4"/>
    <w:rsid w:val="005F6388"/>
    <w:rsid w:val="005F73CE"/>
    <w:rsid w:val="0060255D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877"/>
    <w:rsid w:val="00646CBC"/>
    <w:rsid w:val="006556E6"/>
    <w:rsid w:val="00662EA3"/>
    <w:rsid w:val="0066661E"/>
    <w:rsid w:val="00672A84"/>
    <w:rsid w:val="006855AB"/>
    <w:rsid w:val="006904AA"/>
    <w:rsid w:val="00693526"/>
    <w:rsid w:val="00697814"/>
    <w:rsid w:val="006A0DB9"/>
    <w:rsid w:val="006A25C2"/>
    <w:rsid w:val="006A4AA7"/>
    <w:rsid w:val="006A5EDA"/>
    <w:rsid w:val="006B1340"/>
    <w:rsid w:val="006B1722"/>
    <w:rsid w:val="006B33D9"/>
    <w:rsid w:val="006C0114"/>
    <w:rsid w:val="006C5D76"/>
    <w:rsid w:val="006D07B8"/>
    <w:rsid w:val="006D4952"/>
    <w:rsid w:val="006D7E88"/>
    <w:rsid w:val="006E3FB2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4B9"/>
    <w:rsid w:val="00721E21"/>
    <w:rsid w:val="00722BD8"/>
    <w:rsid w:val="00731346"/>
    <w:rsid w:val="007348E0"/>
    <w:rsid w:val="00734D3C"/>
    <w:rsid w:val="0073783C"/>
    <w:rsid w:val="007540AC"/>
    <w:rsid w:val="00762992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2650"/>
    <w:rsid w:val="007D3B75"/>
    <w:rsid w:val="007D3F5F"/>
    <w:rsid w:val="007E276A"/>
    <w:rsid w:val="007E2F6C"/>
    <w:rsid w:val="007E4714"/>
    <w:rsid w:val="007E5CE2"/>
    <w:rsid w:val="00800FEE"/>
    <w:rsid w:val="00802EB8"/>
    <w:rsid w:val="00812299"/>
    <w:rsid w:val="0082634D"/>
    <w:rsid w:val="00826C52"/>
    <w:rsid w:val="008325A4"/>
    <w:rsid w:val="00832FAA"/>
    <w:rsid w:val="0084152D"/>
    <w:rsid w:val="00842BD0"/>
    <w:rsid w:val="008541BE"/>
    <w:rsid w:val="00857402"/>
    <w:rsid w:val="008615CF"/>
    <w:rsid w:val="0086383F"/>
    <w:rsid w:val="00863A22"/>
    <w:rsid w:val="00863B82"/>
    <w:rsid w:val="00865549"/>
    <w:rsid w:val="008673FC"/>
    <w:rsid w:val="00876BD0"/>
    <w:rsid w:val="0088108F"/>
    <w:rsid w:val="00886A9C"/>
    <w:rsid w:val="00894481"/>
    <w:rsid w:val="008A1455"/>
    <w:rsid w:val="008A5A53"/>
    <w:rsid w:val="008A7041"/>
    <w:rsid w:val="008B5D8B"/>
    <w:rsid w:val="008B72E9"/>
    <w:rsid w:val="008C27F7"/>
    <w:rsid w:val="008C3B4F"/>
    <w:rsid w:val="008C4FD8"/>
    <w:rsid w:val="008C7C5E"/>
    <w:rsid w:val="008D1EBD"/>
    <w:rsid w:val="008D35B9"/>
    <w:rsid w:val="008D45D5"/>
    <w:rsid w:val="008E17C8"/>
    <w:rsid w:val="008E6C53"/>
    <w:rsid w:val="008F2355"/>
    <w:rsid w:val="008F3A0A"/>
    <w:rsid w:val="008F47FC"/>
    <w:rsid w:val="00900586"/>
    <w:rsid w:val="00905806"/>
    <w:rsid w:val="00911286"/>
    <w:rsid w:val="00920735"/>
    <w:rsid w:val="00924C2B"/>
    <w:rsid w:val="00934D99"/>
    <w:rsid w:val="00941DD0"/>
    <w:rsid w:val="009454C0"/>
    <w:rsid w:val="009458F3"/>
    <w:rsid w:val="009509E6"/>
    <w:rsid w:val="009645E2"/>
    <w:rsid w:val="00966E17"/>
    <w:rsid w:val="009719E9"/>
    <w:rsid w:val="00971B61"/>
    <w:rsid w:val="0098015E"/>
    <w:rsid w:val="00981AD4"/>
    <w:rsid w:val="00984151"/>
    <w:rsid w:val="009A38EF"/>
    <w:rsid w:val="009C526C"/>
    <w:rsid w:val="009C6343"/>
    <w:rsid w:val="009C76D2"/>
    <w:rsid w:val="009D03DC"/>
    <w:rsid w:val="009D126B"/>
    <w:rsid w:val="009D39EE"/>
    <w:rsid w:val="009D4456"/>
    <w:rsid w:val="009D6A53"/>
    <w:rsid w:val="009D77CE"/>
    <w:rsid w:val="009E1B3E"/>
    <w:rsid w:val="009F15D3"/>
    <w:rsid w:val="009F28F9"/>
    <w:rsid w:val="009F3D17"/>
    <w:rsid w:val="009F5372"/>
    <w:rsid w:val="009F568C"/>
    <w:rsid w:val="009F65AC"/>
    <w:rsid w:val="00A0421E"/>
    <w:rsid w:val="00A0696F"/>
    <w:rsid w:val="00A10476"/>
    <w:rsid w:val="00A11E5D"/>
    <w:rsid w:val="00A13E4C"/>
    <w:rsid w:val="00A175E5"/>
    <w:rsid w:val="00A17AF5"/>
    <w:rsid w:val="00A2067A"/>
    <w:rsid w:val="00A21167"/>
    <w:rsid w:val="00A229EA"/>
    <w:rsid w:val="00A232B2"/>
    <w:rsid w:val="00A327FD"/>
    <w:rsid w:val="00A32D4F"/>
    <w:rsid w:val="00A34CC1"/>
    <w:rsid w:val="00A47871"/>
    <w:rsid w:val="00A5089A"/>
    <w:rsid w:val="00A522AA"/>
    <w:rsid w:val="00A54893"/>
    <w:rsid w:val="00A60C5A"/>
    <w:rsid w:val="00A61358"/>
    <w:rsid w:val="00A61396"/>
    <w:rsid w:val="00A61586"/>
    <w:rsid w:val="00A64A7D"/>
    <w:rsid w:val="00A66A3F"/>
    <w:rsid w:val="00A72DDA"/>
    <w:rsid w:val="00A82012"/>
    <w:rsid w:val="00A84575"/>
    <w:rsid w:val="00A90AA9"/>
    <w:rsid w:val="00A9462E"/>
    <w:rsid w:val="00A94691"/>
    <w:rsid w:val="00A973C8"/>
    <w:rsid w:val="00AA05D1"/>
    <w:rsid w:val="00AA0D25"/>
    <w:rsid w:val="00AA10B8"/>
    <w:rsid w:val="00AA4057"/>
    <w:rsid w:val="00AC1635"/>
    <w:rsid w:val="00AC3A48"/>
    <w:rsid w:val="00AC47BC"/>
    <w:rsid w:val="00AD06C1"/>
    <w:rsid w:val="00AD7AEB"/>
    <w:rsid w:val="00AE2127"/>
    <w:rsid w:val="00AE35C1"/>
    <w:rsid w:val="00AE42DB"/>
    <w:rsid w:val="00AF0DE7"/>
    <w:rsid w:val="00AF13D1"/>
    <w:rsid w:val="00AF1A30"/>
    <w:rsid w:val="00AF28DF"/>
    <w:rsid w:val="00AF5142"/>
    <w:rsid w:val="00B01F4B"/>
    <w:rsid w:val="00B0259B"/>
    <w:rsid w:val="00B0651A"/>
    <w:rsid w:val="00B15CC0"/>
    <w:rsid w:val="00B20BB5"/>
    <w:rsid w:val="00B22323"/>
    <w:rsid w:val="00B24743"/>
    <w:rsid w:val="00B24F19"/>
    <w:rsid w:val="00B256CC"/>
    <w:rsid w:val="00B25A16"/>
    <w:rsid w:val="00B25DD6"/>
    <w:rsid w:val="00B26281"/>
    <w:rsid w:val="00B32345"/>
    <w:rsid w:val="00B332C0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334"/>
    <w:rsid w:val="00BA1C6A"/>
    <w:rsid w:val="00BB203A"/>
    <w:rsid w:val="00BB3B85"/>
    <w:rsid w:val="00BC737B"/>
    <w:rsid w:val="00BD4F69"/>
    <w:rsid w:val="00BD7461"/>
    <w:rsid w:val="00BE4D86"/>
    <w:rsid w:val="00BE72AB"/>
    <w:rsid w:val="00BF12C3"/>
    <w:rsid w:val="00BF1C4B"/>
    <w:rsid w:val="00C00C04"/>
    <w:rsid w:val="00C0253E"/>
    <w:rsid w:val="00C066D3"/>
    <w:rsid w:val="00C12B1A"/>
    <w:rsid w:val="00C141A2"/>
    <w:rsid w:val="00C241DF"/>
    <w:rsid w:val="00C42128"/>
    <w:rsid w:val="00C50EE8"/>
    <w:rsid w:val="00C538A6"/>
    <w:rsid w:val="00C60B04"/>
    <w:rsid w:val="00C65AC6"/>
    <w:rsid w:val="00C67694"/>
    <w:rsid w:val="00C7152C"/>
    <w:rsid w:val="00C72FAF"/>
    <w:rsid w:val="00C745F2"/>
    <w:rsid w:val="00C74E03"/>
    <w:rsid w:val="00C81A42"/>
    <w:rsid w:val="00C84466"/>
    <w:rsid w:val="00C91B9C"/>
    <w:rsid w:val="00C93AC8"/>
    <w:rsid w:val="00C94B09"/>
    <w:rsid w:val="00C9722D"/>
    <w:rsid w:val="00C97B16"/>
    <w:rsid w:val="00CA235A"/>
    <w:rsid w:val="00CB0F64"/>
    <w:rsid w:val="00CB37EB"/>
    <w:rsid w:val="00CB3D5F"/>
    <w:rsid w:val="00CB4722"/>
    <w:rsid w:val="00CC31B3"/>
    <w:rsid w:val="00CD00F9"/>
    <w:rsid w:val="00CD5CFA"/>
    <w:rsid w:val="00CE7985"/>
    <w:rsid w:val="00CF0CC1"/>
    <w:rsid w:val="00CF71E1"/>
    <w:rsid w:val="00D005C2"/>
    <w:rsid w:val="00D019B6"/>
    <w:rsid w:val="00D22269"/>
    <w:rsid w:val="00D22B55"/>
    <w:rsid w:val="00D26DFE"/>
    <w:rsid w:val="00D32CB0"/>
    <w:rsid w:val="00D3695B"/>
    <w:rsid w:val="00D37BAB"/>
    <w:rsid w:val="00D405B1"/>
    <w:rsid w:val="00D42D8E"/>
    <w:rsid w:val="00D469D5"/>
    <w:rsid w:val="00D50A62"/>
    <w:rsid w:val="00D536D1"/>
    <w:rsid w:val="00D660FC"/>
    <w:rsid w:val="00D70544"/>
    <w:rsid w:val="00D71651"/>
    <w:rsid w:val="00D81F2A"/>
    <w:rsid w:val="00D85DC8"/>
    <w:rsid w:val="00D9744A"/>
    <w:rsid w:val="00DA3B6B"/>
    <w:rsid w:val="00DA4907"/>
    <w:rsid w:val="00DB1C05"/>
    <w:rsid w:val="00DB293F"/>
    <w:rsid w:val="00DC004D"/>
    <w:rsid w:val="00DC00B8"/>
    <w:rsid w:val="00DC20CA"/>
    <w:rsid w:val="00DC701A"/>
    <w:rsid w:val="00DD35F9"/>
    <w:rsid w:val="00DD3F83"/>
    <w:rsid w:val="00DD4890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5882"/>
    <w:rsid w:val="00E1759D"/>
    <w:rsid w:val="00E2011F"/>
    <w:rsid w:val="00E21AC0"/>
    <w:rsid w:val="00E23B9A"/>
    <w:rsid w:val="00E24AF4"/>
    <w:rsid w:val="00E261B2"/>
    <w:rsid w:val="00E373B8"/>
    <w:rsid w:val="00E378C9"/>
    <w:rsid w:val="00E37D9B"/>
    <w:rsid w:val="00E5441F"/>
    <w:rsid w:val="00E603EC"/>
    <w:rsid w:val="00E63070"/>
    <w:rsid w:val="00E70F20"/>
    <w:rsid w:val="00E71391"/>
    <w:rsid w:val="00E74AE2"/>
    <w:rsid w:val="00E76224"/>
    <w:rsid w:val="00E80BAB"/>
    <w:rsid w:val="00E82ECC"/>
    <w:rsid w:val="00E84A43"/>
    <w:rsid w:val="00E95DC5"/>
    <w:rsid w:val="00EA035F"/>
    <w:rsid w:val="00EA36CA"/>
    <w:rsid w:val="00EA3FEB"/>
    <w:rsid w:val="00EB3E42"/>
    <w:rsid w:val="00EB704A"/>
    <w:rsid w:val="00EB73E4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0764C"/>
    <w:rsid w:val="00F14EFD"/>
    <w:rsid w:val="00F24230"/>
    <w:rsid w:val="00F26CB9"/>
    <w:rsid w:val="00F36B65"/>
    <w:rsid w:val="00F372F8"/>
    <w:rsid w:val="00F456CA"/>
    <w:rsid w:val="00F51581"/>
    <w:rsid w:val="00F5249E"/>
    <w:rsid w:val="00F57893"/>
    <w:rsid w:val="00F7131B"/>
    <w:rsid w:val="00F73EF9"/>
    <w:rsid w:val="00F745C8"/>
    <w:rsid w:val="00F74DD6"/>
    <w:rsid w:val="00F8166B"/>
    <w:rsid w:val="00F81ED8"/>
    <w:rsid w:val="00F82B29"/>
    <w:rsid w:val="00F8444D"/>
    <w:rsid w:val="00F85EF9"/>
    <w:rsid w:val="00F86C02"/>
    <w:rsid w:val="00F91C92"/>
    <w:rsid w:val="00F921B2"/>
    <w:rsid w:val="00F926CF"/>
    <w:rsid w:val="00F92C6E"/>
    <w:rsid w:val="00F96E62"/>
    <w:rsid w:val="00F97A46"/>
    <w:rsid w:val="00FA0AB3"/>
    <w:rsid w:val="00FA3099"/>
    <w:rsid w:val="00FA38D8"/>
    <w:rsid w:val="00FC3714"/>
    <w:rsid w:val="00FC78FE"/>
    <w:rsid w:val="00FD05D5"/>
    <w:rsid w:val="00FD0E8C"/>
    <w:rsid w:val="00FD37B4"/>
    <w:rsid w:val="00FD7061"/>
    <w:rsid w:val="00FE04AE"/>
    <w:rsid w:val="00FE2D45"/>
    <w:rsid w:val="00FE3D10"/>
    <w:rsid w:val="00FF5F36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211"/>
  <w15:docId w15:val="{32E1BA44-E641-48FC-8EEB-FF2A738E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1C05"/>
    <w:pPr>
      <w:suppressAutoHyphens/>
      <w:spacing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B1C05"/>
    <w:pPr>
      <w:widowControl/>
      <w:suppressAutoHyphens/>
      <w:spacing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nadpis">
    <w:name w:val="Subtitle"/>
    <w:basedOn w:val="Standard"/>
    <w:next w:val="Textbody"/>
    <w:link w:val="PodnadpisChar"/>
    <w:uiPriority w:val="11"/>
    <w:qFormat/>
    <w:rsid w:val="00920735"/>
    <w:pPr>
      <w:suppressAutoHyphens w:val="0"/>
      <w:autoSpaceDN/>
      <w:spacing w:before="120" w:after="120" w:line="240" w:lineRule="auto"/>
      <w:textAlignment w:val="auto"/>
    </w:pPr>
    <w:rPr>
      <w:rFonts w:asciiTheme="minorHAnsi" w:eastAsiaTheme="minorHAnsi" w:hAnsiTheme="minorHAnsi" w:cstheme="minorBidi"/>
      <w:b/>
      <w:kern w:val="0"/>
      <w:sz w:val="24"/>
      <w:szCs w:val="24"/>
    </w:rPr>
  </w:style>
  <w:style w:type="paragraph" w:styleId="Textbubliny">
    <w:name w:val="Balloon Text"/>
    <w:basedOn w:val="Standard"/>
    <w:link w:val="TextbublinyChar"/>
    <w:uiPriority w:val="99"/>
    <w:rsid w:val="00DB1C05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kern w:val="0"/>
      <w:sz w:val="18"/>
      <w:szCs w:val="18"/>
    </w:rPr>
  </w:style>
  <w:style w:type="paragraph" w:styleId="Odstavecseseznamem">
    <w:name w:val="List Paragraph"/>
    <w:basedOn w:val="Standard"/>
    <w:uiPriority w:val="34"/>
    <w:qFormat/>
    <w:rsid w:val="00920735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hlav">
    <w:name w:val="header"/>
    <w:basedOn w:val="Standard"/>
    <w:link w:val="ZhlavChar"/>
    <w:uiPriority w:val="99"/>
    <w:rsid w:val="00DB1C0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pat">
    <w:name w:val="footer"/>
    <w:basedOn w:val="Standard"/>
    <w:link w:val="ZpatChar"/>
    <w:uiPriority w:val="99"/>
    <w:rsid w:val="00DB1C0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xtkomente">
    <w:name w:val="annotation text"/>
    <w:basedOn w:val="Standard"/>
    <w:link w:val="TextkomenteChar"/>
    <w:uiPriority w:val="99"/>
    <w:rsid w:val="00DB1C05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PodtitulChar">
    <w:name w:val="Podtitul Char"/>
    <w:basedOn w:val="Standardnpsmoodstavce"/>
    <w:rPr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eastAsiaTheme="minorHAnsi" w:hAnsi="Segoe UI" w:cs="Segoe UI"/>
      <w:kern w:val="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Pr>
      <w:rFonts w:asciiTheme="minorHAnsi" w:eastAsiaTheme="minorHAnsi" w:hAnsiTheme="minorHAnsi" w:cstheme="minorBidi"/>
      <w:kern w:val="0"/>
    </w:rPr>
  </w:style>
  <w:style w:type="character" w:customStyle="1" w:styleId="ZpatChar">
    <w:name w:val="Zápatí Char"/>
    <w:basedOn w:val="Standardnpsmoodstavce"/>
    <w:link w:val="Zpat"/>
    <w:uiPriority w:val="99"/>
    <w:rPr>
      <w:rFonts w:asciiTheme="minorHAnsi" w:eastAsiaTheme="minorHAnsi" w:hAnsiTheme="minorHAnsi" w:cstheme="minorBidi"/>
      <w:kern w:val="0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20735"/>
    <w:rPr>
      <w:rFonts w:asciiTheme="minorHAnsi" w:eastAsiaTheme="minorHAnsi" w:hAnsiTheme="minorHAnsi" w:cstheme="minorBidi"/>
      <w:b/>
      <w:bCs/>
      <w:kern w:val="0"/>
      <w:sz w:val="20"/>
      <w:szCs w:val="20"/>
    </w:rPr>
  </w:style>
  <w:style w:type="character" w:customStyle="1" w:styleId="h1a6">
    <w:name w:val="h1a6"/>
    <w:basedOn w:val="Standardnpsmoodstavce"/>
    <w:rsid w:val="00920735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2"/>
      </w:numPr>
    </w:pPr>
  </w:style>
  <w:style w:type="numbering" w:customStyle="1" w:styleId="WWNum3">
    <w:name w:val="WWNum3"/>
    <w:basedOn w:val="Bezseznamu"/>
    <w:pPr>
      <w:numPr>
        <w:numId w:val="2"/>
      </w:numPr>
    </w:pPr>
  </w:style>
  <w:style w:type="numbering" w:customStyle="1" w:styleId="WWNum4">
    <w:name w:val="WWNum4"/>
    <w:basedOn w:val="Bezseznamu"/>
    <w:pPr>
      <w:numPr>
        <w:numId w:val="3"/>
      </w:numPr>
    </w:pPr>
  </w:style>
  <w:style w:type="numbering" w:customStyle="1" w:styleId="WWNum5">
    <w:name w:val="WWNum5"/>
    <w:basedOn w:val="Bezseznamu"/>
    <w:pPr>
      <w:numPr>
        <w:numId w:val="4"/>
      </w:numPr>
    </w:pPr>
  </w:style>
  <w:style w:type="numbering" w:customStyle="1" w:styleId="WWNum6">
    <w:name w:val="WWNum6"/>
    <w:basedOn w:val="Bezseznamu"/>
    <w:pPr>
      <w:numPr>
        <w:numId w:val="5"/>
      </w:numPr>
    </w:pPr>
  </w:style>
  <w:style w:type="numbering" w:customStyle="1" w:styleId="WWNum7">
    <w:name w:val="WWNum7"/>
    <w:basedOn w:val="Bezseznamu"/>
    <w:pPr>
      <w:numPr>
        <w:numId w:val="6"/>
      </w:numPr>
    </w:pPr>
  </w:style>
  <w:style w:type="numbering" w:customStyle="1" w:styleId="WWNum8">
    <w:name w:val="WWNum8"/>
    <w:basedOn w:val="Bezseznamu"/>
    <w:pPr>
      <w:numPr>
        <w:numId w:val="7"/>
      </w:numPr>
    </w:pPr>
  </w:style>
  <w:style w:type="numbering" w:customStyle="1" w:styleId="WWNum9">
    <w:name w:val="WWNum9"/>
    <w:basedOn w:val="Bezseznamu"/>
    <w:pPr>
      <w:numPr>
        <w:numId w:val="8"/>
      </w:numPr>
    </w:pPr>
  </w:style>
  <w:style w:type="numbering" w:customStyle="1" w:styleId="WWNum10">
    <w:name w:val="WWNum10"/>
    <w:basedOn w:val="Bezseznamu"/>
    <w:pPr>
      <w:numPr>
        <w:numId w:val="9"/>
      </w:numPr>
    </w:pPr>
  </w:style>
  <w:style w:type="numbering" w:customStyle="1" w:styleId="WWNum11">
    <w:name w:val="WWNum11"/>
    <w:basedOn w:val="Bezseznamu"/>
    <w:pPr>
      <w:numPr>
        <w:numId w:val="10"/>
      </w:numPr>
    </w:pPr>
  </w:style>
  <w:style w:type="numbering" w:customStyle="1" w:styleId="WWNum12">
    <w:name w:val="WWNum12"/>
    <w:basedOn w:val="Bezseznamu"/>
    <w:pPr>
      <w:numPr>
        <w:numId w:val="11"/>
      </w:numPr>
    </w:pPr>
  </w:style>
  <w:style w:type="numbering" w:customStyle="1" w:styleId="WWNum13">
    <w:name w:val="WWNum13"/>
    <w:basedOn w:val="Bezseznamu"/>
    <w:pPr>
      <w:numPr>
        <w:numId w:val="12"/>
      </w:numPr>
    </w:pPr>
  </w:style>
  <w:style w:type="numbering" w:customStyle="1" w:styleId="WWNum14">
    <w:name w:val="WWNum14"/>
    <w:basedOn w:val="Bezseznamu"/>
    <w:pPr>
      <w:numPr>
        <w:numId w:val="13"/>
      </w:numPr>
    </w:pPr>
  </w:style>
  <w:style w:type="numbering" w:customStyle="1" w:styleId="WWNum15">
    <w:name w:val="WWNum15"/>
    <w:basedOn w:val="Bezseznamu"/>
    <w:pPr>
      <w:numPr>
        <w:numId w:val="14"/>
      </w:numPr>
    </w:pPr>
  </w:style>
  <w:style w:type="numbering" w:customStyle="1" w:styleId="WWNum16">
    <w:name w:val="WWNum16"/>
    <w:basedOn w:val="Bezseznamu"/>
    <w:pPr>
      <w:numPr>
        <w:numId w:val="15"/>
      </w:numPr>
    </w:pPr>
  </w:style>
  <w:style w:type="numbering" w:customStyle="1" w:styleId="WWNum17">
    <w:name w:val="WWNum17"/>
    <w:basedOn w:val="Bezseznamu"/>
    <w:pPr>
      <w:numPr>
        <w:numId w:val="16"/>
      </w:numPr>
    </w:pPr>
  </w:style>
  <w:style w:type="numbering" w:customStyle="1" w:styleId="WWNum18">
    <w:name w:val="WWNum18"/>
    <w:basedOn w:val="Bezseznamu"/>
    <w:pPr>
      <w:numPr>
        <w:numId w:val="17"/>
      </w:numPr>
    </w:pPr>
  </w:style>
  <w:style w:type="numbering" w:customStyle="1" w:styleId="WWNum19">
    <w:name w:val="WWNum19"/>
    <w:basedOn w:val="Bezseznamu"/>
    <w:pPr>
      <w:numPr>
        <w:numId w:val="18"/>
      </w:numPr>
    </w:pPr>
  </w:style>
  <w:style w:type="numbering" w:customStyle="1" w:styleId="WWNum20">
    <w:name w:val="WWNum20"/>
    <w:basedOn w:val="Bezseznamu"/>
    <w:pPr>
      <w:numPr>
        <w:numId w:val="19"/>
      </w:numPr>
    </w:pPr>
  </w:style>
  <w:style w:type="numbering" w:customStyle="1" w:styleId="WWNum21">
    <w:name w:val="WWNum21"/>
    <w:basedOn w:val="Bezseznamu"/>
    <w:pPr>
      <w:numPr>
        <w:numId w:val="20"/>
      </w:numPr>
    </w:pPr>
  </w:style>
  <w:style w:type="numbering" w:customStyle="1" w:styleId="WWNum22">
    <w:name w:val="WWNum22"/>
    <w:basedOn w:val="Bezseznamu"/>
    <w:pPr>
      <w:numPr>
        <w:numId w:val="21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A60C5A"/>
    <w:rPr>
      <w:rFonts w:asciiTheme="minorHAnsi" w:eastAsiaTheme="minorHAnsi" w:hAnsiTheme="minorHAnsi" w:cstheme="minorBidi"/>
      <w:b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A60C5A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60C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0C5A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A60C5A"/>
    <w:pPr>
      <w:numPr>
        <w:numId w:val="33"/>
      </w:numPr>
    </w:pPr>
  </w:style>
  <w:style w:type="paragraph" w:styleId="Revize">
    <w:name w:val="Revision"/>
    <w:hidden/>
    <w:uiPriority w:val="99"/>
    <w:semiHidden/>
    <w:rsid w:val="00DB1C05"/>
    <w:pPr>
      <w:widowControl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A1B51-F415-4E02-9344-97188555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Roman Mužík</cp:lastModifiedBy>
  <cp:revision>18</cp:revision>
  <cp:lastPrinted>2017-12-06T06:31:00Z</cp:lastPrinted>
  <dcterms:created xsi:type="dcterms:W3CDTF">2017-11-21T09:45:00Z</dcterms:created>
  <dcterms:modified xsi:type="dcterms:W3CDTF">2018-12-05T12:33:00Z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