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B0" w:rsidRDefault="003341EE">
      <w:pPr>
        <w:pStyle w:val="Nadpis10"/>
        <w:keepNext/>
        <w:keepLines/>
        <w:shd w:val="clear" w:color="auto" w:fill="auto"/>
        <w:spacing w:after="23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5916295</wp:posOffset>
                </wp:positionH>
                <wp:positionV relativeFrom="paragraph">
                  <wp:posOffset>12700</wp:posOffset>
                </wp:positionV>
                <wp:extent cx="95123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56B0" w:rsidRDefault="003341E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5.85000000000002pt;margin-top:1.pt;width:74.900000000000006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_GoBack"/>
      <w:bookmarkEnd w:id="0"/>
    </w:p>
    <w:p w:rsidR="008556B0" w:rsidRDefault="003341EE">
      <w:pPr>
        <w:pStyle w:val="Zkladntext1"/>
        <w:shd w:val="clear" w:color="auto" w:fill="auto"/>
        <w:ind w:left="36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8556B0" w:rsidRDefault="003341EE">
      <w:pPr>
        <w:pStyle w:val="Zkladntext1"/>
        <w:shd w:val="clear" w:color="auto" w:fill="auto"/>
        <w:ind w:left="360"/>
      </w:pPr>
      <w:r>
        <w:t>Drnovská 507</w:t>
      </w:r>
    </w:p>
    <w:p w:rsidR="008556B0" w:rsidRDefault="003341EE">
      <w:pPr>
        <w:pStyle w:val="Zkladntext1"/>
        <w:shd w:val="clear" w:color="auto" w:fill="auto"/>
        <w:ind w:left="360"/>
      </w:pPr>
      <w:r>
        <w:t xml:space="preserve">161 06 </w:t>
      </w:r>
      <w:proofErr w:type="gramStart"/>
      <w:r>
        <w:t>Praha 6-Ruzyně</w:t>
      </w:r>
      <w:proofErr w:type="gramEnd"/>
    </w:p>
    <w:p w:rsidR="008556B0" w:rsidRDefault="003341EE">
      <w:pPr>
        <w:pStyle w:val="Zkladntext1"/>
        <w:shd w:val="clear" w:color="auto" w:fill="auto"/>
        <w:spacing w:after="300"/>
        <w:ind w:left="360"/>
      </w:pPr>
      <w:r>
        <w:t>telefon: 233 022 111</w:t>
      </w:r>
    </w:p>
    <w:p w:rsidR="008556B0" w:rsidRDefault="003341EE">
      <w:pPr>
        <w:pStyle w:val="Titulektabulky0"/>
        <w:shd w:val="clear" w:color="auto" w:fill="auto"/>
        <w:ind w:right="0"/>
      </w:pPr>
      <w:r>
        <w:t>IČO: 00027006 DIČ: CZ00027006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6264"/>
      </w:tblGrid>
      <w:tr w:rsidR="008556B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</w:tcPr>
          <w:p w:rsidR="008556B0" w:rsidRDefault="008556B0">
            <w:pPr>
              <w:rPr>
                <w:sz w:val="10"/>
                <w:szCs w:val="10"/>
              </w:rPr>
            </w:pPr>
          </w:p>
        </w:tc>
        <w:tc>
          <w:tcPr>
            <w:tcW w:w="6264" w:type="dxa"/>
            <w:tcBorders>
              <w:right w:val="single" w:sz="4" w:space="0" w:color="auto"/>
            </w:tcBorders>
            <w:shd w:val="clear" w:color="auto" w:fill="FFFFFF"/>
          </w:tcPr>
          <w:p w:rsidR="008556B0" w:rsidRDefault="003341EE">
            <w:pPr>
              <w:pStyle w:val="Jin0"/>
              <w:shd w:val="clear" w:color="auto" w:fill="auto"/>
              <w:spacing w:after="80"/>
              <w:ind w:left="1540"/>
            </w:pPr>
            <w:r>
              <w:t>Objednávka číslo</w:t>
            </w:r>
          </w:p>
          <w:p w:rsidR="008556B0" w:rsidRDefault="003341EE">
            <w:pPr>
              <w:pStyle w:val="Jin0"/>
              <w:shd w:val="clear" w:color="auto" w:fill="auto"/>
              <w:ind w:left="1600"/>
            </w:pPr>
            <w:r>
              <w:t>OB-2018-00002160</w:t>
            </w:r>
          </w:p>
        </w:tc>
      </w:tr>
      <w:tr w:rsidR="008556B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56B0" w:rsidRDefault="003341EE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Dodavatel</w:t>
            </w:r>
          </w:p>
        </w:tc>
        <w:tc>
          <w:tcPr>
            <w:tcW w:w="62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556B0" w:rsidRDefault="003341EE">
            <w:pPr>
              <w:pStyle w:val="Jin0"/>
              <w:shd w:val="clear" w:color="auto" w:fill="auto"/>
              <w:ind w:left="14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Číslo </w:t>
            </w:r>
            <w:r>
              <w:rPr>
                <w:sz w:val="18"/>
                <w:szCs w:val="18"/>
              </w:rPr>
              <w:t>objednávky uvádějte na faktuře, jinak nebude faktura proplacena</w:t>
            </w:r>
          </w:p>
        </w:tc>
      </w:tr>
      <w:tr w:rsidR="008556B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56B0" w:rsidRDefault="003341EE">
            <w:pPr>
              <w:pStyle w:val="Jin0"/>
              <w:shd w:val="clear" w:color="auto" w:fill="auto"/>
              <w:jc w:val="both"/>
            </w:pPr>
            <w:r>
              <w:t>INDUS PRAHA, spol. s r.o.</w:t>
            </w:r>
          </w:p>
        </w:tc>
        <w:tc>
          <w:tcPr>
            <w:tcW w:w="6264" w:type="dxa"/>
            <w:tcBorders>
              <w:right w:val="single" w:sz="4" w:space="0" w:color="auto"/>
            </w:tcBorders>
            <w:shd w:val="clear" w:color="auto" w:fill="FFFFFF"/>
          </w:tcPr>
          <w:p w:rsidR="008556B0" w:rsidRDefault="008556B0">
            <w:pPr>
              <w:rPr>
                <w:sz w:val="10"/>
                <w:szCs w:val="10"/>
              </w:rPr>
            </w:pPr>
          </w:p>
        </w:tc>
      </w:tr>
      <w:tr w:rsidR="008556B0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56B0" w:rsidRDefault="003341EE">
            <w:pPr>
              <w:pStyle w:val="Jin0"/>
              <w:shd w:val="clear" w:color="auto" w:fill="auto"/>
              <w:spacing w:after="40"/>
              <w:jc w:val="both"/>
            </w:pPr>
            <w:r>
              <w:t>U hostivařského nádraží 556/12</w:t>
            </w:r>
          </w:p>
          <w:p w:rsidR="008556B0" w:rsidRDefault="003341EE">
            <w:pPr>
              <w:pStyle w:val="Jin0"/>
              <w:shd w:val="clear" w:color="auto" w:fill="auto"/>
              <w:spacing w:after="40"/>
              <w:jc w:val="both"/>
            </w:pPr>
            <w:r>
              <w:t>10200 Praha 15</w:t>
            </w:r>
          </w:p>
          <w:p w:rsidR="008556B0" w:rsidRDefault="003341EE">
            <w:pPr>
              <w:pStyle w:val="Jin0"/>
              <w:shd w:val="clear" w:color="auto" w:fill="auto"/>
              <w:spacing w:after="40"/>
              <w:jc w:val="both"/>
            </w:pPr>
            <w:r>
              <w:rPr>
                <w:vertAlign w:val="superscript"/>
              </w:rPr>
              <w:t>IČO:</w:t>
            </w:r>
            <w:r>
              <w:t xml:space="preserve"> 24210668</w:t>
            </w:r>
          </w:p>
          <w:p w:rsidR="008556B0" w:rsidRDefault="003341EE">
            <w:pPr>
              <w:pStyle w:val="Jin0"/>
              <w:shd w:val="clear" w:color="auto" w:fill="auto"/>
              <w:spacing w:after="40"/>
              <w:jc w:val="both"/>
            </w:pPr>
            <w:r>
              <w:t>DIČ: 10200 Praha 15</w:t>
            </w:r>
          </w:p>
        </w:tc>
        <w:tc>
          <w:tcPr>
            <w:tcW w:w="6264" w:type="dxa"/>
            <w:tcBorders>
              <w:right w:val="single" w:sz="4" w:space="0" w:color="auto"/>
            </w:tcBorders>
            <w:shd w:val="clear" w:color="auto" w:fill="FFFFFF"/>
          </w:tcPr>
          <w:p w:rsidR="008556B0" w:rsidRDefault="008556B0">
            <w:pPr>
              <w:rPr>
                <w:sz w:val="10"/>
                <w:szCs w:val="10"/>
              </w:rPr>
            </w:pPr>
          </w:p>
        </w:tc>
      </w:tr>
      <w:tr w:rsidR="008556B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6B0" w:rsidRDefault="003341EE">
            <w:pPr>
              <w:pStyle w:val="Jin0"/>
              <w:shd w:val="clear" w:color="auto" w:fill="auto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Polozka</w:t>
            </w:r>
            <w:proofErr w:type="spellEnd"/>
          </w:p>
        </w:tc>
        <w:tc>
          <w:tcPr>
            <w:tcW w:w="62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6B0" w:rsidRDefault="003341EE">
            <w:pPr>
              <w:pStyle w:val="Jin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5"/>
                <w:szCs w:val="15"/>
              </w:rPr>
              <w:t>Mnozstvi</w:t>
            </w:r>
            <w:proofErr w:type="spellEnd"/>
            <w:r>
              <w:rPr>
                <w:sz w:val="15"/>
                <w:szCs w:val="15"/>
              </w:rPr>
              <w:t xml:space="preserve"> Jednotka </w:t>
            </w:r>
            <w:r>
              <w:rPr>
                <w:sz w:val="20"/>
                <w:szCs w:val="20"/>
              </w:rPr>
              <w:t>Popis Cena</w:t>
            </w:r>
          </w:p>
          <w:p w:rsidR="008556B0" w:rsidRDefault="003341EE">
            <w:pPr>
              <w:pStyle w:val="Jin0"/>
              <w:shd w:val="clear" w:color="auto" w:fill="auto"/>
              <w:ind w:left="4980"/>
            </w:pPr>
            <w:r>
              <w:t>(včetně DPH)</w:t>
            </w:r>
          </w:p>
        </w:tc>
      </w:tr>
      <w:tr w:rsidR="008556B0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6B0" w:rsidRDefault="003341EE">
            <w:pPr>
              <w:pStyle w:val="Jin0"/>
              <w:shd w:val="clear" w:color="auto" w:fill="auto"/>
              <w:spacing w:before="80"/>
              <w:ind w:right="20"/>
              <w:jc w:val="center"/>
            </w:pPr>
            <w:r>
              <w:t xml:space="preserve">zabezpečení </w:t>
            </w:r>
            <w:r>
              <w:rPr>
                <w:lang w:val="en-US" w:eastAsia="en-US" w:bidi="en-US"/>
              </w:rPr>
              <w:t xml:space="preserve">security </w:t>
            </w:r>
            <w:proofErr w:type="spellStart"/>
            <w:r>
              <w:t>arealu</w:t>
            </w:r>
            <w:proofErr w:type="spellEnd"/>
            <w:r>
              <w:t xml:space="preserve"> </w:t>
            </w:r>
            <w:proofErr w:type="gramStart"/>
            <w:r>
              <w:t>VURV, ...</w:t>
            </w:r>
            <w:proofErr w:type="gramEnd"/>
          </w:p>
        </w:tc>
        <w:tc>
          <w:tcPr>
            <w:tcW w:w="62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6B0" w:rsidRDefault="003341EE">
            <w:pPr>
              <w:pStyle w:val="Jin0"/>
              <w:shd w:val="clear" w:color="auto" w:fill="auto"/>
              <w:tabs>
                <w:tab w:val="left" w:pos="4922"/>
              </w:tabs>
              <w:spacing w:line="269" w:lineRule="auto"/>
              <w:ind w:left="1860"/>
              <w:jc w:val="both"/>
            </w:pPr>
            <w:r>
              <w:t>22 pracovních dnů, 8</w:t>
            </w:r>
            <w:r>
              <w:tab/>
              <w:t>160 000</w:t>
            </w:r>
          </w:p>
          <w:p w:rsidR="008556B0" w:rsidRDefault="003341EE">
            <w:pPr>
              <w:pStyle w:val="Jin0"/>
              <w:shd w:val="clear" w:color="auto" w:fill="auto"/>
              <w:spacing w:after="200" w:line="269" w:lineRule="auto"/>
              <w:ind w:left="1860"/>
            </w:pPr>
            <w:proofErr w:type="spellStart"/>
            <w:r>
              <w:t>víékendových</w:t>
            </w:r>
            <w:proofErr w:type="spellEnd"/>
            <w:r>
              <w:t xml:space="preserve"> </w:t>
            </w:r>
            <w:proofErr w:type="gramStart"/>
            <w:r>
              <w:t>dnů , cena</w:t>
            </w:r>
            <w:proofErr w:type="gramEnd"/>
            <w:r>
              <w:t xml:space="preserve"> bude </w:t>
            </w:r>
            <w:proofErr w:type="spellStart"/>
            <w:r>
              <w:t>satnovena</w:t>
            </w:r>
            <w:proofErr w:type="spellEnd"/>
            <w:r>
              <w:t xml:space="preserve"> dle skutečných odpracovaných hodin</w:t>
            </w:r>
          </w:p>
          <w:p w:rsidR="008556B0" w:rsidRDefault="003341EE">
            <w:pPr>
              <w:pStyle w:val="Jin0"/>
              <w:shd w:val="clear" w:color="auto" w:fill="auto"/>
              <w:spacing w:line="269" w:lineRule="auto"/>
              <w:ind w:left="3340"/>
            </w:pPr>
            <w:r>
              <w:t>160000</w:t>
            </w:r>
          </w:p>
        </w:tc>
      </w:tr>
      <w:tr w:rsidR="008556B0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6B0" w:rsidRDefault="003341EE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62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556B0" w:rsidRDefault="008556B0">
            <w:pPr>
              <w:rPr>
                <w:sz w:val="10"/>
                <w:szCs w:val="10"/>
              </w:rPr>
            </w:pPr>
          </w:p>
        </w:tc>
      </w:tr>
      <w:tr w:rsidR="008556B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</w:tcPr>
          <w:p w:rsidR="008556B0" w:rsidRDefault="003341EE">
            <w:pPr>
              <w:pStyle w:val="Jin0"/>
              <w:shd w:val="clear" w:color="auto" w:fill="auto"/>
              <w:tabs>
                <w:tab w:val="left" w:pos="1478"/>
              </w:tabs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Datum:</w:t>
            </w:r>
            <w:r>
              <w:rPr>
                <w:sz w:val="16"/>
                <w:szCs w:val="16"/>
              </w:rPr>
              <w:tab/>
            </w:r>
            <w:proofErr w:type="gramStart"/>
            <w:r>
              <w:rPr>
                <w:sz w:val="24"/>
                <w:szCs w:val="24"/>
              </w:rPr>
              <w:t>13.11.2018</w:t>
            </w:r>
            <w:proofErr w:type="gramEnd"/>
          </w:p>
        </w:tc>
        <w:tc>
          <w:tcPr>
            <w:tcW w:w="6264" w:type="dxa"/>
            <w:tcBorders>
              <w:right w:val="single" w:sz="4" w:space="0" w:color="auto"/>
            </w:tcBorders>
            <w:shd w:val="clear" w:color="auto" w:fill="FFFFFF"/>
          </w:tcPr>
          <w:p w:rsidR="008556B0" w:rsidRDefault="008556B0">
            <w:pPr>
              <w:rPr>
                <w:sz w:val="10"/>
                <w:szCs w:val="10"/>
              </w:rPr>
            </w:pPr>
          </w:p>
        </w:tc>
      </w:tr>
      <w:tr w:rsidR="008556B0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56B0" w:rsidRDefault="003341EE">
            <w:pPr>
              <w:pStyle w:val="Jin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Fakturujte:</w:t>
            </w:r>
          </w:p>
          <w:p w:rsidR="008556B0" w:rsidRDefault="003341EE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Výzkumný ústav rostlinné výroby </w:t>
            </w:r>
            <w:proofErr w:type="spellStart"/>
            <w:proofErr w:type="gramStart"/>
            <w:r>
              <w:rPr>
                <w:sz w:val="18"/>
                <w:szCs w:val="18"/>
              </w:rPr>
              <w:t>v.v.</w:t>
            </w:r>
            <w:proofErr w:type="gramEnd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. Drnovská 507</w:t>
            </w:r>
          </w:p>
          <w:p w:rsidR="008556B0" w:rsidRDefault="003341EE">
            <w:pPr>
              <w:pStyle w:val="Jin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06 Praha 6</w:t>
            </w:r>
          </w:p>
        </w:tc>
        <w:tc>
          <w:tcPr>
            <w:tcW w:w="6264" w:type="dxa"/>
            <w:tcBorders>
              <w:right w:val="single" w:sz="4" w:space="0" w:color="auto"/>
            </w:tcBorders>
            <w:shd w:val="clear" w:color="auto" w:fill="FFFFFF"/>
          </w:tcPr>
          <w:p w:rsidR="008556B0" w:rsidRDefault="008556B0">
            <w:pPr>
              <w:rPr>
                <w:sz w:val="10"/>
                <w:szCs w:val="10"/>
              </w:rPr>
            </w:pPr>
          </w:p>
        </w:tc>
      </w:tr>
      <w:tr w:rsidR="008556B0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31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6B0" w:rsidRDefault="003341EE">
            <w:pPr>
              <w:pStyle w:val="Jin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 00027006</w:t>
            </w:r>
          </w:p>
          <w:p w:rsidR="008556B0" w:rsidRDefault="003341EE">
            <w:pPr>
              <w:pStyle w:val="Jin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DIČ: CZ </w:t>
            </w:r>
            <w:r>
              <w:rPr>
                <w:sz w:val="18"/>
                <w:szCs w:val="18"/>
              </w:rPr>
              <w:t>00027006</w:t>
            </w:r>
          </w:p>
          <w:p w:rsidR="008556B0" w:rsidRDefault="003341EE">
            <w:pPr>
              <w:pStyle w:val="Jin0"/>
              <w:shd w:val="clear" w:color="auto" w:fill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Bank</w:t>
            </w:r>
            <w:proofErr w:type="gramEnd"/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spojení</w:t>
            </w:r>
            <w:proofErr w:type="spellEnd"/>
            <w:proofErr w:type="gramEnd"/>
            <w:r>
              <w:rPr>
                <w:sz w:val="18"/>
                <w:szCs w:val="18"/>
              </w:rPr>
              <w:t>: 25635061/0100</w:t>
            </w:r>
          </w:p>
        </w:tc>
        <w:tc>
          <w:tcPr>
            <w:tcW w:w="62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6B0" w:rsidRDefault="008556B0">
            <w:pPr>
              <w:rPr>
                <w:sz w:val="10"/>
                <w:szCs w:val="10"/>
              </w:rPr>
            </w:pPr>
          </w:p>
        </w:tc>
      </w:tr>
    </w:tbl>
    <w:p w:rsidR="008556B0" w:rsidRDefault="008556B0">
      <w:pPr>
        <w:spacing w:after="4026" w:line="14" w:lineRule="exact"/>
      </w:pPr>
    </w:p>
    <w:p w:rsidR="008556B0" w:rsidRDefault="003341EE">
      <w:pPr>
        <w:pStyle w:val="Nadpis10"/>
        <w:keepNext/>
        <w:keepLines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6181090</wp:posOffset>
                </wp:positionH>
                <wp:positionV relativeFrom="paragraph">
                  <wp:posOffset>12700</wp:posOffset>
                </wp:positionV>
                <wp:extent cx="694690" cy="1917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56B0" w:rsidRDefault="003341EE">
                            <w:pPr>
                              <w:pStyle w:val="Zkladntext20"/>
                              <w:shd w:val="clear" w:color="auto" w:fill="auto"/>
                            </w:pPr>
                            <w:proofErr w:type="gramStart"/>
                            <w:r>
                              <w:t>11.12.2018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86.69999999999999pt;margin-top:1.pt;width:54.700000000000003pt;height:15.1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11.12.2018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1" w:name="bookmark1"/>
        <w:r>
          <w:t>http://dms/sites/Uctama/_layouts/Prmt.FormServer.aspx</w:t>
        </w:r>
        <w:bookmarkEnd w:id="1"/>
      </w:hyperlink>
    </w:p>
    <w:sectPr w:rsidR="008556B0">
      <w:pgSz w:w="11894" w:h="17365"/>
      <w:pgMar w:top="168" w:right="1046" w:bottom="168" w:left="105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41EE">
      <w:r>
        <w:separator/>
      </w:r>
    </w:p>
  </w:endnote>
  <w:endnote w:type="continuationSeparator" w:id="0">
    <w:p w:rsidR="00000000" w:rsidRDefault="0033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B0" w:rsidRDefault="008556B0"/>
  </w:footnote>
  <w:footnote w:type="continuationSeparator" w:id="0">
    <w:p w:rsidR="008556B0" w:rsidRDefault="008556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556B0"/>
    <w:rsid w:val="003341EE"/>
    <w:rsid w:val="0085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8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right="26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8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right="26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ms/sites/Uctama/_layouts/Prm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http://dms/sites/Uctarna/_layouts/Print.FormServer.aspx</dc:title>
  <dc:subject/>
  <dc:creator>sakrytova</dc:creator>
  <cp:keywords/>
  <cp:lastModifiedBy>Sakrytova</cp:lastModifiedBy>
  <cp:revision>2</cp:revision>
  <dcterms:created xsi:type="dcterms:W3CDTF">2018-12-11T09:22:00Z</dcterms:created>
  <dcterms:modified xsi:type="dcterms:W3CDTF">2018-12-11T09:22:00Z</dcterms:modified>
</cp:coreProperties>
</file>