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bookmarkStart w:id="0" w:name="_GoBack"/>
      <w:bookmarkEnd w:id="0"/>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A6719B" w:rsidRPr="00A6719B">
        <w:rPr>
          <w:rFonts w:cs="Arial"/>
          <w:b/>
          <w:sz w:val="28"/>
          <w:szCs w:val="28"/>
        </w:rPr>
        <w:t>BRA-MN-27/2018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6719B" w:rsidRPr="00A6719B">
        <w:rPr>
          <w:rFonts w:cs="Arial"/>
          <w:b/>
          <w:bCs/>
          <w:sz w:val="28"/>
          <w:szCs w:val="28"/>
        </w:rPr>
        <w:t>CZ.03</w:t>
      </w:r>
      <w:r w:rsidR="00A6719B">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6719B" w:rsidRPr="00A6719B">
        <w:t xml:space="preserve">Ing. </w:t>
      </w:r>
      <w:r w:rsidR="00A6719B">
        <w:rPr>
          <w:szCs w:val="20"/>
        </w:rPr>
        <w:t>Jiří Unverdorben</w:t>
      </w:r>
      <w:r w:rsidRPr="004521C7">
        <w:rPr>
          <w:rFonts w:cs="Arial"/>
          <w:szCs w:val="20"/>
        </w:rPr>
        <w:t xml:space="preserve">, </w:t>
      </w:r>
      <w:r w:rsidR="00A6719B" w:rsidRPr="00A6719B">
        <w:t>zastupující ředitel</w:t>
      </w:r>
      <w:r w:rsidR="00A6719B">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6719B" w:rsidRPr="00A6719B">
        <w:t>Dobrovského 1278</w:t>
      </w:r>
      <w:r w:rsidR="00A6719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6719B" w:rsidRPr="00A6719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6719B" w:rsidRPr="00A6719B">
        <w:t>Úřad práce</w:t>
      </w:r>
      <w:r w:rsidR="00A6719B">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6719B" w:rsidRPr="00A6719B">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6719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6719B" w:rsidRPr="00A6719B">
        <w:t xml:space="preserve">ELFE, </w:t>
      </w:r>
      <w:r w:rsidR="00A6719B">
        <w:rPr>
          <w:szCs w:val="20"/>
        </w:rPr>
        <w:t>s.r.o.</w:t>
      </w:r>
    </w:p>
    <w:p w:rsidR="000E23BB" w:rsidRPr="004521C7" w:rsidRDefault="00A6719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6719B">
        <w:rPr>
          <w:noProof/>
        </w:rPr>
        <w:t>Jaroslav Čánek</w:t>
      </w:r>
    </w:p>
    <w:p w:rsidR="000E23BB" w:rsidRPr="004521C7" w:rsidRDefault="00A6719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proofErr w:type="spellStart"/>
      <w:r w:rsidRPr="00A6719B">
        <w:t>Chářovská</w:t>
      </w:r>
      <w:proofErr w:type="spellEnd"/>
      <w:r w:rsidRPr="00A6719B">
        <w:t xml:space="preserve"> č</w:t>
      </w:r>
      <w:r>
        <w:rPr>
          <w:szCs w:val="20"/>
        </w:rPr>
        <w:t>.p. 920/120, Pod Cvilínem, 794 01 Krnov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6719B" w:rsidRPr="00A6719B">
        <w:t>47973293</w:t>
      </w:r>
    </w:p>
    <w:p w:rsidR="00C2620A" w:rsidRPr="004521C7" w:rsidRDefault="00A6719B" w:rsidP="00C2620A">
      <w:pPr>
        <w:tabs>
          <w:tab w:val="left" w:pos="2977"/>
        </w:tabs>
        <w:ind w:left="2977" w:hanging="2977"/>
        <w:rPr>
          <w:rFonts w:cs="Arial"/>
          <w:szCs w:val="20"/>
        </w:rPr>
      </w:pPr>
      <w:r w:rsidRPr="00A6719B">
        <w:rPr>
          <w:rFonts w:cs="Arial"/>
          <w:noProof/>
          <w:szCs w:val="20"/>
        </w:rPr>
        <w:t>adresa provozovny:</w:t>
      </w:r>
      <w:r w:rsidR="00C2620A" w:rsidRPr="004521C7">
        <w:rPr>
          <w:rFonts w:cs="Arial"/>
          <w:szCs w:val="20"/>
        </w:rPr>
        <w:tab/>
      </w:r>
      <w:proofErr w:type="spellStart"/>
      <w:r w:rsidRPr="00A6719B">
        <w:t>Chářovská</w:t>
      </w:r>
      <w:proofErr w:type="spellEnd"/>
      <w:r w:rsidRPr="00A6719B">
        <w:t xml:space="preserve"> č</w:t>
      </w:r>
      <w:r>
        <w:rPr>
          <w:szCs w:val="20"/>
        </w:rPr>
        <w:t>.p. 920/120, Pod Cvilínem, 794 01 Krnov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6719B" w:rsidRPr="00A6719B">
        <w:rPr>
          <w:bCs/>
        </w:rPr>
        <w:t>Podpora odborného</w:t>
      </w:r>
      <w:r w:rsidR="00A6719B">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6719B" w:rsidRPr="00A6719B">
        <w:rPr>
          <w:bCs/>
        </w:rPr>
        <w:t>CZ.03</w:t>
      </w:r>
      <w:r w:rsidR="00A6719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6719B" w:rsidRPr="00A6719B">
        <w:rPr>
          <w:b/>
        </w:rPr>
        <w:t>Školení IS</w:t>
      </w:r>
      <w:r w:rsidR="00A6719B" w:rsidRPr="00A6719B">
        <w:rPr>
          <w:b/>
          <w:szCs w:val="20"/>
        </w:rPr>
        <w:t xml:space="preserve"> HELIOS I. část</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6719B" w:rsidRPr="00A6719B">
        <w:rPr>
          <w:b/>
        </w:rPr>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A6719B">
        <w:t>46,00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A6719B" w:rsidRPr="00A6719B">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6719B" w:rsidRPr="00A6719B">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A6719B">
        <w:rPr>
          <w:szCs w:val="20"/>
        </w:rPr>
        <w:t xml:space="preserve">ASG </w:t>
      </w:r>
      <w:proofErr w:type="spellStart"/>
      <w:r w:rsidR="00A6719B">
        <w:rPr>
          <w:szCs w:val="20"/>
        </w:rPr>
        <w:t>solutions</w:t>
      </w:r>
      <w:proofErr w:type="spellEnd"/>
      <w:r w:rsidR="00A6719B">
        <w:rPr>
          <w:szCs w:val="20"/>
        </w:rPr>
        <w:t xml:space="preserve"> SE</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A6719B" w:rsidRPr="00A6719B">
        <w:rPr>
          <w:b/>
        </w:rPr>
        <w:t>12.12</w:t>
      </w:r>
      <w:r w:rsidR="00A6719B" w:rsidRPr="00A6719B">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A6719B" w:rsidRPr="00A6719B">
        <w:rPr>
          <w:b/>
        </w:rPr>
        <w:t>29.01</w:t>
      </w:r>
      <w:r w:rsidR="00A6719B" w:rsidRPr="00A6719B">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6719B" w:rsidRPr="00A6719B">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6719B" w:rsidRPr="00A6719B">
        <w:rPr>
          <w:b/>
        </w:rPr>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A6719B" w:rsidRPr="00A6719B">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6719B"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6719B" w:rsidRPr="00A6719B">
        <w:rPr>
          <w:b/>
          <w:szCs w:val="20"/>
        </w:rPr>
        <w:t>111 456</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A6719B" w:rsidRPr="00A6719B">
        <w:rPr>
          <w:b/>
          <w:szCs w:val="20"/>
        </w:rPr>
        <w:t>38 016</w:t>
      </w:r>
      <w:r w:rsidR="00C13AD5" w:rsidRPr="00A6719B">
        <w:rPr>
          <w:rFonts w:cs="Arial"/>
          <w:b/>
          <w:szCs w:val="20"/>
        </w:rPr>
        <w:t xml:space="preserve"> </w:t>
      </w:r>
      <w:r w:rsidR="00C13AD5" w:rsidRPr="00A6719B">
        <w:rPr>
          <w:b/>
        </w:rPr>
        <w:t>Kč</w:t>
      </w:r>
      <w:r w:rsidR="00C13AD5" w:rsidRPr="00556278">
        <w:t xml:space="preserve"> a maximální výše příspěvku na vzdělávací aktivity činí </w:t>
      </w:r>
      <w:r w:rsidR="00A6719B" w:rsidRPr="00A6719B">
        <w:rPr>
          <w:b/>
          <w:bCs/>
          <w:lang w:val="en-US"/>
        </w:rPr>
        <w:t>73 440</w:t>
      </w:r>
      <w:r w:rsidR="00C13AD5" w:rsidRPr="00A6719B">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A6719B" w:rsidRPr="00A6719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6719B" w:rsidRPr="00A6719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A6719B" w:rsidP="001C4C77">
      <w:pPr>
        <w:pStyle w:val="BoddohodyII"/>
        <w:keepNext/>
        <w:numPr>
          <w:ilvl w:val="0"/>
          <w:numId w:val="0"/>
        </w:numPr>
      </w:pPr>
      <w:r w:rsidRPr="00A6719B">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A6719B" w:rsidP="001C4C77">
      <w:pPr>
        <w:keepNext/>
        <w:keepLines/>
        <w:jc w:val="center"/>
        <w:rPr>
          <w:rFonts w:cs="Arial"/>
          <w:szCs w:val="20"/>
        </w:rPr>
      </w:pPr>
      <w:r w:rsidRPr="00A6719B">
        <w:t xml:space="preserve">Jaroslav </w:t>
      </w:r>
      <w:proofErr w:type="spellStart"/>
      <w:r w:rsidRPr="00A6719B">
        <w:t>Čánek</w:t>
      </w:r>
      <w:proofErr w:type="spellEnd"/>
      <w:r>
        <w:rPr>
          <w:szCs w:val="20"/>
        </w:rPr>
        <w:tab/>
      </w:r>
      <w:r>
        <w:rPr>
          <w:szCs w:val="20"/>
        </w:rPr>
        <w:br/>
        <w:t>ELFE,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A6719B" w:rsidP="001C4C77">
      <w:pPr>
        <w:keepNext/>
        <w:tabs>
          <w:tab w:val="center" w:pos="1800"/>
          <w:tab w:val="center" w:pos="7200"/>
        </w:tabs>
        <w:jc w:val="center"/>
      </w:pPr>
      <w:r w:rsidRPr="00A6719B">
        <w:t xml:space="preserve">Ing. </w:t>
      </w:r>
      <w:r>
        <w:rPr>
          <w:szCs w:val="20"/>
        </w:rPr>
        <w:t>Jiří Unverdorben</w:t>
      </w:r>
    </w:p>
    <w:p w:rsidR="00580136" w:rsidRDefault="00A6719B" w:rsidP="00580136">
      <w:pPr>
        <w:tabs>
          <w:tab w:val="center" w:pos="1800"/>
          <w:tab w:val="center" w:pos="7200"/>
        </w:tabs>
        <w:jc w:val="center"/>
      </w:pPr>
      <w:r w:rsidRPr="00A6719B">
        <w:t>zastupující ředitel</w:t>
      </w:r>
      <w:r>
        <w:rPr>
          <w:szCs w:val="20"/>
        </w:rPr>
        <w:t xml:space="preserve"> Kontaktního pracoviště Bruntál</w:t>
      </w:r>
    </w:p>
    <w:p w:rsidR="00C77EBD" w:rsidRDefault="00A6719B" w:rsidP="00580136">
      <w:pPr>
        <w:keepNext/>
        <w:tabs>
          <w:tab w:val="center" w:pos="1800"/>
          <w:tab w:val="center" w:pos="7200"/>
        </w:tabs>
        <w:jc w:val="center"/>
      </w:pPr>
      <w:r w:rsidRPr="00A6719B">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6719B" w:rsidRPr="00A6719B">
        <w:t xml:space="preserve">Bc. </w:t>
      </w:r>
      <w:r w:rsidR="00A6719B">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6719B" w:rsidRPr="00A6719B">
        <w:t>950 106</w:t>
      </w:r>
      <w:r w:rsidR="00A6719B">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00" w:rsidRDefault="005A6F00">
      <w:r>
        <w:separator/>
      </w:r>
    </w:p>
  </w:endnote>
  <w:endnote w:type="continuationSeparator" w:id="0">
    <w:p w:rsidR="005A6F00" w:rsidRDefault="005A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6719B" w:rsidRPr="00A6719B">
      <w:rPr>
        <w:i/>
      </w:rPr>
      <w:t>BRA-MN-27/2018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87598">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8759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6719B" w:rsidRPr="00A6719B">
      <w:rPr>
        <w:i/>
      </w:rPr>
      <w:t>BRA-MN-27/2018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8759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87598">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00" w:rsidRDefault="005A6F00">
      <w:r>
        <w:separator/>
      </w:r>
    </w:p>
  </w:footnote>
  <w:footnote w:type="continuationSeparator" w:id="0">
    <w:p w:rsidR="005A6F00" w:rsidRDefault="005A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0" w:rsidRDefault="00257C0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6719B">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87598"/>
    <w:rsid w:val="00594184"/>
    <w:rsid w:val="00594E22"/>
    <w:rsid w:val="00597B84"/>
    <w:rsid w:val="005A0975"/>
    <w:rsid w:val="005A20E2"/>
    <w:rsid w:val="005A56BF"/>
    <w:rsid w:val="005A6F00"/>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7F633A"/>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3352A"/>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19B"/>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1896"/>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C7E6D"/>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8F2D-3085-491C-A930-2C031267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4143</Words>
  <Characters>24449</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28535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2018-12-07T11:16:00Z</cp:lastPrinted>
  <dcterms:created xsi:type="dcterms:W3CDTF">2018-12-11T06:30:00Z</dcterms:created>
  <dcterms:modified xsi:type="dcterms:W3CDTF">2018-12-11T06:30:00Z</dcterms:modified>
</cp:coreProperties>
</file>