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444504808" w:edGrp="everyone"/>
      <w:r w:rsidR="00D7327B" w:rsidRPr="00D7327B">
        <w:rPr>
          <w:rFonts w:ascii="Garamond" w:hAnsi="Garamond"/>
        </w:rPr>
        <w:t>P16V00001681</w:t>
      </w:r>
      <w:permEnd w:id="144450480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406D62">
        <w:rPr>
          <w:rFonts w:ascii="Garamond" w:hAnsi="Garamond" w:cs="Arial"/>
        </w:rPr>
        <w:t>xxxx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314606393" w:edGrp="everyone"/>
      <w:r w:rsidR="00D8490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8490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D8490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8490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8490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406D62">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06D62">
        <w:t>xxxx</w:t>
      </w:r>
    </w:p>
    <w:permEnd w:id="131460639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582B85">
        <w:rPr>
          <w:rFonts w:ascii="Garamond" w:hAnsi="Garamond" w:cs="Arial"/>
          <w:bCs/>
        </w:rPr>
        <w:t>7</w:t>
      </w:r>
      <w:r w:rsidR="00D7327B">
        <w:rPr>
          <w:rFonts w:ascii="Garamond" w:hAnsi="Garamond" w:cs="Arial"/>
          <w:bCs/>
        </w:rPr>
        <w:t>9</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319043911" w:edGrp="everyone"/>
      <w:r w:rsidR="00406D62">
        <w:rPr>
          <w:rFonts w:ascii="Garamond" w:hAnsi="Garamond" w:cs="Arial"/>
        </w:rPr>
        <w:t>xxxx</w:t>
      </w:r>
    </w:p>
    <w:permEnd w:id="31904391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D84906" w:rsidP="00D84906">
      <w:pPr>
        <w:pStyle w:val="Odstavecseseznamem"/>
        <w:numPr>
          <w:ilvl w:val="0"/>
          <w:numId w:val="4"/>
        </w:numPr>
        <w:spacing w:after="0"/>
        <w:jc w:val="both"/>
        <w:rPr>
          <w:rFonts w:ascii="Garamond" w:hAnsi="Garamond" w:cs="Arial"/>
        </w:rPr>
      </w:pPr>
      <w:permStart w:id="975581975" w:edGrp="everyone"/>
      <w:r>
        <w:rPr>
          <w:rFonts w:ascii="Garamond" w:hAnsi="Garamond" w:cs="Arial"/>
        </w:rPr>
        <w:t xml:space="preserve">377530,- Kč bez DPH (slovy: </w:t>
      </w:r>
      <w:r w:rsidRPr="00D84906">
        <w:t>tři sta sedmdesát sedm tisíc pět set třicet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D84906"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D84906" w:rsidP="00D84906">
      <w:pPr>
        <w:pStyle w:val="Odstavecseseznamem"/>
        <w:numPr>
          <w:ilvl w:val="0"/>
          <w:numId w:val="4"/>
        </w:numPr>
        <w:spacing w:after="0"/>
        <w:jc w:val="both"/>
        <w:rPr>
          <w:rFonts w:ascii="Garamond" w:hAnsi="Garamond" w:cs="Arial"/>
        </w:rPr>
      </w:pPr>
      <w:r w:rsidRPr="00D84906">
        <w:t>456811,3</w:t>
      </w:r>
      <w:r w:rsidR="00DA5B83" w:rsidRPr="00DD6056">
        <w:rPr>
          <w:rFonts w:ascii="Garamond" w:hAnsi="Garamond" w:cs="Arial"/>
        </w:rPr>
        <w:t xml:space="preserve"> Kč včetně DPH</w:t>
      </w:r>
      <w:r>
        <w:rPr>
          <w:rFonts w:ascii="Garamond" w:hAnsi="Garamond" w:cs="Arial"/>
        </w:rPr>
        <w:t xml:space="preserve"> (slovy: </w:t>
      </w:r>
      <w:r w:rsidRPr="00D84906">
        <w:t>čtyři sta padesát šest tisíc osm set jedenáct korun českých třicet haléřů</w:t>
      </w:r>
      <w:r w:rsidR="00080F29" w:rsidRPr="00DD6056">
        <w:rPr>
          <w:rFonts w:ascii="Garamond" w:hAnsi="Garamond" w:cs="Arial"/>
        </w:rPr>
        <w:t>).</w:t>
      </w:r>
    </w:p>
    <w:permEnd w:id="97558197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lastRenderedPageBreak/>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 Prodávající je ve smyslu ust. § 105 odst. 1 písm. b) ZZVZ) povinen předložit Kupujícímu seznam poddodavatelů a uvést, kterou část veřejné zakázky bude každý z poddodavatelů plnit. V případě porušení zákonných povinností stanovených Prodávajícímu v ust. § 105 odst. 1 písm. b) ZZVZ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8968981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D84906" w:rsidRDefault="00302C4E" w:rsidP="00F335A1">
            <w:pPr>
              <w:spacing w:after="0"/>
              <w:jc w:val="both"/>
              <w:rPr>
                <w:rFonts w:ascii="Garamond" w:hAnsi="Garamond"/>
                <w:szCs w:val="20"/>
              </w:rPr>
            </w:pPr>
            <w:r w:rsidRPr="00BA0E31">
              <w:rPr>
                <w:rFonts w:ascii="Garamond" w:hAnsi="Garamond"/>
                <w:szCs w:val="20"/>
              </w:rPr>
              <w:t>V</w:t>
            </w:r>
            <w:r w:rsidR="00D84906">
              <w:rPr>
                <w:rFonts w:ascii="Garamond" w:hAnsi="Garamond"/>
                <w:szCs w:val="20"/>
              </w:rPr>
              <w:t xml:space="preserve"> Plzni </w:t>
            </w:r>
            <w:r w:rsidR="00FD1767" w:rsidRPr="00BA0E31">
              <w:rPr>
                <w:rFonts w:ascii="Garamond" w:hAnsi="Garamond"/>
                <w:szCs w:val="20"/>
              </w:rPr>
              <w:t xml:space="preserve">dne </w:t>
            </w:r>
            <w:r w:rsidR="00D84906">
              <w:rPr>
                <w:rFonts w:ascii="Garamond" w:hAnsi="Garamond"/>
                <w:szCs w:val="20"/>
              </w:rPr>
              <w:t>22. 11. 2016</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D84906" w:rsidP="00D84906">
            <w:pPr>
              <w:spacing w:after="0"/>
              <w:jc w:val="both"/>
              <w:rPr>
                <w:rFonts w:ascii="Garamond" w:hAnsi="Garamond"/>
                <w:szCs w:val="20"/>
              </w:rPr>
            </w:pPr>
            <w:r>
              <w:rPr>
                <w:rFonts w:ascii="Garamond" w:hAnsi="Garamond"/>
                <w:szCs w:val="20"/>
              </w:rPr>
              <w:t>Axes Computers s.r.o.</w:t>
            </w:r>
          </w:p>
          <w:p w:rsidR="00D84906" w:rsidRDefault="00D84906" w:rsidP="00D84906">
            <w:pPr>
              <w:spacing w:after="0"/>
              <w:jc w:val="both"/>
            </w:pPr>
            <w:r>
              <w:t>Mgr. Jiří Blažek</w:t>
            </w:r>
          </w:p>
          <w:p w:rsidR="00D84906" w:rsidRPr="00BA0E31" w:rsidRDefault="00D84906" w:rsidP="00D84906">
            <w:pPr>
              <w:spacing w:after="0"/>
              <w:jc w:val="both"/>
              <w:rPr>
                <w:rFonts w:ascii="Garamond" w:hAnsi="Garamond"/>
                <w:szCs w:val="20"/>
              </w:rPr>
            </w:pPr>
            <w:r>
              <w:t>jednatel</w:t>
            </w:r>
          </w:p>
        </w:tc>
      </w:tr>
      <w:permEnd w:id="48968981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586" w:rsidRDefault="009E0586" w:rsidP="001B2927">
      <w:pPr>
        <w:spacing w:after="0" w:line="240" w:lineRule="auto"/>
      </w:pPr>
      <w:r>
        <w:separator/>
      </w:r>
    </w:p>
  </w:endnote>
  <w:endnote w:type="continuationSeparator" w:id="0">
    <w:p w:rsidR="009E0586" w:rsidRDefault="009E058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586" w:rsidRDefault="009E0586" w:rsidP="001B2927">
      <w:pPr>
        <w:spacing w:after="0" w:line="240" w:lineRule="auto"/>
      </w:pPr>
      <w:r>
        <w:separator/>
      </w:r>
    </w:p>
  </w:footnote>
  <w:footnote w:type="continuationSeparator" w:id="0">
    <w:p w:rsidR="009E0586" w:rsidRDefault="009E058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607D"/>
    <w:rsid w:val="00261F93"/>
    <w:rsid w:val="00263D96"/>
    <w:rsid w:val="00264A4A"/>
    <w:rsid w:val="00266842"/>
    <w:rsid w:val="0027169A"/>
    <w:rsid w:val="00272219"/>
    <w:rsid w:val="0028232A"/>
    <w:rsid w:val="00283457"/>
    <w:rsid w:val="00286271"/>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06D62"/>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A4B97"/>
    <w:rsid w:val="005B07EE"/>
    <w:rsid w:val="005B60D1"/>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0586"/>
    <w:rsid w:val="009E164C"/>
    <w:rsid w:val="009E2066"/>
    <w:rsid w:val="009E4B4C"/>
    <w:rsid w:val="009E5F4D"/>
    <w:rsid w:val="009F5673"/>
    <w:rsid w:val="00A01368"/>
    <w:rsid w:val="00A05182"/>
    <w:rsid w:val="00A06498"/>
    <w:rsid w:val="00A1036E"/>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906"/>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F042D-C8CA-4ED6-B066-DAEAB576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3078</Words>
  <Characters>18163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2016-11-29T11:20:00Z</dcterms:created>
  <dcterms:modified xsi:type="dcterms:W3CDTF">2016-11-29T11:20:00Z</dcterms:modified>
</cp:coreProperties>
</file>