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Vladimír Maryška, ředitel Krajského pozemkového úřadu pro Kraj Vysočina</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 xml:space="preserve">adresa </w:t>
      </w:r>
      <w:proofErr w:type="spellStart"/>
      <w:r w:rsidRPr="008A7AC0">
        <w:rPr>
          <w:rFonts w:ascii="Arial" w:hAnsi="Arial" w:cs="Arial"/>
          <w:color w:val="000000"/>
          <w:sz w:val="22"/>
          <w:szCs w:val="22"/>
        </w:rPr>
        <w:t>Fritzova</w:t>
      </w:r>
      <w:proofErr w:type="spellEnd"/>
      <w:r w:rsidRPr="008A7AC0">
        <w:rPr>
          <w:rFonts w:ascii="Arial" w:hAnsi="Arial" w:cs="Arial"/>
          <w:color w:val="000000"/>
          <w:sz w:val="22"/>
          <w:szCs w:val="22"/>
        </w:rPr>
        <w:t xml:space="preserve"> 4, 58601 Jihlava</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1001911820</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Default="00F40520">
      <w:pPr>
        <w:widowControl/>
        <w:rPr>
          <w:rFonts w:ascii="Arial" w:hAnsi="Arial" w:cs="Arial"/>
          <w:color w:val="000000"/>
          <w:sz w:val="22"/>
          <w:szCs w:val="22"/>
        </w:rPr>
      </w:pPr>
    </w:p>
    <w:p w:rsidR="00530F58" w:rsidRPr="008A7AC0" w:rsidRDefault="00530F58">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Default="00F40520">
      <w:pPr>
        <w:widowControl/>
        <w:tabs>
          <w:tab w:val="left" w:pos="120"/>
        </w:tabs>
        <w:jc w:val="both"/>
        <w:rPr>
          <w:rFonts w:ascii="Arial" w:hAnsi="Arial" w:cs="Arial"/>
          <w:i/>
          <w:iCs/>
          <w:sz w:val="22"/>
          <w:szCs w:val="22"/>
        </w:rPr>
      </w:pPr>
    </w:p>
    <w:p w:rsidR="00530F58" w:rsidRPr="008A7AC0" w:rsidRDefault="00530F58">
      <w:pPr>
        <w:widowControl/>
        <w:tabs>
          <w:tab w:val="left" w:pos="120"/>
        </w:tabs>
        <w:jc w:val="both"/>
        <w:rPr>
          <w:rFonts w:ascii="Arial" w:hAnsi="Arial" w:cs="Arial"/>
          <w:i/>
          <w:iCs/>
          <w:sz w:val="22"/>
          <w:szCs w:val="22"/>
        </w:rPr>
      </w:pPr>
    </w:p>
    <w:p w:rsidR="00F40520" w:rsidRDefault="00F40520">
      <w:pPr>
        <w:widowControl/>
        <w:rPr>
          <w:rFonts w:ascii="Arial" w:hAnsi="Arial" w:cs="Arial"/>
          <w:color w:val="000000"/>
          <w:sz w:val="22"/>
          <w:szCs w:val="22"/>
        </w:rPr>
      </w:pPr>
      <w:r w:rsidRPr="008A7AC0">
        <w:rPr>
          <w:rFonts w:ascii="Arial" w:hAnsi="Arial" w:cs="Arial"/>
          <w:b/>
          <w:color w:val="000000"/>
          <w:sz w:val="22"/>
          <w:szCs w:val="22"/>
        </w:rPr>
        <w:t>Rybářství Vysočina, s.r.o.</w:t>
      </w:r>
      <w:r w:rsidRPr="008A7AC0">
        <w:rPr>
          <w:rFonts w:ascii="Arial" w:hAnsi="Arial" w:cs="Arial"/>
          <w:color w:val="000000"/>
          <w:sz w:val="22"/>
          <w:szCs w:val="22"/>
        </w:rPr>
        <w:t xml:space="preserve">, sídlo V Kaštanech 230, Třešť, PSČ 58901, IČO 60740779, DIČ CZ60740779, zapsán v Obchodním rejstříku, vedeného Krajským soudem v Brně, oddíl C, </w:t>
      </w:r>
      <w:proofErr w:type="spellStart"/>
      <w:r w:rsidRPr="008A7AC0">
        <w:rPr>
          <w:rFonts w:ascii="Arial" w:hAnsi="Arial" w:cs="Arial"/>
          <w:color w:val="000000"/>
          <w:sz w:val="22"/>
          <w:szCs w:val="22"/>
        </w:rPr>
        <w:t>vožka</w:t>
      </w:r>
      <w:proofErr w:type="spellEnd"/>
      <w:r w:rsidRPr="008A7AC0">
        <w:rPr>
          <w:rFonts w:ascii="Arial" w:hAnsi="Arial" w:cs="Arial"/>
          <w:color w:val="000000"/>
          <w:sz w:val="22"/>
          <w:szCs w:val="22"/>
        </w:rPr>
        <w:t xml:space="preserve"> 18325</w:t>
      </w:r>
    </w:p>
    <w:p w:rsidR="004120DF" w:rsidRDefault="00327EA8">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jednatel společnosti Konrad Josef </w:t>
      </w:r>
      <w:proofErr w:type="spellStart"/>
      <w:r>
        <w:rPr>
          <w:rFonts w:ascii="Arial" w:hAnsi="Arial" w:cs="Arial"/>
          <w:color w:val="000000"/>
          <w:sz w:val="22"/>
          <w:szCs w:val="22"/>
        </w:rPr>
        <w:t>Böckl</w:t>
      </w:r>
      <w:proofErr w:type="spellEnd"/>
      <w:r w:rsidR="00935BA0">
        <w:rPr>
          <w:rFonts w:ascii="Arial" w:hAnsi="Arial" w:cs="Arial"/>
          <w:color w:val="000000"/>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"k u p u j í c í")</w:t>
      </w:r>
      <w:proofErr w:type="gramEnd"/>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1001911820</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Vysočinu se sídlem v Jihlavě, Katastrální pracoviště Jihlava na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Třešť</w:t>
      </w:r>
      <w:r w:rsidRPr="008A7AC0">
        <w:rPr>
          <w:rFonts w:ascii="Arial" w:hAnsi="Arial" w:cs="Arial"/>
          <w:sz w:val="18"/>
          <w:szCs w:val="18"/>
        </w:rPr>
        <w:tab/>
      </w:r>
      <w:proofErr w:type="spellStart"/>
      <w:r w:rsidRPr="008A7AC0">
        <w:rPr>
          <w:rFonts w:ascii="Arial" w:hAnsi="Arial" w:cs="Arial"/>
          <w:sz w:val="18"/>
          <w:szCs w:val="18"/>
        </w:rPr>
        <w:t>Třešť</w:t>
      </w:r>
      <w:proofErr w:type="spellEnd"/>
      <w:r w:rsidRPr="008A7AC0">
        <w:rPr>
          <w:rFonts w:ascii="Arial" w:hAnsi="Arial" w:cs="Arial"/>
          <w:sz w:val="18"/>
          <w:szCs w:val="18"/>
        </w:rPr>
        <w:tab/>
        <w:t>3439/6</w:t>
      </w:r>
      <w:r w:rsidRPr="008A7AC0">
        <w:rPr>
          <w:rFonts w:ascii="Arial" w:hAnsi="Arial" w:cs="Arial"/>
          <w:sz w:val="18"/>
          <w:szCs w:val="18"/>
        </w:rPr>
        <w:tab/>
        <w:t>vodní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Třešť</w:t>
      </w:r>
      <w:r w:rsidRPr="008A7AC0">
        <w:rPr>
          <w:rFonts w:ascii="Arial" w:hAnsi="Arial" w:cs="Arial"/>
          <w:sz w:val="18"/>
          <w:szCs w:val="18"/>
        </w:rPr>
        <w:tab/>
      </w:r>
      <w:proofErr w:type="spellStart"/>
      <w:r w:rsidRPr="008A7AC0">
        <w:rPr>
          <w:rFonts w:ascii="Arial" w:hAnsi="Arial" w:cs="Arial"/>
          <w:sz w:val="18"/>
          <w:szCs w:val="18"/>
        </w:rPr>
        <w:t>Třešť</w:t>
      </w:r>
      <w:proofErr w:type="spellEnd"/>
      <w:r w:rsidRPr="008A7AC0">
        <w:rPr>
          <w:rFonts w:ascii="Arial" w:hAnsi="Arial" w:cs="Arial"/>
          <w:sz w:val="18"/>
          <w:szCs w:val="18"/>
        </w:rPr>
        <w:tab/>
        <w:t>3439/7</w:t>
      </w:r>
      <w:r w:rsidRPr="008A7AC0">
        <w:rPr>
          <w:rFonts w:ascii="Arial" w:hAnsi="Arial" w:cs="Arial"/>
          <w:sz w:val="18"/>
          <w:szCs w:val="18"/>
        </w:rPr>
        <w:tab/>
        <w:t>vodní plocha</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530F58" w:rsidRDefault="00530F58">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11 odst. 1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530F58" w:rsidRDefault="00530F58">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530F58" w:rsidRDefault="00530F58">
      <w:pPr>
        <w:widowControl/>
        <w:ind w:firstLine="426"/>
        <w:jc w:val="both"/>
        <w:rPr>
          <w:rFonts w:ascii="Arial" w:hAnsi="Arial" w:cs="Arial"/>
          <w:sz w:val="22"/>
          <w:szCs w:val="22"/>
        </w:rPr>
      </w:pPr>
    </w:p>
    <w:p w:rsidR="00530F58" w:rsidRDefault="00530F58">
      <w:pPr>
        <w:widowControl/>
        <w:ind w:firstLine="426"/>
        <w:jc w:val="both"/>
        <w:rPr>
          <w:rFonts w:ascii="Arial" w:hAnsi="Arial" w:cs="Arial"/>
          <w:sz w:val="22"/>
          <w:szCs w:val="22"/>
        </w:rPr>
      </w:pPr>
    </w:p>
    <w:p w:rsidR="00530F58" w:rsidRDefault="00530F58">
      <w:pPr>
        <w:widowControl/>
        <w:ind w:firstLine="426"/>
        <w:jc w:val="both"/>
        <w:rPr>
          <w:rFonts w:ascii="Arial" w:hAnsi="Arial" w:cs="Arial"/>
          <w:sz w:val="22"/>
          <w:szCs w:val="22"/>
        </w:rPr>
      </w:pPr>
    </w:p>
    <w:p w:rsidR="004120DF" w:rsidRDefault="004120DF">
      <w:pPr>
        <w:widowControl/>
        <w:jc w:val="center"/>
        <w:rPr>
          <w:rFonts w:ascii="Arial" w:hAnsi="Arial" w:cs="Arial"/>
          <w:b/>
          <w:bCs/>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proofErr w:type="spellStart"/>
            <w:proofErr w:type="gramStart"/>
            <w:r w:rsidRPr="004514FC">
              <w:rPr>
                <w:rFonts w:ascii="Arial" w:hAnsi="Arial" w:cs="Arial"/>
                <w:sz w:val="18"/>
                <w:szCs w:val="18"/>
              </w:rPr>
              <w:t>Parc</w:t>
            </w:r>
            <w:proofErr w:type="gramEnd"/>
            <w:r w:rsidRPr="004514FC">
              <w:rPr>
                <w:rFonts w:ascii="Arial" w:hAnsi="Arial" w:cs="Arial"/>
                <w:sz w:val="18"/>
                <w:szCs w:val="18"/>
              </w:rPr>
              <w:t>.</w:t>
            </w:r>
            <w:proofErr w:type="gramStart"/>
            <w:r w:rsidRPr="004514FC">
              <w:rPr>
                <w:rFonts w:ascii="Arial" w:hAnsi="Arial" w:cs="Arial"/>
                <w:sz w:val="18"/>
                <w:szCs w:val="18"/>
              </w:rPr>
              <w:t>č</w:t>
            </w:r>
            <w:proofErr w:type="spellEnd"/>
            <w:r w:rsidRPr="004514F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Třešť</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3439/6</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91 790,00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9 179,00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82 611,00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Třešť</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3439/7</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20 710,00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2 071,00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18 639,00 Kč</w:t>
            </w:r>
          </w:p>
        </w:tc>
      </w:tr>
    </w:tbl>
    <w:p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tc>
          <w:tcPr>
            <w:tcW w:w="329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112 500,00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11 250,00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101 250,00 Kč</w:t>
            </w:r>
          </w:p>
        </w:tc>
      </w:tr>
    </w:tbl>
    <w:p w:rsidR="00BC0356" w:rsidRPr="004514FC" w:rsidRDefault="00BC0356" w:rsidP="00BC0356">
      <w:pPr>
        <w:widowControl/>
        <w:ind w:left="-142"/>
        <w:rPr>
          <w:rFonts w:ascii="Arial" w:hAnsi="Arial" w:cs="Arial"/>
          <w:sz w:val="18"/>
          <w:szCs w:val="18"/>
        </w:rPr>
      </w:pP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11 250,00 Kč (slovy: jedenáct tisíc dvě stě padesát korun českých) kupující zaplatil prodávajícímu před podpisem této smlouvy formou zálohy na úhradu kupní ceny, zbývající část, to jest částka ve výši 101 250,00 Kč (slovy: jedno sto jeden tisíc dvě stě padesát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zákona č. 340/2015 Sb.,</w:t>
      </w:r>
      <w:r w:rsidR="00530F58">
        <w:rPr>
          <w:rFonts w:ascii="Arial" w:hAnsi="Arial" w:cs="Arial"/>
          <w:sz w:val="22"/>
          <w:szCs w:val="22"/>
        </w:rPr>
        <w:t xml:space="preserve"> </w:t>
      </w:r>
      <w:r w:rsidR="00D96CDE" w:rsidRPr="004514FC">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w:t>
      </w:r>
      <w:proofErr w:type="spellStart"/>
      <w:r w:rsidRPr="004514FC">
        <w:rPr>
          <w:rFonts w:ascii="Arial" w:hAnsi="Arial" w:cs="Arial"/>
          <w:sz w:val="22"/>
          <w:szCs w:val="22"/>
        </w:rPr>
        <w:t>-li</w:t>
      </w:r>
      <w:proofErr w:type="spellEnd"/>
      <w:r w:rsidRPr="004514FC">
        <w:rPr>
          <w:rFonts w:ascii="Arial" w:hAnsi="Arial" w:cs="Arial"/>
          <w:sz w:val="22"/>
          <w:szCs w:val="22"/>
        </w:rPr>
        <w:t xml:space="preserve"> kupující lhůtu pro úhradu kupní ceny podle tohoto článku, je povinen podle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z prodlení.</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BC0356" w:rsidRPr="004514FC" w:rsidRDefault="00BC0356">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530F58">
        <w:rPr>
          <w:rFonts w:ascii="Arial" w:hAnsi="Arial" w:cs="Arial"/>
          <w:sz w:val="22"/>
          <w:szCs w:val="22"/>
        </w:rPr>
        <w:t xml:space="preserve">, </w:t>
      </w:r>
      <w:r w:rsidRPr="008A7AC0">
        <w:rPr>
          <w:rFonts w:ascii="Arial" w:hAnsi="Arial" w:cs="Arial"/>
          <w:sz w:val="22"/>
          <w:szCs w:val="22"/>
        </w:rPr>
        <w:t>za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w:t>
      </w:r>
      <w:proofErr w:type="spellStart"/>
      <w:r w:rsidRPr="008A7AC0">
        <w:rPr>
          <w:rFonts w:ascii="Arial" w:hAnsi="Arial" w:cs="Arial"/>
          <w:sz w:val="22"/>
          <w:szCs w:val="22"/>
        </w:rPr>
        <w:t>pachtovní</w:t>
      </w:r>
      <w:proofErr w:type="spellEnd"/>
      <w:r w:rsidRPr="008A7AC0">
        <w:rPr>
          <w:rFonts w:ascii="Arial" w:hAnsi="Arial" w:cs="Arial"/>
          <w:sz w:val="22"/>
          <w:szCs w:val="22"/>
        </w:rPr>
        <w:t xml:space="preserve"> smlouvou č.25N15/20, kterou s SPÚ, uzavřel nabyvatel, jakožto nájemce. </w:t>
      </w:r>
    </w:p>
    <w:p w:rsidR="00F40520" w:rsidRPr="008A7AC0" w:rsidRDefault="00F40520">
      <w:pPr>
        <w:pStyle w:val="vnitrniText"/>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stejnopis a ostatní jsou určeny pro prodávajícího.</w:t>
      </w:r>
    </w:p>
    <w:p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rsidR="00147334" w:rsidRPr="00874186" w:rsidRDefault="00147334" w:rsidP="00874186">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11 odst. 1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w:t>
      </w:r>
      <w:r w:rsidR="00530F58">
        <w:rPr>
          <w:rFonts w:ascii="Arial" w:hAnsi="Arial" w:cs="Arial"/>
          <w:sz w:val="22"/>
          <w:szCs w:val="22"/>
        </w:rPr>
        <w:t xml:space="preserve"> </w:t>
      </w:r>
      <w:r w:rsidRPr="008A7AC0">
        <w:rPr>
          <w:rFonts w:ascii="Arial" w:hAnsi="Arial" w:cs="Arial"/>
          <w:sz w:val="22"/>
          <w:szCs w:val="22"/>
        </w:rPr>
        <w:t>8.</w:t>
      </w:r>
      <w:r w:rsidR="00530F58">
        <w:rPr>
          <w:rFonts w:ascii="Arial" w:hAnsi="Arial" w:cs="Arial"/>
          <w:sz w:val="22"/>
          <w:szCs w:val="22"/>
        </w:rPr>
        <w:t xml:space="preserve"> </w:t>
      </w:r>
      <w:r w:rsidRPr="008A7AC0">
        <w:rPr>
          <w:rFonts w:ascii="Arial" w:hAnsi="Arial" w:cs="Arial"/>
          <w:sz w:val="22"/>
          <w:szCs w:val="22"/>
        </w:rPr>
        <w:t>2016, které jsou stanoveny zákonem č. 503/2012 Sb., ve znění účinném do 31.</w:t>
      </w:r>
      <w:r w:rsidR="00530F58">
        <w:rPr>
          <w:rFonts w:ascii="Arial" w:hAnsi="Arial" w:cs="Arial"/>
          <w:sz w:val="22"/>
          <w:szCs w:val="22"/>
        </w:rPr>
        <w:t xml:space="preserve"> </w:t>
      </w:r>
      <w:r w:rsidRPr="008A7AC0">
        <w:rPr>
          <w:rFonts w:ascii="Arial" w:hAnsi="Arial" w:cs="Arial"/>
          <w:sz w:val="22"/>
          <w:szCs w:val="22"/>
        </w:rPr>
        <w:t>7.</w:t>
      </w:r>
      <w:r w:rsidR="00530F58">
        <w:rPr>
          <w:rFonts w:ascii="Arial" w:hAnsi="Arial" w:cs="Arial"/>
          <w:sz w:val="22"/>
          <w:szCs w:val="22"/>
        </w:rPr>
        <w:t xml:space="preserve"> </w:t>
      </w:r>
      <w:r w:rsidRPr="008A7AC0">
        <w:rPr>
          <w:rFonts w:ascii="Arial" w:hAnsi="Arial" w:cs="Arial"/>
          <w:sz w:val="22"/>
          <w:szCs w:val="22"/>
        </w:rPr>
        <w:t>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40520" w:rsidRPr="008A7AC0" w:rsidRDefault="00F40520" w:rsidP="00335BCB">
      <w:pPr>
        <w:widowControl/>
        <w:ind w:firstLine="426"/>
        <w:jc w:val="both"/>
        <w:rPr>
          <w:rFonts w:ascii="Arial" w:hAnsi="Arial" w:cs="Arial"/>
          <w:sz w:val="22"/>
          <w:szCs w:val="22"/>
        </w:rPr>
      </w:pPr>
    </w:p>
    <w:p w:rsidR="004E31CF" w:rsidRDefault="004E31CF">
      <w:pPr>
        <w:widowControl/>
        <w:jc w:val="center"/>
        <w:rPr>
          <w:rFonts w:ascii="Arial" w:hAnsi="Arial" w:cs="Arial"/>
          <w:b/>
          <w:bCs/>
          <w:sz w:val="22"/>
          <w:szCs w:val="22"/>
        </w:rPr>
      </w:pPr>
    </w:p>
    <w:p w:rsidR="004E31CF" w:rsidRDefault="004E31CF">
      <w:pPr>
        <w:widowControl/>
        <w:jc w:val="center"/>
        <w:rPr>
          <w:rFonts w:ascii="Arial" w:hAnsi="Arial" w:cs="Arial"/>
          <w:b/>
          <w:bCs/>
          <w:sz w:val="22"/>
          <w:szCs w:val="22"/>
        </w:rPr>
      </w:pPr>
    </w:p>
    <w:p w:rsidR="004E31CF" w:rsidRDefault="004E31CF">
      <w:pPr>
        <w:widowControl/>
        <w:jc w:val="center"/>
        <w:rPr>
          <w:rFonts w:ascii="Arial" w:hAnsi="Arial" w:cs="Arial"/>
          <w:b/>
          <w:bCs/>
          <w:sz w:val="22"/>
          <w:szCs w:val="22"/>
        </w:rPr>
      </w:pPr>
    </w:p>
    <w:p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lastRenderedPageBreak/>
        <w:t>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rsidR="00F40520" w:rsidRPr="008A7AC0" w:rsidRDefault="00F40520">
      <w:pPr>
        <w:widowControl/>
        <w:jc w:val="both"/>
        <w:rPr>
          <w:rFonts w:ascii="Arial" w:hAnsi="Arial" w:cs="Arial"/>
          <w:sz w:val="22"/>
          <w:szCs w:val="22"/>
        </w:rPr>
      </w:pPr>
    </w:p>
    <w:p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 xml:space="preserve">V Jihlavě dne </w:t>
      </w:r>
      <w:r w:rsidR="004120DF">
        <w:rPr>
          <w:rFonts w:ascii="Arial" w:hAnsi="Arial" w:cs="Arial"/>
          <w:sz w:val="22"/>
          <w:szCs w:val="22"/>
        </w:rPr>
        <w:t>10. 12. 2018</w:t>
      </w:r>
      <w:r w:rsidRPr="008A7AC0">
        <w:rPr>
          <w:rFonts w:ascii="Arial" w:hAnsi="Arial" w:cs="Arial"/>
          <w:sz w:val="22"/>
          <w:szCs w:val="22"/>
        </w:rPr>
        <w:tab/>
        <w:t>V</w:t>
      </w:r>
      <w:r w:rsidR="004120DF">
        <w:rPr>
          <w:rFonts w:ascii="Arial" w:hAnsi="Arial" w:cs="Arial"/>
          <w:sz w:val="22"/>
          <w:szCs w:val="22"/>
        </w:rPr>
        <w:t> Planá u M. L.</w:t>
      </w:r>
      <w:r w:rsidRPr="008A7AC0">
        <w:rPr>
          <w:rFonts w:ascii="Arial" w:hAnsi="Arial" w:cs="Arial"/>
          <w:sz w:val="22"/>
          <w:szCs w:val="22"/>
        </w:rPr>
        <w:t xml:space="preserve"> dne </w:t>
      </w:r>
      <w:r w:rsidR="004120DF">
        <w:rPr>
          <w:rFonts w:ascii="Arial" w:hAnsi="Arial" w:cs="Arial"/>
          <w:sz w:val="22"/>
          <w:szCs w:val="22"/>
        </w:rPr>
        <w:t>20. 11. 2018</w:t>
      </w:r>
      <w:bookmarkStart w:id="0" w:name="_GoBack"/>
      <w:bookmarkEnd w:id="0"/>
    </w:p>
    <w:p w:rsidR="00F40520" w:rsidRPr="008A7AC0" w:rsidRDefault="00F40520">
      <w:pPr>
        <w:widowControl/>
        <w:rPr>
          <w:rFonts w:ascii="Arial" w:hAnsi="Arial" w:cs="Arial"/>
          <w:sz w:val="22"/>
          <w:szCs w:val="22"/>
        </w:rPr>
      </w:pPr>
    </w:p>
    <w:p w:rsidR="00F40520" w:rsidRDefault="00F40520">
      <w:pPr>
        <w:widowControl/>
        <w:rPr>
          <w:rFonts w:ascii="Arial" w:hAnsi="Arial" w:cs="Arial"/>
          <w:sz w:val="22"/>
          <w:szCs w:val="22"/>
        </w:rPr>
      </w:pPr>
    </w:p>
    <w:p w:rsidR="00530F58" w:rsidRDefault="00530F58">
      <w:pPr>
        <w:widowControl/>
        <w:rPr>
          <w:rFonts w:ascii="Arial" w:hAnsi="Arial" w:cs="Arial"/>
          <w:sz w:val="22"/>
          <w:szCs w:val="22"/>
        </w:rPr>
      </w:pPr>
    </w:p>
    <w:p w:rsidR="00530F58" w:rsidRDefault="00530F58">
      <w:pPr>
        <w:widowControl/>
        <w:rPr>
          <w:rFonts w:ascii="Arial" w:hAnsi="Arial" w:cs="Arial"/>
          <w:sz w:val="22"/>
          <w:szCs w:val="22"/>
        </w:rPr>
      </w:pPr>
    </w:p>
    <w:p w:rsidR="00530F58" w:rsidRDefault="00530F58">
      <w:pPr>
        <w:widowControl/>
        <w:rPr>
          <w:rFonts w:ascii="Arial" w:hAnsi="Arial" w:cs="Arial"/>
          <w:sz w:val="22"/>
          <w:szCs w:val="22"/>
        </w:rPr>
      </w:pPr>
    </w:p>
    <w:p w:rsidR="00530F58" w:rsidRPr="008A7AC0" w:rsidRDefault="00530F58">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Rybářství Vysočina, s.r.o.</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r>
      <w:r w:rsidR="00530F58">
        <w:rPr>
          <w:rFonts w:ascii="Arial" w:hAnsi="Arial" w:cs="Arial"/>
          <w:sz w:val="22"/>
          <w:szCs w:val="22"/>
        </w:rPr>
        <w:t>jednatel společnosti</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Kraj Vysočina</w:t>
      </w:r>
      <w:r w:rsidRPr="008A7AC0">
        <w:rPr>
          <w:rFonts w:ascii="Arial" w:hAnsi="Arial" w:cs="Arial"/>
          <w:sz w:val="22"/>
          <w:szCs w:val="22"/>
        </w:rPr>
        <w:tab/>
      </w:r>
      <w:r w:rsidR="00530F58">
        <w:rPr>
          <w:rFonts w:ascii="Arial" w:hAnsi="Arial" w:cs="Arial"/>
          <w:sz w:val="22"/>
          <w:szCs w:val="22"/>
        </w:rPr>
        <w:t xml:space="preserve">Konrad Josef </w:t>
      </w:r>
      <w:proofErr w:type="spellStart"/>
      <w:r w:rsidR="00530F58">
        <w:rPr>
          <w:rFonts w:ascii="Arial" w:hAnsi="Arial" w:cs="Arial"/>
          <w:sz w:val="22"/>
          <w:szCs w:val="22"/>
        </w:rPr>
        <w:t>Böckl</w:t>
      </w:r>
      <w:proofErr w:type="spellEnd"/>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Vladimír Maryška</w:t>
      </w:r>
      <w:r w:rsidRPr="008A7AC0">
        <w:rPr>
          <w:rFonts w:ascii="Arial" w:hAnsi="Arial" w:cs="Arial"/>
          <w:sz w:val="22"/>
          <w:szCs w:val="22"/>
        </w:rPr>
        <w:tab/>
      </w:r>
      <w:r w:rsidR="00530F58" w:rsidRPr="008A7AC0">
        <w:rPr>
          <w:rFonts w:ascii="Arial" w:hAnsi="Arial" w:cs="Arial"/>
          <w:sz w:val="22"/>
          <w:szCs w:val="22"/>
        </w:rPr>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2618720, 2618820</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Kraj Vysočina</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Alena Procházková</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Bc. Ilona Fichtnerová</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4F26F7" w:rsidRDefault="004F26F7" w:rsidP="004F26F7">
      <w:pPr>
        <w:jc w:val="both"/>
        <w:rPr>
          <w:rFonts w:ascii="Arial" w:hAnsi="Arial" w:cs="Arial"/>
          <w:color w:val="FF0000"/>
          <w:sz w:val="22"/>
          <w:szCs w:val="22"/>
        </w:rPr>
      </w:pPr>
    </w:p>
    <w:p w:rsidR="004F26F7" w:rsidRDefault="004F26F7" w:rsidP="004F26F7">
      <w:pPr>
        <w:jc w:val="both"/>
        <w:rPr>
          <w:rFonts w:ascii="Arial" w:hAnsi="Arial" w:cs="Arial"/>
          <w:sz w:val="22"/>
          <w:szCs w:val="22"/>
        </w:rPr>
      </w:pPr>
      <w:r>
        <w:rPr>
          <w:rFonts w:ascii="Arial" w:hAnsi="Arial" w:cs="Arial"/>
          <w:sz w:val="22"/>
          <w:szCs w:val="22"/>
        </w:rPr>
        <w:t>………………………</w:t>
      </w:r>
    </w:p>
    <w:p w:rsidR="004F26F7" w:rsidRDefault="004F26F7" w:rsidP="004F26F7">
      <w:pPr>
        <w:jc w:val="both"/>
        <w:rPr>
          <w:rFonts w:ascii="Arial" w:hAnsi="Arial" w:cs="Arial"/>
          <w:sz w:val="22"/>
          <w:szCs w:val="22"/>
        </w:rPr>
      </w:pPr>
      <w:r>
        <w:rPr>
          <w:rFonts w:ascii="Arial" w:hAnsi="Arial" w:cs="Arial"/>
          <w:sz w:val="22"/>
          <w:szCs w:val="22"/>
        </w:rPr>
        <w:t>ID verze</w:t>
      </w:r>
    </w:p>
    <w:p w:rsidR="002D0563" w:rsidRPr="008A7AC0" w:rsidRDefault="002D0563" w:rsidP="002D0563">
      <w:pPr>
        <w:jc w:val="both"/>
        <w:rPr>
          <w:rFonts w:ascii="Arial" w:hAnsi="Arial" w:cs="Arial"/>
          <w:sz w:val="22"/>
          <w:szCs w:val="22"/>
        </w:rPr>
      </w:pPr>
    </w:p>
    <w:p w:rsidR="002D0563" w:rsidRPr="008A7AC0" w:rsidRDefault="00530F58" w:rsidP="002D0563">
      <w:pPr>
        <w:jc w:val="both"/>
        <w:rPr>
          <w:rFonts w:ascii="Arial" w:hAnsi="Arial" w:cs="Arial"/>
          <w:sz w:val="22"/>
          <w:szCs w:val="22"/>
        </w:rPr>
      </w:pPr>
      <w:r>
        <w:rPr>
          <w:rFonts w:ascii="Arial" w:hAnsi="Arial" w:cs="Arial"/>
          <w:sz w:val="22"/>
          <w:szCs w:val="22"/>
        </w:rPr>
        <w:t>Bc. Ilona Fichtnerová</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w:t>
      </w:r>
      <w:r w:rsidR="00530F58">
        <w:rPr>
          <w:rFonts w:ascii="Arial" w:hAnsi="Arial" w:cs="Arial"/>
          <w:sz w:val="22"/>
          <w:szCs w:val="22"/>
        </w:rPr>
        <w:t> Jihlavě</w:t>
      </w:r>
      <w:r w:rsidR="00530F58">
        <w:rPr>
          <w:rFonts w:ascii="Arial" w:hAnsi="Arial" w:cs="Arial"/>
          <w:sz w:val="22"/>
          <w:szCs w:val="22"/>
        </w:rPr>
        <w:tab/>
      </w:r>
      <w:r w:rsidRPr="008A7AC0">
        <w:rPr>
          <w:rFonts w:ascii="Arial" w:hAnsi="Arial" w:cs="Arial"/>
          <w:sz w:val="22"/>
          <w:szCs w:val="22"/>
        </w:rPr>
        <w:tab/>
      </w:r>
      <w:r w:rsidRPr="008A7AC0">
        <w:rPr>
          <w:rFonts w:ascii="Arial" w:hAnsi="Arial" w:cs="Arial"/>
          <w:sz w:val="22"/>
          <w:szCs w:val="22"/>
        </w:rPr>
        <w:tab/>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podpis odpovědného</w:t>
      </w:r>
    </w:p>
    <w:p w:rsidR="00F40520" w:rsidRPr="008A7AC0" w:rsidRDefault="000A639E" w:rsidP="00530F58">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A8" w:rsidRDefault="00327EA8">
      <w:r>
        <w:separator/>
      </w:r>
    </w:p>
  </w:endnote>
  <w:endnote w:type="continuationSeparator" w:id="0">
    <w:p w:rsidR="00327EA8" w:rsidRDefault="0032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A8" w:rsidRDefault="00327EA8">
      <w:r>
        <w:separator/>
      </w:r>
    </w:p>
  </w:footnote>
  <w:footnote w:type="continuationSeparator" w:id="0">
    <w:p w:rsidR="00327EA8" w:rsidRDefault="0032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94167"/>
    <w:rsid w:val="000A2D71"/>
    <w:rsid w:val="000A639E"/>
    <w:rsid w:val="000D49C6"/>
    <w:rsid w:val="000E3E64"/>
    <w:rsid w:val="00114E4E"/>
    <w:rsid w:val="0014681B"/>
    <w:rsid w:val="00147334"/>
    <w:rsid w:val="001676B2"/>
    <w:rsid w:val="00192420"/>
    <w:rsid w:val="00197392"/>
    <w:rsid w:val="001A76F9"/>
    <w:rsid w:val="001B6553"/>
    <w:rsid w:val="001E49A9"/>
    <w:rsid w:val="002055A2"/>
    <w:rsid w:val="00211E04"/>
    <w:rsid w:val="00230658"/>
    <w:rsid w:val="00234120"/>
    <w:rsid w:val="00254CB2"/>
    <w:rsid w:val="002750DE"/>
    <w:rsid w:val="002B3756"/>
    <w:rsid w:val="002C6B88"/>
    <w:rsid w:val="002D0563"/>
    <w:rsid w:val="00307A3C"/>
    <w:rsid w:val="00327EA8"/>
    <w:rsid w:val="00335BCB"/>
    <w:rsid w:val="00346619"/>
    <w:rsid w:val="00365707"/>
    <w:rsid w:val="00374E10"/>
    <w:rsid w:val="00381B12"/>
    <w:rsid w:val="004120DF"/>
    <w:rsid w:val="00427526"/>
    <w:rsid w:val="0043604A"/>
    <w:rsid w:val="004514FC"/>
    <w:rsid w:val="00454FF0"/>
    <w:rsid w:val="004612CC"/>
    <w:rsid w:val="00493B6A"/>
    <w:rsid w:val="004B075C"/>
    <w:rsid w:val="004B6FF4"/>
    <w:rsid w:val="004E31CF"/>
    <w:rsid w:val="004F26F7"/>
    <w:rsid w:val="00530111"/>
    <w:rsid w:val="00530F58"/>
    <w:rsid w:val="00560E2A"/>
    <w:rsid w:val="005713D7"/>
    <w:rsid w:val="005C0BFA"/>
    <w:rsid w:val="005D6433"/>
    <w:rsid w:val="00625710"/>
    <w:rsid w:val="006A4EDD"/>
    <w:rsid w:val="006C3440"/>
    <w:rsid w:val="006E2592"/>
    <w:rsid w:val="006E6856"/>
    <w:rsid w:val="006F1A35"/>
    <w:rsid w:val="007A2BD2"/>
    <w:rsid w:val="007E2B8B"/>
    <w:rsid w:val="007E3A0A"/>
    <w:rsid w:val="00836116"/>
    <w:rsid w:val="008424E7"/>
    <w:rsid w:val="00874186"/>
    <w:rsid w:val="00875440"/>
    <w:rsid w:val="0089721D"/>
    <w:rsid w:val="008A7AC0"/>
    <w:rsid w:val="008D5121"/>
    <w:rsid w:val="00911582"/>
    <w:rsid w:val="00935BA0"/>
    <w:rsid w:val="00A31C3B"/>
    <w:rsid w:val="00A44A4E"/>
    <w:rsid w:val="00A72063"/>
    <w:rsid w:val="00AD0CCD"/>
    <w:rsid w:val="00B070B5"/>
    <w:rsid w:val="00B56780"/>
    <w:rsid w:val="00BC0356"/>
    <w:rsid w:val="00C2745D"/>
    <w:rsid w:val="00C65B71"/>
    <w:rsid w:val="00C70A46"/>
    <w:rsid w:val="00C9419D"/>
    <w:rsid w:val="00CA6C41"/>
    <w:rsid w:val="00CE526C"/>
    <w:rsid w:val="00D01C6E"/>
    <w:rsid w:val="00D35DFD"/>
    <w:rsid w:val="00D53ED9"/>
    <w:rsid w:val="00D70F94"/>
    <w:rsid w:val="00D96CDE"/>
    <w:rsid w:val="00E063B4"/>
    <w:rsid w:val="00E37428"/>
    <w:rsid w:val="00EC3E05"/>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50F04"/>
  <w14:defaultImageDpi w14:val="0"/>
  <w15:docId w15:val="{A9D4944D-51A7-49EE-8282-84C312F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935BA0"/>
    <w:rPr>
      <w:rFonts w:ascii="Segoe UI" w:hAnsi="Segoe UI" w:cs="Segoe UI"/>
      <w:sz w:val="18"/>
      <w:szCs w:val="18"/>
    </w:rPr>
  </w:style>
  <w:style w:type="character" w:customStyle="1" w:styleId="TextbublinyChar">
    <w:name w:val="Text bubliny Char"/>
    <w:basedOn w:val="Standardnpsmoodstavce"/>
    <w:link w:val="Textbubliny"/>
    <w:uiPriority w:val="99"/>
    <w:rsid w:val="00935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39622">
      <w:marLeft w:val="0"/>
      <w:marRight w:val="0"/>
      <w:marTop w:val="0"/>
      <w:marBottom w:val="0"/>
      <w:divBdr>
        <w:top w:val="none" w:sz="0" w:space="0" w:color="auto"/>
        <w:left w:val="none" w:sz="0" w:space="0" w:color="auto"/>
        <w:bottom w:val="none" w:sz="0" w:space="0" w:color="auto"/>
        <w:right w:val="none" w:sz="0" w:space="0" w:color="auto"/>
      </w:divBdr>
    </w:div>
    <w:div w:id="1057439623">
      <w:marLeft w:val="0"/>
      <w:marRight w:val="0"/>
      <w:marTop w:val="0"/>
      <w:marBottom w:val="0"/>
      <w:divBdr>
        <w:top w:val="none" w:sz="0" w:space="0" w:color="auto"/>
        <w:left w:val="none" w:sz="0" w:space="0" w:color="auto"/>
        <w:bottom w:val="none" w:sz="0" w:space="0" w:color="auto"/>
        <w:right w:val="none" w:sz="0" w:space="0" w:color="auto"/>
      </w:divBdr>
    </w:div>
    <w:div w:id="1057439624">
      <w:marLeft w:val="0"/>
      <w:marRight w:val="0"/>
      <w:marTop w:val="0"/>
      <w:marBottom w:val="0"/>
      <w:divBdr>
        <w:top w:val="none" w:sz="0" w:space="0" w:color="auto"/>
        <w:left w:val="none" w:sz="0" w:space="0" w:color="auto"/>
        <w:bottom w:val="none" w:sz="0" w:space="0" w:color="auto"/>
        <w:right w:val="none" w:sz="0" w:space="0" w:color="auto"/>
      </w:divBdr>
    </w:div>
    <w:div w:id="1057439625">
      <w:marLeft w:val="0"/>
      <w:marRight w:val="0"/>
      <w:marTop w:val="0"/>
      <w:marBottom w:val="0"/>
      <w:divBdr>
        <w:top w:val="none" w:sz="0" w:space="0" w:color="auto"/>
        <w:left w:val="none" w:sz="0" w:space="0" w:color="auto"/>
        <w:bottom w:val="none" w:sz="0" w:space="0" w:color="auto"/>
        <w:right w:val="none" w:sz="0" w:space="0" w:color="auto"/>
      </w:divBdr>
    </w:div>
    <w:div w:id="1057439626">
      <w:marLeft w:val="0"/>
      <w:marRight w:val="0"/>
      <w:marTop w:val="0"/>
      <w:marBottom w:val="0"/>
      <w:divBdr>
        <w:top w:val="none" w:sz="0" w:space="0" w:color="auto"/>
        <w:left w:val="none" w:sz="0" w:space="0" w:color="auto"/>
        <w:bottom w:val="none" w:sz="0" w:space="0" w:color="auto"/>
        <w:right w:val="none" w:sz="0" w:space="0" w:color="auto"/>
      </w:divBdr>
    </w:div>
    <w:div w:id="1057439627">
      <w:marLeft w:val="0"/>
      <w:marRight w:val="0"/>
      <w:marTop w:val="0"/>
      <w:marBottom w:val="0"/>
      <w:divBdr>
        <w:top w:val="none" w:sz="0" w:space="0" w:color="auto"/>
        <w:left w:val="none" w:sz="0" w:space="0" w:color="auto"/>
        <w:bottom w:val="none" w:sz="0" w:space="0" w:color="auto"/>
        <w:right w:val="none" w:sz="0" w:space="0" w:color="auto"/>
      </w:divBdr>
    </w:div>
    <w:div w:id="1057439628">
      <w:marLeft w:val="0"/>
      <w:marRight w:val="0"/>
      <w:marTop w:val="0"/>
      <w:marBottom w:val="0"/>
      <w:divBdr>
        <w:top w:val="none" w:sz="0" w:space="0" w:color="auto"/>
        <w:left w:val="none" w:sz="0" w:space="0" w:color="auto"/>
        <w:bottom w:val="none" w:sz="0" w:space="0" w:color="auto"/>
        <w:right w:val="none" w:sz="0" w:space="0" w:color="auto"/>
      </w:divBdr>
    </w:div>
    <w:div w:id="1057439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1571</Words>
  <Characters>9157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cp:lastModifiedBy>
  <cp:revision>4</cp:revision>
  <cp:lastPrinted>2018-11-12T13:17:00Z</cp:lastPrinted>
  <dcterms:created xsi:type="dcterms:W3CDTF">2018-10-25T05:40:00Z</dcterms:created>
  <dcterms:modified xsi:type="dcterms:W3CDTF">2018-12-10T14:59:00Z</dcterms:modified>
</cp:coreProperties>
</file>