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C" w:rsidRDefault="001B04A7" w:rsidP="00375C8C">
      <w:pPr>
        <w:pStyle w:val="Nzev"/>
        <w:outlineLvl w:val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Dodatek č. 1</w:t>
      </w:r>
      <w:r w:rsidR="004B12B4">
        <w:rPr>
          <w:rFonts w:ascii="Arial" w:hAnsi="Arial"/>
          <w:sz w:val="36"/>
          <w:szCs w:val="36"/>
        </w:rPr>
        <w:t xml:space="preserve"> </w:t>
      </w:r>
    </w:p>
    <w:p w:rsidR="00375C8C" w:rsidRPr="00C244E1" w:rsidRDefault="00375C8C" w:rsidP="00F14CCD">
      <w:pPr>
        <w:rPr>
          <w:rFonts w:ascii="Arial" w:hAnsi="Arial"/>
          <w:sz w:val="22"/>
        </w:rPr>
      </w:pPr>
    </w:p>
    <w:p w:rsidR="001B04A7" w:rsidRDefault="006034AE" w:rsidP="003A6057">
      <w:pPr>
        <w:pBdr>
          <w:bottom w:val="single" w:sz="6" w:space="1" w:color="auto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EB29CB">
        <w:rPr>
          <w:rFonts w:ascii="Arial" w:hAnsi="Arial"/>
          <w:sz w:val="22"/>
        </w:rPr>
        <w:t xml:space="preserve">e smlouvě o dílo </w:t>
      </w:r>
      <w:r>
        <w:rPr>
          <w:rFonts w:ascii="Arial" w:hAnsi="Arial"/>
          <w:sz w:val="22"/>
        </w:rPr>
        <w:t xml:space="preserve">č. </w:t>
      </w:r>
      <w:r w:rsidR="001B04A7">
        <w:rPr>
          <w:rFonts w:ascii="Arial" w:hAnsi="Arial"/>
          <w:sz w:val="22"/>
        </w:rPr>
        <w:t>1199</w:t>
      </w:r>
      <w:r>
        <w:rPr>
          <w:rFonts w:ascii="Arial" w:hAnsi="Arial"/>
          <w:sz w:val="22"/>
        </w:rPr>
        <w:t>/ORM/201</w:t>
      </w:r>
      <w:r w:rsidR="001B04A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ze dne </w:t>
      </w:r>
      <w:r w:rsidR="001B04A7">
        <w:rPr>
          <w:rFonts w:ascii="Arial" w:hAnsi="Arial"/>
          <w:sz w:val="22"/>
        </w:rPr>
        <w:t>26</w:t>
      </w:r>
      <w:r>
        <w:rPr>
          <w:rFonts w:ascii="Arial" w:hAnsi="Arial"/>
          <w:sz w:val="22"/>
        </w:rPr>
        <w:t xml:space="preserve">. </w:t>
      </w:r>
      <w:r w:rsidR="001B04A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 201</w:t>
      </w:r>
      <w:r w:rsidR="001B04A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uzavřené dle § 2586 a násl. zákona č. </w:t>
      </w:r>
      <w:r w:rsidR="003A6057" w:rsidRPr="008577EA">
        <w:rPr>
          <w:rFonts w:ascii="Arial" w:hAnsi="Arial"/>
          <w:sz w:val="22"/>
        </w:rPr>
        <w:t>89/2012 Sb., občanský zákoník</w:t>
      </w:r>
      <w:r w:rsidR="00EF3819">
        <w:rPr>
          <w:rFonts w:ascii="Arial" w:hAnsi="Arial"/>
          <w:sz w:val="22"/>
        </w:rPr>
        <w:t>, v platném znění</w:t>
      </w:r>
      <w:r w:rsidR="003A6057" w:rsidRPr="008577EA">
        <w:rPr>
          <w:rFonts w:ascii="Arial" w:hAnsi="Arial"/>
          <w:sz w:val="22"/>
        </w:rPr>
        <w:t xml:space="preserve"> (dále jen občanský zákoník) </w:t>
      </w:r>
      <w:r>
        <w:rPr>
          <w:rFonts w:ascii="Arial" w:hAnsi="Arial"/>
          <w:sz w:val="22"/>
        </w:rPr>
        <w:t xml:space="preserve">na akci </w:t>
      </w:r>
      <w:r w:rsidR="001B04A7">
        <w:rPr>
          <w:rFonts w:ascii="Arial" w:hAnsi="Arial"/>
          <w:sz w:val="22"/>
        </w:rPr>
        <w:t>„Stabilizace skalních svahů ul. Mostecká, Křižíkova“</w:t>
      </w:r>
    </w:p>
    <w:p w:rsidR="00375C8C" w:rsidRPr="00C244E1" w:rsidRDefault="00375C8C" w:rsidP="00375C8C">
      <w:pPr>
        <w:rPr>
          <w:rFonts w:ascii="Arial" w:hAnsi="Arial"/>
          <w:sz w:val="22"/>
        </w:rPr>
      </w:pPr>
    </w:p>
    <w:p w:rsidR="00375C8C" w:rsidRPr="00C6492A" w:rsidRDefault="00375C8C" w:rsidP="00CE5839">
      <w:pPr>
        <w:pStyle w:val="Odstavecseseznamem"/>
        <w:numPr>
          <w:ilvl w:val="0"/>
          <w:numId w:val="6"/>
        </w:numPr>
        <w:jc w:val="center"/>
        <w:outlineLvl w:val="0"/>
        <w:rPr>
          <w:rFonts w:ascii="Arial" w:hAnsi="Arial"/>
          <w:b/>
          <w:sz w:val="22"/>
          <w:u w:val="single"/>
        </w:rPr>
      </w:pPr>
      <w:r w:rsidRPr="00C6492A">
        <w:rPr>
          <w:rFonts w:ascii="Arial" w:hAnsi="Arial"/>
          <w:b/>
          <w:caps/>
          <w:sz w:val="22"/>
          <w:u w:val="single"/>
        </w:rPr>
        <w:t>Smluvní strany</w:t>
      </w:r>
    </w:p>
    <w:p w:rsidR="00375C8C" w:rsidRPr="00C244E1" w:rsidRDefault="00375C8C" w:rsidP="00375C8C">
      <w:pPr>
        <w:tabs>
          <w:tab w:val="left" w:pos="2835"/>
        </w:tabs>
        <w:jc w:val="both"/>
        <w:rPr>
          <w:rFonts w:ascii="Arial" w:hAnsi="Arial"/>
          <w:sz w:val="22"/>
        </w:rPr>
      </w:pPr>
    </w:p>
    <w:p w:rsidR="008A1142" w:rsidRPr="002D63B5" w:rsidRDefault="00375C8C" w:rsidP="004F6291">
      <w:pPr>
        <w:numPr>
          <w:ilvl w:val="0"/>
          <w:numId w:val="5"/>
        </w:numPr>
        <w:tabs>
          <w:tab w:val="left" w:pos="1418"/>
          <w:tab w:val="left" w:pos="2835"/>
        </w:tabs>
        <w:jc w:val="both"/>
        <w:rPr>
          <w:rFonts w:ascii="Arial" w:hAnsi="Arial"/>
          <w:b/>
          <w:sz w:val="22"/>
        </w:rPr>
      </w:pPr>
      <w:r w:rsidRPr="00C244E1">
        <w:rPr>
          <w:rFonts w:ascii="Arial" w:hAnsi="Arial"/>
          <w:sz w:val="22"/>
        </w:rPr>
        <w:t xml:space="preserve">Objednatel:      </w:t>
      </w:r>
      <w:r w:rsidR="009F4B55">
        <w:rPr>
          <w:rFonts w:ascii="Arial" w:hAnsi="Arial"/>
          <w:sz w:val="22"/>
        </w:rPr>
        <w:t xml:space="preserve"> </w:t>
      </w:r>
      <w:r w:rsidR="006C35B5" w:rsidRPr="006C35B5">
        <w:rPr>
          <w:rFonts w:ascii="Arial" w:hAnsi="Arial"/>
          <w:b/>
          <w:sz w:val="22"/>
        </w:rPr>
        <w:t>Statutární město Jihlava</w:t>
      </w:r>
    </w:p>
    <w:p w:rsidR="00375C8C" w:rsidRPr="008A1142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14CCD" w:rsidRPr="008A1142">
        <w:rPr>
          <w:rFonts w:ascii="Arial" w:hAnsi="Arial"/>
          <w:sz w:val="22"/>
        </w:rPr>
        <w:t>Se sídlem:</w:t>
      </w:r>
      <w:r w:rsidR="009F4B55">
        <w:rPr>
          <w:rFonts w:ascii="Arial" w:hAnsi="Arial"/>
          <w:sz w:val="22"/>
        </w:rPr>
        <w:t xml:space="preserve">       </w:t>
      </w:r>
      <w:r w:rsidR="00375C8C" w:rsidRPr="008A1142">
        <w:rPr>
          <w:rFonts w:ascii="Arial" w:hAnsi="Arial"/>
          <w:sz w:val="22"/>
        </w:rPr>
        <w:t xml:space="preserve"> Masarykovo nám. </w:t>
      </w:r>
      <w:r w:rsidR="00137A03" w:rsidRPr="008A1142">
        <w:rPr>
          <w:rFonts w:ascii="Arial" w:hAnsi="Arial"/>
          <w:sz w:val="22"/>
        </w:rPr>
        <w:t>97/</w:t>
      </w:r>
      <w:r w:rsidR="00375C8C" w:rsidRPr="008A1142">
        <w:rPr>
          <w:rFonts w:ascii="Arial" w:hAnsi="Arial"/>
          <w:sz w:val="22"/>
        </w:rPr>
        <w:t xml:space="preserve">1, 586 </w:t>
      </w:r>
      <w:r w:rsidR="00146BB1" w:rsidRPr="008A1142">
        <w:rPr>
          <w:rFonts w:ascii="Arial" w:hAnsi="Arial"/>
          <w:sz w:val="22"/>
        </w:rPr>
        <w:t>01</w:t>
      </w:r>
      <w:r w:rsidR="00375C8C" w:rsidRPr="008A1142">
        <w:rPr>
          <w:rFonts w:ascii="Arial" w:hAnsi="Arial"/>
          <w:sz w:val="22"/>
        </w:rPr>
        <w:t xml:space="preserve"> Jihlava</w:t>
      </w:r>
    </w:p>
    <w:p w:rsidR="00375C8C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75C8C" w:rsidRPr="00C244E1">
        <w:rPr>
          <w:rFonts w:ascii="Arial" w:hAnsi="Arial"/>
          <w:sz w:val="22"/>
        </w:rPr>
        <w:t>Zastoupený:</w:t>
      </w:r>
      <w:r w:rsidR="00375C8C" w:rsidRPr="00C244E1">
        <w:rPr>
          <w:rFonts w:ascii="Arial" w:hAnsi="Arial"/>
          <w:sz w:val="22"/>
        </w:rPr>
        <w:tab/>
      </w:r>
      <w:r w:rsidR="009F4B55">
        <w:rPr>
          <w:rFonts w:ascii="Arial" w:hAnsi="Arial"/>
          <w:sz w:val="22"/>
        </w:rPr>
        <w:t xml:space="preserve">  </w:t>
      </w:r>
      <w:r w:rsidR="00623666">
        <w:rPr>
          <w:rFonts w:ascii="Arial" w:hAnsi="Arial"/>
          <w:sz w:val="22"/>
        </w:rPr>
        <w:t>Mgr. Petrem Laštovičkou</w:t>
      </w:r>
      <w:r w:rsidR="00146BB1">
        <w:rPr>
          <w:rFonts w:ascii="Arial" w:hAnsi="Arial"/>
          <w:sz w:val="22"/>
        </w:rPr>
        <w:t xml:space="preserve">, náměstkem </w:t>
      </w:r>
      <w:r w:rsidR="00623666">
        <w:rPr>
          <w:rFonts w:ascii="Arial" w:hAnsi="Arial"/>
          <w:sz w:val="22"/>
        </w:rPr>
        <w:t>primátorky</w:t>
      </w:r>
    </w:p>
    <w:p w:rsidR="004815F0" w:rsidRDefault="004815F0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001563">
        <w:rPr>
          <w:rFonts w:ascii="Arial" w:hAnsi="Arial"/>
          <w:sz w:val="22"/>
        </w:rPr>
        <w:t xml:space="preserve">Oprávněna k podpisu </w:t>
      </w:r>
      <w:r w:rsidR="00E33A82">
        <w:rPr>
          <w:rFonts w:ascii="Arial" w:hAnsi="Arial"/>
          <w:sz w:val="22"/>
        </w:rPr>
        <w:t xml:space="preserve">tohoto </w:t>
      </w:r>
      <w:r w:rsidR="00001563">
        <w:rPr>
          <w:rFonts w:ascii="Arial" w:hAnsi="Arial"/>
          <w:sz w:val="22"/>
        </w:rPr>
        <w:t>dodatku</w:t>
      </w:r>
      <w:r>
        <w:rPr>
          <w:rFonts w:ascii="Arial" w:hAnsi="Arial"/>
          <w:sz w:val="22"/>
        </w:rPr>
        <w:t xml:space="preserve">: Ing. Alena Kottová, </w:t>
      </w:r>
    </w:p>
    <w:p w:rsidR="004815F0" w:rsidRDefault="004815F0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</w:t>
      </w:r>
      <w:r w:rsidR="00E33A82">
        <w:rPr>
          <w:rFonts w:ascii="Arial" w:hAnsi="Arial"/>
          <w:sz w:val="22"/>
        </w:rPr>
        <w:tab/>
      </w:r>
      <w:r w:rsidR="00E33A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vedoucí odboru rozvoje města</w:t>
      </w:r>
    </w:p>
    <w:p w:rsidR="00146BB1" w:rsidRPr="00C244E1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46BB1">
        <w:rPr>
          <w:rFonts w:ascii="Arial" w:hAnsi="Arial"/>
          <w:sz w:val="22"/>
        </w:rPr>
        <w:t>IČO: 00286010</w:t>
      </w:r>
    </w:p>
    <w:p w:rsidR="00650F2B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E259E">
        <w:rPr>
          <w:rFonts w:ascii="Arial" w:hAnsi="Arial"/>
          <w:sz w:val="22"/>
        </w:rPr>
        <w:t xml:space="preserve">DIČ: </w:t>
      </w:r>
      <w:r w:rsidR="00650F2B" w:rsidRPr="00C244E1">
        <w:rPr>
          <w:rFonts w:ascii="Arial" w:hAnsi="Arial"/>
          <w:sz w:val="22"/>
        </w:rPr>
        <w:t>CZ00286010</w:t>
      </w:r>
    </w:p>
    <w:p w:rsidR="00146BB1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77332">
        <w:rPr>
          <w:rFonts w:ascii="Arial" w:hAnsi="Arial"/>
          <w:sz w:val="22"/>
        </w:rPr>
        <w:t xml:space="preserve">(dále též jako </w:t>
      </w:r>
      <w:r w:rsidR="002B6F9B">
        <w:rPr>
          <w:rFonts w:ascii="Arial" w:hAnsi="Arial"/>
          <w:sz w:val="22"/>
        </w:rPr>
        <w:t>„</w:t>
      </w:r>
      <w:r w:rsidR="00877332">
        <w:rPr>
          <w:rFonts w:ascii="Arial" w:hAnsi="Arial"/>
          <w:sz w:val="22"/>
        </w:rPr>
        <w:t>Objednatel</w:t>
      </w:r>
      <w:r w:rsidR="002B6F9B">
        <w:rPr>
          <w:rFonts w:ascii="Arial" w:hAnsi="Arial"/>
          <w:sz w:val="22"/>
        </w:rPr>
        <w:t>“</w:t>
      </w:r>
      <w:r w:rsidR="00877332">
        <w:rPr>
          <w:rFonts w:ascii="Arial" w:hAnsi="Arial"/>
          <w:sz w:val="22"/>
        </w:rPr>
        <w:t xml:space="preserve"> či </w:t>
      </w:r>
      <w:r w:rsidR="002B6F9B">
        <w:rPr>
          <w:rFonts w:ascii="Arial" w:hAnsi="Arial"/>
          <w:sz w:val="22"/>
        </w:rPr>
        <w:t>„</w:t>
      </w:r>
      <w:r w:rsidR="00877332">
        <w:rPr>
          <w:rFonts w:ascii="Arial" w:hAnsi="Arial"/>
          <w:sz w:val="22"/>
        </w:rPr>
        <w:t>objednatel</w:t>
      </w:r>
      <w:r w:rsidR="002B6F9B">
        <w:rPr>
          <w:rFonts w:ascii="Arial" w:hAnsi="Arial"/>
          <w:sz w:val="22"/>
        </w:rPr>
        <w:t>“</w:t>
      </w:r>
      <w:r w:rsidR="00877332">
        <w:rPr>
          <w:rFonts w:ascii="Arial" w:hAnsi="Arial"/>
          <w:sz w:val="22"/>
        </w:rPr>
        <w:t>)</w:t>
      </w:r>
    </w:p>
    <w:p w:rsidR="00146BB1" w:rsidRPr="00C244E1" w:rsidRDefault="00146BB1" w:rsidP="00375C8C">
      <w:pPr>
        <w:jc w:val="both"/>
        <w:rPr>
          <w:rFonts w:ascii="Arial" w:hAnsi="Arial"/>
          <w:b/>
          <w:sz w:val="22"/>
        </w:rPr>
      </w:pPr>
    </w:p>
    <w:p w:rsidR="001B04A7" w:rsidRPr="00D20185" w:rsidRDefault="001B04A7" w:rsidP="009D72DE">
      <w:pPr>
        <w:numPr>
          <w:ilvl w:val="0"/>
          <w:numId w:val="5"/>
        </w:numPr>
        <w:tabs>
          <w:tab w:val="left" w:pos="1418"/>
          <w:tab w:val="left" w:pos="2268"/>
        </w:tabs>
        <w:jc w:val="both"/>
        <w:rPr>
          <w:rFonts w:ascii="Arial" w:hAnsi="Arial"/>
          <w:b/>
          <w:sz w:val="22"/>
        </w:rPr>
      </w:pPr>
      <w:r w:rsidRPr="00951FB9">
        <w:rPr>
          <w:rFonts w:ascii="Arial" w:hAnsi="Arial"/>
          <w:sz w:val="22"/>
        </w:rPr>
        <w:t>Zhotovitel:</w:t>
      </w:r>
      <w:r w:rsidR="006050B4">
        <w:rPr>
          <w:rFonts w:ascii="Arial" w:hAnsi="Arial"/>
          <w:sz w:val="22"/>
        </w:rPr>
        <w:tab/>
      </w:r>
      <w:r w:rsidRPr="00D20185">
        <w:rPr>
          <w:rFonts w:ascii="Arial" w:hAnsi="Arial"/>
          <w:b/>
          <w:sz w:val="22"/>
        </w:rPr>
        <w:t>CTB</w:t>
      </w:r>
      <w:r w:rsidR="002B6F9B">
        <w:rPr>
          <w:rFonts w:ascii="Arial" w:hAnsi="Arial"/>
          <w:b/>
          <w:sz w:val="22"/>
        </w:rPr>
        <w:t>,</w:t>
      </w:r>
      <w:r w:rsidRPr="00D20185">
        <w:rPr>
          <w:rFonts w:ascii="Arial" w:hAnsi="Arial"/>
          <w:b/>
          <w:sz w:val="22"/>
        </w:rPr>
        <w:t xml:space="preserve"> a. s.</w:t>
      </w:r>
    </w:p>
    <w:p w:rsidR="001B04A7" w:rsidRPr="00951FB9" w:rsidRDefault="001B04A7" w:rsidP="001B04A7">
      <w:pPr>
        <w:tabs>
          <w:tab w:val="left" w:pos="1418"/>
          <w:tab w:val="left" w:pos="2552"/>
        </w:tabs>
        <w:jc w:val="both"/>
        <w:rPr>
          <w:rFonts w:ascii="Arial" w:hAnsi="Arial"/>
          <w:b/>
          <w:sz w:val="22"/>
        </w:rPr>
      </w:pPr>
      <w:r w:rsidRPr="00951FB9">
        <w:rPr>
          <w:rFonts w:ascii="Arial" w:hAnsi="Arial"/>
          <w:sz w:val="22"/>
        </w:rPr>
        <w:t xml:space="preserve">                           Sídlo firmy: </w:t>
      </w:r>
      <w:r>
        <w:rPr>
          <w:rFonts w:ascii="Arial" w:hAnsi="Arial"/>
          <w:sz w:val="22"/>
        </w:rPr>
        <w:t>Hrudičkova 2114/2, 148 00 Praha 4 Chodov</w:t>
      </w:r>
    </w:p>
    <w:p w:rsidR="001B04A7" w:rsidRDefault="001B04A7" w:rsidP="001B04A7">
      <w:pPr>
        <w:tabs>
          <w:tab w:val="left" w:pos="1440"/>
          <w:tab w:val="left" w:pos="2552"/>
        </w:tabs>
        <w:jc w:val="both"/>
        <w:rPr>
          <w:rFonts w:ascii="Arial" w:hAnsi="Arial"/>
          <w:sz w:val="22"/>
        </w:rPr>
      </w:pPr>
      <w:r w:rsidRPr="00951FB9"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 xml:space="preserve"> </w:t>
      </w:r>
      <w:r w:rsidRPr="00951FB9">
        <w:rPr>
          <w:rFonts w:ascii="Arial" w:hAnsi="Arial"/>
          <w:sz w:val="22"/>
        </w:rPr>
        <w:t>Zastoupený:</w:t>
      </w:r>
      <w:r>
        <w:rPr>
          <w:rFonts w:ascii="Arial" w:hAnsi="Arial"/>
          <w:sz w:val="22"/>
        </w:rPr>
        <w:t xml:space="preserve">  Ing. Tomášem Chmelařem</w:t>
      </w:r>
      <w:r w:rsidRPr="00951FB9">
        <w:rPr>
          <w:rFonts w:ascii="Arial" w:hAnsi="Arial"/>
          <w:sz w:val="22"/>
        </w:rPr>
        <w:tab/>
        <w:t xml:space="preserve"> </w:t>
      </w:r>
    </w:p>
    <w:p w:rsidR="001B04A7" w:rsidRPr="00951FB9" w:rsidRDefault="001B04A7" w:rsidP="001B04A7">
      <w:pPr>
        <w:tabs>
          <w:tab w:val="left" w:pos="1440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</w:t>
      </w:r>
      <w:r w:rsidRPr="00951FB9">
        <w:rPr>
          <w:rFonts w:ascii="Arial" w:hAnsi="Arial" w:cs="Arial"/>
          <w:sz w:val="22"/>
          <w:szCs w:val="22"/>
        </w:rPr>
        <w:t xml:space="preserve">Zápis v obchodním rejstříku: </w:t>
      </w:r>
      <w:r>
        <w:rPr>
          <w:rFonts w:ascii="Arial" w:hAnsi="Arial" w:cs="Arial"/>
          <w:sz w:val="22"/>
          <w:szCs w:val="22"/>
        </w:rPr>
        <w:t>u Městského soudu v Praze</w:t>
      </w:r>
    </w:p>
    <w:p w:rsidR="001B04A7" w:rsidRPr="00951FB9" w:rsidRDefault="001B04A7" w:rsidP="001B04A7">
      <w:pPr>
        <w:tabs>
          <w:tab w:val="left" w:pos="1440"/>
          <w:tab w:val="left" w:pos="2552"/>
        </w:tabs>
        <w:ind w:left="1644"/>
        <w:jc w:val="both"/>
        <w:rPr>
          <w:rFonts w:ascii="Arial" w:hAnsi="Arial" w:cs="Arial"/>
          <w:sz w:val="22"/>
          <w:szCs w:val="22"/>
        </w:rPr>
      </w:pPr>
      <w:r w:rsidRPr="00951FB9">
        <w:rPr>
          <w:rFonts w:ascii="Arial" w:hAnsi="Arial" w:cs="Arial"/>
          <w:sz w:val="22"/>
          <w:szCs w:val="22"/>
        </w:rPr>
        <w:t xml:space="preserve">Oddíl </w:t>
      </w:r>
      <w:r>
        <w:rPr>
          <w:rFonts w:ascii="Arial" w:hAnsi="Arial" w:cs="Arial"/>
          <w:sz w:val="22"/>
          <w:szCs w:val="22"/>
        </w:rPr>
        <w:t>B</w:t>
      </w:r>
      <w:r w:rsidRPr="00951FB9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16276</w:t>
      </w:r>
      <w:r w:rsidRPr="00951FB9">
        <w:rPr>
          <w:rFonts w:ascii="Arial" w:hAnsi="Arial" w:cs="Arial"/>
          <w:sz w:val="22"/>
          <w:szCs w:val="22"/>
        </w:rPr>
        <w:t xml:space="preserve"> </w:t>
      </w:r>
    </w:p>
    <w:p w:rsidR="001B04A7" w:rsidRPr="00951FB9" w:rsidRDefault="001B04A7" w:rsidP="001B04A7">
      <w:pPr>
        <w:tabs>
          <w:tab w:val="left" w:pos="1440"/>
        </w:tabs>
        <w:ind w:left="1644"/>
        <w:rPr>
          <w:rFonts w:ascii="Arial" w:hAnsi="Arial" w:cs="Arial"/>
          <w:sz w:val="22"/>
          <w:szCs w:val="22"/>
        </w:rPr>
      </w:pPr>
      <w:r w:rsidRPr="00951FB9">
        <w:rPr>
          <w:rFonts w:ascii="Arial" w:hAnsi="Arial"/>
          <w:sz w:val="22"/>
        </w:rPr>
        <w:t>IČO:</w:t>
      </w:r>
      <w:r w:rsidRPr="00951FB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246 94 410</w:t>
      </w:r>
      <w:r w:rsidRPr="00951FB9">
        <w:rPr>
          <w:rFonts w:ascii="Arial" w:hAnsi="Arial"/>
          <w:sz w:val="22"/>
        </w:rPr>
        <w:tab/>
      </w:r>
      <w:r w:rsidRPr="00951FB9">
        <w:rPr>
          <w:rFonts w:ascii="Arial" w:hAnsi="Arial"/>
          <w:sz w:val="22"/>
        </w:rPr>
        <w:tab/>
        <w:t xml:space="preserve"> </w:t>
      </w:r>
    </w:p>
    <w:p w:rsidR="001B04A7" w:rsidRPr="00951FB9" w:rsidRDefault="001B04A7" w:rsidP="001B04A7">
      <w:pPr>
        <w:tabs>
          <w:tab w:val="left" w:pos="1418"/>
          <w:tab w:val="left" w:pos="2552"/>
        </w:tabs>
        <w:ind w:left="1644"/>
        <w:jc w:val="both"/>
        <w:outlineLvl w:val="0"/>
        <w:rPr>
          <w:rFonts w:ascii="Arial" w:hAnsi="Arial"/>
          <w:sz w:val="22"/>
        </w:rPr>
      </w:pPr>
      <w:r w:rsidRPr="00951FB9"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 xml:space="preserve">  CZ 24694410</w:t>
      </w:r>
      <w:r w:rsidRPr="00951FB9">
        <w:rPr>
          <w:rFonts w:ascii="Arial" w:hAnsi="Arial"/>
          <w:sz w:val="22"/>
        </w:rPr>
        <w:tab/>
      </w:r>
      <w:r w:rsidRPr="00951FB9">
        <w:rPr>
          <w:rFonts w:ascii="Arial" w:hAnsi="Arial"/>
          <w:sz w:val="22"/>
        </w:rPr>
        <w:tab/>
      </w:r>
      <w:r w:rsidRPr="00951FB9">
        <w:rPr>
          <w:rFonts w:ascii="Arial" w:hAnsi="Arial"/>
          <w:sz w:val="22"/>
        </w:rPr>
        <w:tab/>
      </w:r>
    </w:p>
    <w:p w:rsidR="001B04A7" w:rsidRPr="00951FB9" w:rsidRDefault="001B04A7" w:rsidP="001B04A7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  <w:r w:rsidRPr="00951FB9">
        <w:rPr>
          <w:rFonts w:ascii="Arial" w:hAnsi="Arial"/>
          <w:sz w:val="22"/>
        </w:rPr>
        <w:t>Bankovní spojení:</w:t>
      </w:r>
      <w:r>
        <w:rPr>
          <w:rFonts w:ascii="Arial" w:hAnsi="Arial"/>
          <w:sz w:val="22"/>
        </w:rPr>
        <w:t xml:space="preserve">  Komerční banka</w:t>
      </w:r>
      <w:r w:rsidRPr="00951FB9">
        <w:rPr>
          <w:rFonts w:ascii="Arial" w:hAnsi="Arial"/>
          <w:sz w:val="22"/>
        </w:rPr>
        <w:tab/>
        <w:t xml:space="preserve"> </w:t>
      </w:r>
    </w:p>
    <w:p w:rsidR="002B6F9B" w:rsidRDefault="001B04A7" w:rsidP="001B04A7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  <w:r w:rsidRPr="00951FB9"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 xml:space="preserve">  </w:t>
      </w:r>
      <w:proofErr w:type="spellStart"/>
      <w:r w:rsidR="004659EC">
        <w:rPr>
          <w:rFonts w:ascii="Arial" w:hAnsi="Arial"/>
          <w:sz w:val="22"/>
        </w:rPr>
        <w:t>xxxxxxxxxxxxxxxxxxxxxx</w:t>
      </w:r>
      <w:proofErr w:type="spellEnd"/>
    </w:p>
    <w:p w:rsidR="002B6F9B" w:rsidRDefault="002B6F9B" w:rsidP="001B04A7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též jako „Zhotovitel“ či „zhotovitel“)</w:t>
      </w:r>
    </w:p>
    <w:p w:rsidR="002B6F9B" w:rsidRDefault="002B6F9B" w:rsidP="001B04A7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</w:p>
    <w:p w:rsidR="001B04A7" w:rsidRPr="00951FB9" w:rsidRDefault="002B6F9B" w:rsidP="001B04A7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(společně jako „smluvní strany“, samostatně jako „smluvní strana“)</w:t>
      </w:r>
      <w:r w:rsidR="001B04A7" w:rsidRPr="00951FB9">
        <w:rPr>
          <w:rFonts w:ascii="Arial" w:hAnsi="Arial"/>
          <w:sz w:val="22"/>
        </w:rPr>
        <w:tab/>
        <w:t xml:space="preserve"> </w:t>
      </w:r>
    </w:p>
    <w:p w:rsidR="001B04A7" w:rsidRPr="00951FB9" w:rsidRDefault="001B04A7" w:rsidP="001B04A7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sz w:val="22"/>
        </w:rPr>
      </w:pPr>
    </w:p>
    <w:p w:rsidR="00C673BD" w:rsidRDefault="00C673BD" w:rsidP="00375C8C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  <w:sz w:val="22"/>
        </w:rPr>
      </w:pPr>
    </w:p>
    <w:p w:rsidR="00001563" w:rsidRPr="00665B02" w:rsidRDefault="00001563" w:rsidP="00CE5839">
      <w:pPr>
        <w:pStyle w:val="Odstavecseseznamem"/>
        <w:numPr>
          <w:ilvl w:val="0"/>
          <w:numId w:val="6"/>
        </w:num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  <w:r w:rsidRPr="00665B02">
        <w:rPr>
          <w:rFonts w:ascii="Arial" w:hAnsi="Arial"/>
          <w:b/>
          <w:sz w:val="22"/>
          <w:szCs w:val="22"/>
          <w:u w:val="single"/>
        </w:rPr>
        <w:t>ÚVODNÍ USTANOVENÍ</w:t>
      </w:r>
    </w:p>
    <w:p w:rsidR="00001563" w:rsidRDefault="00001563" w:rsidP="001455D1">
      <w:pPr>
        <w:jc w:val="both"/>
        <w:outlineLvl w:val="0"/>
        <w:rPr>
          <w:rFonts w:ascii="Arial" w:hAnsi="Arial"/>
        </w:rPr>
      </w:pPr>
    </w:p>
    <w:p w:rsidR="00001563" w:rsidRPr="00CA6038" w:rsidRDefault="00001563" w:rsidP="001455D1">
      <w:pPr>
        <w:numPr>
          <w:ilvl w:val="0"/>
          <w:numId w:val="7"/>
        </w:numPr>
        <w:tabs>
          <w:tab w:val="left" w:pos="1418"/>
          <w:tab w:val="left" w:pos="2835"/>
        </w:tabs>
        <w:jc w:val="both"/>
        <w:rPr>
          <w:rFonts w:ascii="Arial" w:hAnsi="Arial"/>
        </w:rPr>
      </w:pPr>
      <w:r w:rsidRPr="001455D1">
        <w:rPr>
          <w:rFonts w:ascii="Arial" w:hAnsi="Arial"/>
          <w:sz w:val="22"/>
        </w:rPr>
        <w:t xml:space="preserve">Smluvní strany prohlašují, že dne </w:t>
      </w:r>
      <w:r w:rsidR="001B04A7">
        <w:rPr>
          <w:rFonts w:ascii="Arial" w:hAnsi="Arial"/>
          <w:sz w:val="22"/>
        </w:rPr>
        <w:t>26. 7. 2017</w:t>
      </w:r>
      <w:r w:rsidRPr="001455D1">
        <w:rPr>
          <w:rFonts w:ascii="Arial" w:hAnsi="Arial"/>
          <w:sz w:val="22"/>
        </w:rPr>
        <w:t xml:space="preserve"> mezi sebou uzavřely smlouvu o dílo, jejímž předmětem je zpracování projektové dokumentace pro provedení stavby „</w:t>
      </w:r>
      <w:r w:rsidR="004B50CC">
        <w:rPr>
          <w:rFonts w:ascii="Arial" w:hAnsi="Arial"/>
          <w:sz w:val="22"/>
        </w:rPr>
        <w:t>Stabilizace skalních svahů ul. Mostecká, Křižíkova“</w:t>
      </w:r>
      <w:r w:rsidR="00023D22">
        <w:rPr>
          <w:rFonts w:ascii="Arial" w:hAnsi="Arial"/>
          <w:sz w:val="22"/>
        </w:rPr>
        <w:t xml:space="preserve"> (dále též jako </w:t>
      </w:r>
      <w:r w:rsidR="00492809">
        <w:rPr>
          <w:rFonts w:ascii="Arial" w:hAnsi="Arial"/>
          <w:sz w:val="22"/>
        </w:rPr>
        <w:t>„</w:t>
      </w:r>
      <w:r w:rsidR="00023D22">
        <w:rPr>
          <w:rFonts w:ascii="Arial" w:hAnsi="Arial"/>
          <w:sz w:val="22"/>
        </w:rPr>
        <w:t>smlouva</w:t>
      </w:r>
      <w:r w:rsidR="00492809">
        <w:rPr>
          <w:rFonts w:ascii="Arial" w:hAnsi="Arial"/>
          <w:sz w:val="22"/>
        </w:rPr>
        <w:t>“</w:t>
      </w:r>
      <w:r w:rsidR="00023D22">
        <w:rPr>
          <w:rFonts w:ascii="Arial" w:hAnsi="Arial"/>
          <w:sz w:val="22"/>
        </w:rPr>
        <w:t>)</w:t>
      </w:r>
      <w:r w:rsidR="004B50CC">
        <w:rPr>
          <w:rFonts w:ascii="Arial" w:hAnsi="Arial"/>
          <w:sz w:val="22"/>
        </w:rPr>
        <w:t>.</w:t>
      </w:r>
      <w:r w:rsidR="00A33D61">
        <w:rPr>
          <w:rFonts w:ascii="Arial" w:hAnsi="Arial"/>
          <w:sz w:val="22"/>
        </w:rPr>
        <w:t xml:space="preserve"> </w:t>
      </w:r>
    </w:p>
    <w:p w:rsidR="00CA6038" w:rsidRPr="00CA6038" w:rsidRDefault="00CA6038" w:rsidP="001455D1">
      <w:pPr>
        <w:numPr>
          <w:ilvl w:val="0"/>
          <w:numId w:val="7"/>
        </w:numPr>
        <w:tabs>
          <w:tab w:val="left" w:pos="1418"/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Zhotovitel projektové dokumentace dle smlouvy prováděl inženýrskou činnost až do podání žádosti o příslušná </w:t>
      </w:r>
      <w:r w:rsidR="00147D27">
        <w:rPr>
          <w:rFonts w:ascii="Arial" w:hAnsi="Arial"/>
          <w:sz w:val="22"/>
        </w:rPr>
        <w:t xml:space="preserve">správní </w:t>
      </w:r>
      <w:r>
        <w:rPr>
          <w:rFonts w:ascii="Arial" w:hAnsi="Arial"/>
          <w:sz w:val="22"/>
        </w:rPr>
        <w:t>rozhodnutí</w:t>
      </w:r>
      <w:r w:rsidR="00147D27">
        <w:rPr>
          <w:rFonts w:ascii="Arial" w:hAnsi="Arial"/>
          <w:sz w:val="22"/>
        </w:rPr>
        <w:t xml:space="preserve"> a povolení</w:t>
      </w:r>
      <w:r>
        <w:rPr>
          <w:rFonts w:ascii="Arial" w:hAnsi="Arial"/>
          <w:sz w:val="22"/>
        </w:rPr>
        <w:t xml:space="preserve">, avšak nebyl schopen získat a doložit kladné souhlasy vlastníků pozemků </w:t>
      </w:r>
      <w:r w:rsidR="00147D27">
        <w:rPr>
          <w:rFonts w:ascii="Arial" w:hAnsi="Arial"/>
          <w:sz w:val="22"/>
        </w:rPr>
        <w:t xml:space="preserve">sousedících </w:t>
      </w:r>
      <w:r>
        <w:rPr>
          <w:rFonts w:ascii="Arial" w:hAnsi="Arial"/>
          <w:sz w:val="22"/>
        </w:rPr>
        <w:t>se stavbou, resp. doložil nesouhlasná stanoviska včetně oponentního posudku.</w:t>
      </w:r>
      <w:r w:rsidR="00FD369F">
        <w:rPr>
          <w:rFonts w:ascii="Arial" w:hAnsi="Arial"/>
          <w:sz w:val="22"/>
        </w:rPr>
        <w:t xml:space="preserve">  Zhotovitel splnil povinnost dle </w:t>
      </w:r>
      <w:r w:rsidR="00147D27">
        <w:rPr>
          <w:rFonts w:ascii="Arial" w:hAnsi="Arial"/>
          <w:sz w:val="22"/>
        </w:rPr>
        <w:t xml:space="preserve">čl. </w:t>
      </w:r>
      <w:r w:rsidR="00FD369F">
        <w:rPr>
          <w:rFonts w:ascii="Arial" w:hAnsi="Arial"/>
          <w:sz w:val="22"/>
        </w:rPr>
        <w:t>III.</w:t>
      </w:r>
      <w:r w:rsidR="00147D27">
        <w:rPr>
          <w:rFonts w:ascii="Arial" w:hAnsi="Arial"/>
          <w:sz w:val="22"/>
        </w:rPr>
        <w:t xml:space="preserve"> odst. </w:t>
      </w:r>
      <w:r w:rsidR="00FD369F">
        <w:rPr>
          <w:rFonts w:ascii="Arial" w:hAnsi="Arial"/>
          <w:sz w:val="22"/>
        </w:rPr>
        <w:t>2. smlouvy podáním žádosti o územní souhlas v lokalitě Mostecká a podáním žádosti o sloučené územní řízení a stavební povolení v lokalitě Křižíkova na základě domluvy se stavebním úřadem.</w:t>
      </w:r>
    </w:p>
    <w:p w:rsidR="00CA6038" w:rsidRDefault="00CA6038" w:rsidP="00FD369F">
      <w:pPr>
        <w:tabs>
          <w:tab w:val="left" w:pos="1418"/>
          <w:tab w:val="left" w:pos="2835"/>
        </w:tabs>
        <w:ind w:left="720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Na základě jednání </w:t>
      </w:r>
      <w:r w:rsidR="00FD369F">
        <w:rPr>
          <w:rFonts w:ascii="Arial" w:hAnsi="Arial"/>
          <w:sz w:val="22"/>
        </w:rPr>
        <w:t>se stavebním úřadem byla žádost o územní souhlas z důvodu nesouhlasných stanovisek v lokalitě Mostecká vzata zpět.</w:t>
      </w:r>
    </w:p>
    <w:p w:rsidR="00CA6038" w:rsidRDefault="00CA6038" w:rsidP="00C673BD">
      <w:pPr>
        <w:pStyle w:val="Bezmezer"/>
        <w:spacing w:line="40" w:lineRule="atLeast"/>
        <w:ind w:left="284"/>
        <w:jc w:val="both"/>
        <w:rPr>
          <w:rFonts w:ascii="Arial" w:hAnsi="Arial"/>
        </w:rPr>
      </w:pPr>
    </w:p>
    <w:p w:rsidR="00CA6038" w:rsidRDefault="00CA6038" w:rsidP="00C673BD">
      <w:pPr>
        <w:pStyle w:val="Bezmezer"/>
        <w:spacing w:line="40" w:lineRule="atLeast"/>
        <w:ind w:left="284"/>
        <w:jc w:val="both"/>
        <w:rPr>
          <w:rFonts w:ascii="Arial" w:hAnsi="Arial"/>
        </w:rPr>
      </w:pPr>
    </w:p>
    <w:p w:rsidR="00001563" w:rsidRPr="00665B02" w:rsidRDefault="00023D22" w:rsidP="00CE5839">
      <w:pPr>
        <w:pStyle w:val="Odstavecseseznamem"/>
        <w:numPr>
          <w:ilvl w:val="0"/>
          <w:numId w:val="6"/>
        </w:num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  <w:r w:rsidRPr="00665B02">
        <w:rPr>
          <w:rFonts w:ascii="Arial" w:hAnsi="Arial"/>
          <w:b/>
          <w:sz w:val="22"/>
          <w:szCs w:val="22"/>
          <w:u w:val="single"/>
        </w:rPr>
        <w:t>PŘEDMĚT DODATKU</w:t>
      </w:r>
    </w:p>
    <w:p w:rsidR="00023D22" w:rsidRDefault="00023D22" w:rsidP="001455D1">
      <w:pPr>
        <w:jc w:val="both"/>
        <w:outlineLvl w:val="0"/>
        <w:rPr>
          <w:rFonts w:ascii="Arial" w:hAnsi="Arial"/>
        </w:rPr>
      </w:pPr>
    </w:p>
    <w:p w:rsidR="00AE59DF" w:rsidRPr="00AE59DF" w:rsidRDefault="00023D22" w:rsidP="00AE59DF">
      <w:pPr>
        <w:numPr>
          <w:ilvl w:val="0"/>
          <w:numId w:val="8"/>
        </w:numPr>
        <w:tabs>
          <w:tab w:val="left" w:pos="1418"/>
          <w:tab w:val="left" w:pos="2835"/>
        </w:tabs>
        <w:jc w:val="both"/>
        <w:rPr>
          <w:rFonts w:ascii="Arial" w:hAnsi="Arial"/>
        </w:rPr>
      </w:pPr>
      <w:r w:rsidRPr="00CA6038">
        <w:rPr>
          <w:rFonts w:ascii="Arial" w:hAnsi="Arial"/>
          <w:sz w:val="22"/>
        </w:rPr>
        <w:t xml:space="preserve">Smluvní strany se s ohledem na výše konstatované </w:t>
      </w:r>
      <w:r w:rsidR="00CA6038" w:rsidRPr="00CA6038">
        <w:rPr>
          <w:rFonts w:ascii="Arial" w:hAnsi="Arial"/>
          <w:sz w:val="22"/>
        </w:rPr>
        <w:t xml:space="preserve">skutečnosti </w:t>
      </w:r>
      <w:r w:rsidRPr="00CA6038">
        <w:rPr>
          <w:rFonts w:ascii="Arial" w:hAnsi="Arial"/>
          <w:sz w:val="22"/>
        </w:rPr>
        <w:t xml:space="preserve">dohodly </w:t>
      </w:r>
      <w:r w:rsidR="00FD369F">
        <w:rPr>
          <w:rFonts w:ascii="Arial" w:hAnsi="Arial"/>
          <w:sz w:val="22"/>
        </w:rPr>
        <w:t xml:space="preserve">na úpravě </w:t>
      </w:r>
      <w:r w:rsidR="00492809">
        <w:rPr>
          <w:rFonts w:ascii="Arial" w:hAnsi="Arial"/>
          <w:sz w:val="22"/>
        </w:rPr>
        <w:t xml:space="preserve">smlouvy </w:t>
      </w:r>
      <w:r w:rsidR="00FD369F">
        <w:rPr>
          <w:rFonts w:ascii="Arial" w:hAnsi="Arial"/>
          <w:sz w:val="22"/>
        </w:rPr>
        <w:t xml:space="preserve">tímto Dodatkem </w:t>
      </w:r>
      <w:proofErr w:type="gramStart"/>
      <w:r w:rsidR="00FD369F">
        <w:rPr>
          <w:rFonts w:ascii="Arial" w:hAnsi="Arial"/>
          <w:sz w:val="22"/>
        </w:rPr>
        <w:t>č.1.</w:t>
      </w:r>
      <w:proofErr w:type="gramEnd"/>
    </w:p>
    <w:p w:rsidR="00AE59DF" w:rsidRDefault="00147D27" w:rsidP="00AE59DF">
      <w:pPr>
        <w:numPr>
          <w:ilvl w:val="0"/>
          <w:numId w:val="8"/>
        </w:num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 ohledem na výše konstatované smluvní strany upravují čl. </w:t>
      </w:r>
      <w:r w:rsidR="00492809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I. </w:t>
      </w:r>
      <w:r w:rsidR="00AE59DF">
        <w:rPr>
          <w:rFonts w:ascii="Arial" w:hAnsi="Arial"/>
          <w:sz w:val="22"/>
        </w:rPr>
        <w:t>tak, že původní textaci úvodního odstavce tohoto článku bez číselného označení ruší a nahrazují níže uvedeným zněním:</w:t>
      </w:r>
    </w:p>
    <w:p w:rsidR="00AE59DF" w:rsidRPr="00CE5839" w:rsidRDefault="00AE59DF" w:rsidP="00CE5839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i/>
          <w:sz w:val="22"/>
        </w:rPr>
      </w:pPr>
      <w:r w:rsidRPr="00CE5839">
        <w:rPr>
          <w:rFonts w:ascii="Arial" w:hAnsi="Arial"/>
          <w:i/>
          <w:sz w:val="22"/>
        </w:rPr>
        <w:t xml:space="preserve">„Zhotovitel se </w:t>
      </w:r>
      <w:r w:rsidR="00F6684A" w:rsidRPr="00CE5839">
        <w:rPr>
          <w:rFonts w:ascii="Arial" w:hAnsi="Arial"/>
          <w:i/>
          <w:sz w:val="22"/>
        </w:rPr>
        <w:t xml:space="preserve">na základě této </w:t>
      </w:r>
      <w:r w:rsidR="009443C7">
        <w:rPr>
          <w:rFonts w:ascii="Arial" w:hAnsi="Arial"/>
          <w:i/>
          <w:sz w:val="22"/>
        </w:rPr>
        <w:t>S</w:t>
      </w:r>
      <w:r w:rsidR="00F6684A" w:rsidRPr="00CE5839">
        <w:rPr>
          <w:rFonts w:ascii="Arial" w:hAnsi="Arial"/>
          <w:i/>
          <w:sz w:val="22"/>
        </w:rPr>
        <w:t xml:space="preserve">mlouvy </w:t>
      </w:r>
      <w:r w:rsidRPr="00CE5839">
        <w:rPr>
          <w:rFonts w:ascii="Arial" w:hAnsi="Arial"/>
          <w:i/>
          <w:sz w:val="22"/>
        </w:rPr>
        <w:t xml:space="preserve">zavazuje vypracovat a </w:t>
      </w:r>
      <w:r w:rsidR="00F6684A" w:rsidRPr="00CE5839">
        <w:rPr>
          <w:rFonts w:ascii="Arial" w:hAnsi="Arial"/>
          <w:i/>
          <w:sz w:val="22"/>
        </w:rPr>
        <w:t>dodat celkem 2 (slovy: dvě) projektové dokumentace na 2 lokality, resp. stavby</w:t>
      </w:r>
      <w:r w:rsidR="00A32988">
        <w:rPr>
          <w:rFonts w:ascii="Arial" w:hAnsi="Arial"/>
          <w:i/>
          <w:sz w:val="22"/>
        </w:rPr>
        <w:t xml:space="preserve">, a to pro lokalitu Křižíkova a </w:t>
      </w:r>
      <w:r w:rsidR="00A32988">
        <w:rPr>
          <w:rFonts w:ascii="Arial" w:hAnsi="Arial"/>
          <w:i/>
          <w:sz w:val="22"/>
        </w:rPr>
        <w:lastRenderedPageBreak/>
        <w:t>lokalitu Mostecká</w:t>
      </w:r>
      <w:r w:rsidR="009443C7">
        <w:rPr>
          <w:rFonts w:ascii="Arial" w:hAnsi="Arial"/>
          <w:i/>
          <w:sz w:val="22"/>
        </w:rPr>
        <w:t xml:space="preserve"> (dále též společně jako „lokality“</w:t>
      </w:r>
      <w:r w:rsidR="002B6F9B">
        <w:rPr>
          <w:rFonts w:ascii="Arial" w:hAnsi="Arial"/>
          <w:i/>
          <w:sz w:val="22"/>
        </w:rPr>
        <w:t xml:space="preserve"> či „stavby“</w:t>
      </w:r>
      <w:r w:rsidR="009443C7">
        <w:rPr>
          <w:rFonts w:ascii="Arial" w:hAnsi="Arial"/>
          <w:i/>
          <w:sz w:val="22"/>
        </w:rPr>
        <w:t xml:space="preserve">, </w:t>
      </w:r>
      <w:r w:rsidR="00833F78">
        <w:rPr>
          <w:rFonts w:ascii="Arial" w:hAnsi="Arial"/>
          <w:i/>
          <w:sz w:val="22"/>
        </w:rPr>
        <w:t>samostatně jako „lokalita“</w:t>
      </w:r>
      <w:r w:rsidR="002B6F9B">
        <w:rPr>
          <w:rFonts w:ascii="Arial" w:hAnsi="Arial"/>
          <w:i/>
          <w:sz w:val="22"/>
        </w:rPr>
        <w:t xml:space="preserve"> či „stavba“</w:t>
      </w:r>
      <w:r w:rsidR="00833F78">
        <w:rPr>
          <w:rFonts w:ascii="Arial" w:hAnsi="Arial"/>
          <w:i/>
          <w:sz w:val="22"/>
        </w:rPr>
        <w:t>)</w:t>
      </w:r>
      <w:r w:rsidR="00F6684A" w:rsidRPr="00CE5839">
        <w:rPr>
          <w:rFonts w:ascii="Arial" w:hAnsi="Arial"/>
          <w:i/>
          <w:sz w:val="22"/>
        </w:rPr>
        <w:t xml:space="preserve">, </w:t>
      </w:r>
      <w:r w:rsidR="00A32988">
        <w:rPr>
          <w:rFonts w:ascii="Arial" w:hAnsi="Arial"/>
          <w:i/>
          <w:sz w:val="22"/>
        </w:rPr>
        <w:t xml:space="preserve">vše </w:t>
      </w:r>
      <w:r w:rsidR="00F6684A" w:rsidRPr="00CE5839">
        <w:rPr>
          <w:rFonts w:ascii="Arial" w:hAnsi="Arial"/>
          <w:i/>
          <w:sz w:val="22"/>
        </w:rPr>
        <w:t xml:space="preserve">níže v této </w:t>
      </w:r>
      <w:r w:rsidR="00A32988">
        <w:rPr>
          <w:rFonts w:ascii="Arial" w:hAnsi="Arial"/>
          <w:i/>
          <w:sz w:val="22"/>
        </w:rPr>
        <w:t>s</w:t>
      </w:r>
      <w:r w:rsidR="00F6684A" w:rsidRPr="00CE5839">
        <w:rPr>
          <w:rFonts w:ascii="Arial" w:hAnsi="Arial"/>
          <w:i/>
          <w:sz w:val="22"/>
        </w:rPr>
        <w:t xml:space="preserve">mlouvě uvedené, a to v kompletním rozsahu dále v této </w:t>
      </w:r>
      <w:r w:rsidR="00A32988">
        <w:rPr>
          <w:rFonts w:ascii="Arial" w:hAnsi="Arial"/>
          <w:i/>
          <w:sz w:val="22"/>
        </w:rPr>
        <w:t>s</w:t>
      </w:r>
      <w:r w:rsidR="00F6684A" w:rsidRPr="00CE5839">
        <w:rPr>
          <w:rFonts w:ascii="Arial" w:hAnsi="Arial"/>
          <w:i/>
          <w:sz w:val="22"/>
        </w:rPr>
        <w:t>mlouvě uvedeném (dále též jako „projektová dokumentace“). Tuto projektovou dokumentaci zhotovitel zpracuje a dodá v rozsahu pro vydání společného povolení, územního souhlasu, a to v návaznosti na její potřebný rozsah</w:t>
      </w:r>
      <w:r w:rsidR="00833F78">
        <w:rPr>
          <w:rFonts w:ascii="Arial" w:hAnsi="Arial"/>
          <w:i/>
          <w:sz w:val="22"/>
        </w:rPr>
        <w:t>,</w:t>
      </w:r>
      <w:r w:rsidR="00F6684A" w:rsidRPr="00CE5839">
        <w:rPr>
          <w:rFonts w:ascii="Arial" w:hAnsi="Arial"/>
          <w:i/>
          <w:sz w:val="22"/>
        </w:rPr>
        <w:t xml:space="preserve"> </w:t>
      </w:r>
      <w:r w:rsidR="00833F78">
        <w:rPr>
          <w:rFonts w:ascii="Arial" w:hAnsi="Arial"/>
          <w:i/>
          <w:sz w:val="22"/>
        </w:rPr>
        <w:t xml:space="preserve">s ohledem na danou lokalitu, </w:t>
      </w:r>
      <w:r w:rsidR="00F6684A" w:rsidRPr="00CE5839">
        <w:rPr>
          <w:rFonts w:ascii="Arial" w:hAnsi="Arial"/>
          <w:i/>
          <w:sz w:val="22"/>
        </w:rPr>
        <w:t xml:space="preserve">požadovaný příslušným správním orgánem. Dále dodá zhotovitel projektovou dokumentaci pro provádění staveb </w:t>
      </w:r>
      <w:r w:rsidR="00833F78">
        <w:rPr>
          <w:rFonts w:ascii="Arial" w:hAnsi="Arial"/>
          <w:i/>
          <w:sz w:val="22"/>
        </w:rPr>
        <w:t xml:space="preserve">na každou z lokalit zvlášť vše </w:t>
      </w:r>
      <w:r w:rsidR="00F6684A" w:rsidRPr="00CE5839">
        <w:rPr>
          <w:rFonts w:ascii="Arial" w:hAnsi="Arial"/>
          <w:i/>
          <w:sz w:val="22"/>
        </w:rPr>
        <w:t xml:space="preserve">umožňující vypsání zadávacích řízení na zhotovitele staveb, zajistí veškeré inženýrské činnosti pro vydání příslušných správních rozhodnutí, souhlasů či povolení, zajistí autorský dozor a činnosti koordinátora BOZP v přípravné fázi staveb.  </w:t>
      </w:r>
    </w:p>
    <w:p w:rsidR="00A32988" w:rsidRPr="00CE5839" w:rsidRDefault="00A32988" w:rsidP="00CE5839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i/>
          <w:sz w:val="22"/>
        </w:rPr>
      </w:pPr>
      <w:r w:rsidRPr="00CE5839">
        <w:rPr>
          <w:rFonts w:ascii="Arial" w:hAnsi="Arial"/>
          <w:i/>
          <w:sz w:val="22"/>
        </w:rPr>
        <w:t>Dále zhotovitel zabezpečí v rámci projektové činnosti na své náklady veškeré průzkumné práce a činnosti nutné pro splnění díla dle této smlouvy tak, aby byla zajištěna realizovatelnost staveb, a to v souvislost</w:t>
      </w:r>
      <w:r>
        <w:rPr>
          <w:rFonts w:ascii="Arial" w:hAnsi="Arial"/>
          <w:i/>
          <w:sz w:val="22"/>
        </w:rPr>
        <w:t>i</w:t>
      </w:r>
      <w:r w:rsidRPr="00CE5839">
        <w:rPr>
          <w:rFonts w:ascii="Arial" w:hAnsi="Arial"/>
          <w:i/>
          <w:sz w:val="22"/>
        </w:rPr>
        <w:t xml:space="preserve"> s akcí:</w:t>
      </w:r>
    </w:p>
    <w:p w:rsidR="00A32988" w:rsidRPr="00CE5839" w:rsidRDefault="00A32988" w:rsidP="00CE5839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i/>
          <w:sz w:val="22"/>
        </w:rPr>
      </w:pPr>
    </w:p>
    <w:p w:rsidR="00A32988" w:rsidRPr="00CE5839" w:rsidRDefault="00A32988" w:rsidP="00CE5839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b/>
          <w:i/>
          <w:sz w:val="22"/>
        </w:rPr>
      </w:pPr>
      <w:r w:rsidRPr="00CE5839">
        <w:rPr>
          <w:rFonts w:ascii="Arial" w:hAnsi="Arial"/>
          <w:i/>
          <w:sz w:val="28"/>
        </w:rPr>
        <w:tab/>
      </w:r>
      <w:r w:rsidRPr="00CE5839">
        <w:rPr>
          <w:rFonts w:ascii="Arial" w:hAnsi="Arial"/>
          <w:b/>
          <w:i/>
          <w:sz w:val="28"/>
        </w:rPr>
        <w:t>Stabilizace skalních svahů ul. Mosteck</w:t>
      </w:r>
      <w:r w:rsidR="006A373E">
        <w:rPr>
          <w:rFonts w:ascii="Arial" w:hAnsi="Arial"/>
          <w:b/>
          <w:i/>
          <w:sz w:val="28"/>
        </w:rPr>
        <w:t>á</w:t>
      </w:r>
      <w:r w:rsidRPr="00CE5839">
        <w:rPr>
          <w:rFonts w:ascii="Arial" w:hAnsi="Arial"/>
          <w:b/>
          <w:i/>
          <w:sz w:val="28"/>
        </w:rPr>
        <w:t xml:space="preserve">, Křižíkova </w:t>
      </w:r>
    </w:p>
    <w:p w:rsidR="00A32988" w:rsidRPr="00CE5839" w:rsidRDefault="00A32988" w:rsidP="00CE5839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i/>
          <w:sz w:val="22"/>
        </w:rPr>
      </w:pPr>
      <w:r w:rsidRPr="00CE5839">
        <w:rPr>
          <w:rFonts w:ascii="Arial" w:hAnsi="Arial"/>
          <w:i/>
          <w:sz w:val="22"/>
        </w:rPr>
        <w:tab/>
      </w:r>
      <w:r w:rsidRPr="00CE5839">
        <w:rPr>
          <w:rFonts w:ascii="Arial" w:hAnsi="Arial"/>
          <w:i/>
          <w:sz w:val="22"/>
        </w:rPr>
        <w:tab/>
        <w:t xml:space="preserve">     (dále též jako „stavba“ či „stavby“)“</w:t>
      </w:r>
    </w:p>
    <w:p w:rsidR="00A32988" w:rsidRPr="00AE59DF" w:rsidRDefault="00A32988" w:rsidP="00CE5839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</w:p>
    <w:p w:rsidR="00FD369F" w:rsidRDefault="00A32988" w:rsidP="009D72DE">
      <w:pPr>
        <w:numPr>
          <w:ilvl w:val="0"/>
          <w:numId w:val="8"/>
        </w:num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Dále smluvní strany mění čl. II. odst. 1. </w:t>
      </w:r>
      <w:r w:rsidR="00147D27">
        <w:rPr>
          <w:rFonts w:ascii="Arial" w:hAnsi="Arial"/>
          <w:sz w:val="22"/>
        </w:rPr>
        <w:t>písm</w:t>
      </w:r>
      <w:r w:rsidR="00140B9E">
        <w:rPr>
          <w:rFonts w:ascii="Arial" w:hAnsi="Arial"/>
          <w:sz w:val="22"/>
        </w:rPr>
        <w:t>.</w:t>
      </w:r>
      <w:r w:rsidR="00147D27">
        <w:rPr>
          <w:rFonts w:ascii="Arial" w:hAnsi="Arial"/>
          <w:sz w:val="22"/>
        </w:rPr>
        <w:t xml:space="preserve"> i)</w:t>
      </w:r>
      <w:r w:rsidR="00140B9E">
        <w:rPr>
          <w:rFonts w:ascii="Arial" w:hAnsi="Arial"/>
          <w:sz w:val="22"/>
        </w:rPr>
        <w:t xml:space="preserve"> smlouvy</w:t>
      </w:r>
      <w:r w:rsidR="00147D27">
        <w:rPr>
          <w:rFonts w:ascii="Arial" w:hAnsi="Arial"/>
          <w:sz w:val="22"/>
        </w:rPr>
        <w:t>, a to tak, že původní textaci tohoto písm. i) ruší a nahrazují ji tímto následujícím zněním:</w:t>
      </w:r>
    </w:p>
    <w:p w:rsidR="00FD369F" w:rsidRPr="009D72DE" w:rsidRDefault="00BA27D9" w:rsidP="009D72DE">
      <w:pPr>
        <w:spacing w:line="40" w:lineRule="atLea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D72DE">
        <w:rPr>
          <w:rFonts w:ascii="Arial" w:hAnsi="Arial"/>
          <w:i/>
          <w:sz w:val="22"/>
          <w:szCs w:val="22"/>
        </w:rPr>
        <w:t xml:space="preserve">„ i) </w:t>
      </w:r>
      <w:r w:rsidR="00FD369F" w:rsidRPr="009D72DE">
        <w:rPr>
          <w:rFonts w:ascii="Arial" w:hAnsi="Arial"/>
          <w:i/>
          <w:sz w:val="22"/>
          <w:szCs w:val="22"/>
        </w:rPr>
        <w:t xml:space="preserve">Počet vyhotovení pro objednatele – </w:t>
      </w:r>
    </w:p>
    <w:p w:rsidR="00E8683B" w:rsidRDefault="00E8683B" w:rsidP="00FD369F">
      <w:pPr>
        <w:pStyle w:val="Zkladntext"/>
        <w:spacing w:before="0" w:line="40" w:lineRule="atLeast"/>
        <w:ind w:left="720"/>
        <w:jc w:val="left"/>
        <w:rPr>
          <w:rFonts w:ascii="Arial" w:hAnsi="Arial"/>
          <w:i/>
        </w:rPr>
      </w:pPr>
    </w:p>
    <w:p w:rsidR="00E8683B" w:rsidRDefault="00E8683B" w:rsidP="00FD369F">
      <w:pPr>
        <w:pStyle w:val="Zkladntext"/>
        <w:spacing w:before="0" w:line="40" w:lineRule="atLeast"/>
        <w:ind w:left="720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 xml:space="preserve">Lokalita </w:t>
      </w:r>
      <w:proofErr w:type="spellStart"/>
      <w:r>
        <w:rPr>
          <w:rFonts w:ascii="Arial" w:hAnsi="Arial"/>
          <w:i/>
        </w:rPr>
        <w:t>Křížíkova</w:t>
      </w:r>
      <w:proofErr w:type="spellEnd"/>
    </w:p>
    <w:p w:rsidR="00E8683B" w:rsidRDefault="00E8683B" w:rsidP="00FD369F">
      <w:pPr>
        <w:pStyle w:val="Zkladntext"/>
        <w:spacing w:before="0" w:line="40" w:lineRule="atLeast"/>
        <w:ind w:left="720"/>
        <w:jc w:val="left"/>
        <w:rPr>
          <w:rFonts w:ascii="Arial" w:hAnsi="Arial"/>
          <w:i/>
        </w:rPr>
      </w:pPr>
    </w:p>
    <w:p w:rsidR="00FD369F" w:rsidRPr="009D72DE" w:rsidRDefault="00FD369F" w:rsidP="00FD369F">
      <w:pPr>
        <w:pStyle w:val="Zkladntext"/>
        <w:spacing w:before="0" w:line="40" w:lineRule="atLeast"/>
        <w:ind w:left="720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- projektová </w:t>
      </w:r>
      <w:r w:rsidR="00E8683B">
        <w:rPr>
          <w:rFonts w:ascii="Arial" w:hAnsi="Arial"/>
          <w:i/>
        </w:rPr>
        <w:t>dokumentace pro</w:t>
      </w:r>
      <w:r w:rsidRPr="009D72DE">
        <w:rPr>
          <w:rFonts w:ascii="Arial" w:hAnsi="Arial"/>
          <w:i/>
        </w:rPr>
        <w:t xml:space="preserve"> </w:t>
      </w:r>
      <w:r w:rsidR="00492809">
        <w:rPr>
          <w:rFonts w:ascii="Arial" w:hAnsi="Arial"/>
          <w:i/>
        </w:rPr>
        <w:t xml:space="preserve">společné </w:t>
      </w:r>
      <w:r w:rsidRPr="009D72DE">
        <w:rPr>
          <w:rFonts w:ascii="Arial" w:hAnsi="Arial"/>
          <w:i/>
        </w:rPr>
        <w:t xml:space="preserve">povolení vč. dokladové části </w:t>
      </w:r>
    </w:p>
    <w:p w:rsidR="00FD369F" w:rsidRPr="00BA27D9" w:rsidRDefault="00FD369F" w:rsidP="00CE5839">
      <w:pPr>
        <w:pStyle w:val="Zkladntext"/>
        <w:spacing w:before="0" w:line="40" w:lineRule="atLeast"/>
        <w:ind w:left="3075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  <w:shd w:val="clear" w:color="auto" w:fill="FFFFFF"/>
        </w:rPr>
        <w:t>1 vyhotovení</w:t>
      </w:r>
      <w:r w:rsidRPr="009D72DE">
        <w:rPr>
          <w:rFonts w:ascii="Arial" w:hAnsi="Arial"/>
          <w:i/>
        </w:rPr>
        <w:t xml:space="preserve"> v tištěné podobě + 1x digitálně na </w:t>
      </w:r>
      <w:proofErr w:type="gramStart"/>
      <w:r w:rsidRPr="009D72DE">
        <w:rPr>
          <w:rFonts w:ascii="Arial" w:hAnsi="Arial"/>
          <w:i/>
        </w:rPr>
        <w:t>CD(</w:t>
      </w:r>
      <w:r w:rsidR="00085B1E">
        <w:rPr>
          <w:rFonts w:ascii="Arial" w:hAnsi="Arial"/>
          <w:i/>
        </w:rPr>
        <w:t>.</w:t>
      </w:r>
      <w:proofErr w:type="spellStart"/>
      <w:r w:rsidRPr="009D72DE">
        <w:rPr>
          <w:rFonts w:ascii="Arial" w:hAnsi="Arial"/>
          <w:i/>
        </w:rPr>
        <w:t>pdf</w:t>
      </w:r>
      <w:proofErr w:type="spellEnd"/>
      <w:r w:rsidRPr="009D72DE">
        <w:rPr>
          <w:rFonts w:ascii="Arial" w:hAnsi="Arial"/>
          <w:i/>
        </w:rPr>
        <w:t>+</w:t>
      </w:r>
      <w:proofErr w:type="gramEnd"/>
      <w:r w:rsidR="00085B1E">
        <w:rPr>
          <w:rFonts w:ascii="Arial" w:hAnsi="Arial"/>
          <w:i/>
        </w:rPr>
        <w:t>.</w:t>
      </w:r>
      <w:proofErr w:type="spellStart"/>
      <w:r w:rsidRPr="009D72DE">
        <w:rPr>
          <w:rFonts w:ascii="Arial" w:hAnsi="Arial"/>
          <w:i/>
        </w:rPr>
        <w:t>dwg</w:t>
      </w:r>
      <w:proofErr w:type="spellEnd"/>
      <w:r w:rsidRPr="009D72DE">
        <w:rPr>
          <w:rFonts w:ascii="Arial" w:hAnsi="Arial"/>
          <w:i/>
        </w:rPr>
        <w:t>)</w:t>
      </w:r>
    </w:p>
    <w:p w:rsidR="00FD369F" w:rsidRPr="009D72DE" w:rsidRDefault="00FD369F" w:rsidP="00FD369F">
      <w:pPr>
        <w:pStyle w:val="Zkladntext"/>
        <w:spacing w:before="0" w:line="40" w:lineRule="atLeast"/>
        <w:ind w:left="2832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    + 2 x v tištěné podobě pro stavební úřad</w:t>
      </w:r>
    </w:p>
    <w:p w:rsidR="00FD369F" w:rsidRPr="009D72DE" w:rsidRDefault="00FD369F" w:rsidP="00FD369F">
      <w:pPr>
        <w:pStyle w:val="Zkladntext"/>
        <w:spacing w:before="0" w:line="40" w:lineRule="atLeast"/>
        <w:ind w:firstLine="708"/>
        <w:jc w:val="left"/>
        <w:rPr>
          <w:rFonts w:ascii="Arial" w:hAnsi="Arial"/>
          <w:i/>
        </w:rPr>
      </w:pPr>
    </w:p>
    <w:p w:rsidR="00FD369F" w:rsidRPr="009D72DE" w:rsidRDefault="00FD369F" w:rsidP="00FD369F">
      <w:pPr>
        <w:pStyle w:val="Zkladntext"/>
        <w:spacing w:before="0" w:line="40" w:lineRule="atLeast"/>
        <w:ind w:firstLine="708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- projektová dokumentace pro provádění stavby </w:t>
      </w:r>
    </w:p>
    <w:p w:rsidR="00FD369F" w:rsidRDefault="00FD369F" w:rsidP="009D72DE">
      <w:pPr>
        <w:pStyle w:val="Zkladntext"/>
        <w:spacing w:before="0" w:line="40" w:lineRule="atLeast"/>
        <w:ind w:left="3060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6 vyhotovení v tištěné podobě + 1x digitálně na </w:t>
      </w:r>
      <w:proofErr w:type="gramStart"/>
      <w:r w:rsidR="00BA27D9">
        <w:rPr>
          <w:rFonts w:ascii="Arial" w:hAnsi="Arial"/>
          <w:i/>
        </w:rPr>
        <w:t>C</w:t>
      </w:r>
      <w:r w:rsidRPr="009D72DE">
        <w:rPr>
          <w:rFonts w:ascii="Arial" w:hAnsi="Arial"/>
          <w:i/>
        </w:rPr>
        <w:t>D(</w:t>
      </w:r>
      <w:r w:rsidR="00085B1E">
        <w:rPr>
          <w:rFonts w:ascii="Arial" w:hAnsi="Arial"/>
          <w:i/>
        </w:rPr>
        <w:t>.</w:t>
      </w:r>
      <w:proofErr w:type="spellStart"/>
      <w:r w:rsidRPr="009D72DE">
        <w:rPr>
          <w:rFonts w:ascii="Arial" w:hAnsi="Arial"/>
          <w:i/>
        </w:rPr>
        <w:t>pdf</w:t>
      </w:r>
      <w:proofErr w:type="spellEnd"/>
      <w:r w:rsidRPr="009D72DE">
        <w:rPr>
          <w:rFonts w:ascii="Arial" w:hAnsi="Arial"/>
          <w:i/>
        </w:rPr>
        <w:t>+</w:t>
      </w:r>
      <w:proofErr w:type="gramEnd"/>
      <w:r w:rsidR="00085B1E">
        <w:rPr>
          <w:rFonts w:ascii="Arial" w:hAnsi="Arial"/>
          <w:i/>
        </w:rPr>
        <w:t>.</w:t>
      </w:r>
      <w:proofErr w:type="spellStart"/>
      <w:r w:rsidRPr="009D72DE">
        <w:rPr>
          <w:rFonts w:ascii="Arial" w:hAnsi="Arial"/>
          <w:i/>
        </w:rPr>
        <w:t>dwg</w:t>
      </w:r>
      <w:proofErr w:type="spellEnd"/>
      <w:r w:rsidRPr="009D72DE">
        <w:rPr>
          <w:rFonts w:ascii="Arial" w:hAnsi="Arial"/>
          <w:i/>
        </w:rPr>
        <w:t>)</w:t>
      </w:r>
      <w:r w:rsidR="00BA27D9" w:rsidRPr="009D72DE">
        <w:rPr>
          <w:rFonts w:ascii="Arial" w:hAnsi="Arial"/>
          <w:i/>
        </w:rPr>
        <w:t>“</w:t>
      </w:r>
    </w:p>
    <w:p w:rsidR="00E8683B" w:rsidRDefault="00E8683B" w:rsidP="00E8683B">
      <w:pPr>
        <w:pStyle w:val="Zkladntext"/>
        <w:spacing w:before="0" w:line="40" w:lineRule="atLeast"/>
        <w:ind w:left="720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Lokalita Mostecká</w:t>
      </w:r>
    </w:p>
    <w:p w:rsidR="00E8683B" w:rsidRDefault="00E8683B" w:rsidP="00E8683B">
      <w:pPr>
        <w:pStyle w:val="Zkladntext"/>
        <w:spacing w:before="0" w:line="40" w:lineRule="atLeast"/>
        <w:ind w:left="720"/>
        <w:jc w:val="left"/>
        <w:rPr>
          <w:rFonts w:ascii="Arial" w:hAnsi="Arial"/>
          <w:i/>
        </w:rPr>
      </w:pPr>
    </w:p>
    <w:p w:rsidR="00E8683B" w:rsidRPr="009D72DE" w:rsidRDefault="00E8683B" w:rsidP="00E8683B">
      <w:pPr>
        <w:pStyle w:val="Zkladntext"/>
        <w:spacing w:before="0" w:line="40" w:lineRule="atLeast"/>
        <w:ind w:left="720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- projektová </w:t>
      </w:r>
      <w:r>
        <w:rPr>
          <w:rFonts w:ascii="Arial" w:hAnsi="Arial"/>
          <w:i/>
        </w:rPr>
        <w:t>dokumentace pro</w:t>
      </w:r>
      <w:r w:rsidRPr="009D72DE">
        <w:rPr>
          <w:rFonts w:ascii="Arial" w:hAnsi="Arial"/>
          <w:i/>
        </w:rPr>
        <w:t xml:space="preserve"> územní </w:t>
      </w:r>
      <w:r w:rsidR="00FF5075">
        <w:rPr>
          <w:rFonts w:ascii="Arial" w:hAnsi="Arial"/>
          <w:i/>
        </w:rPr>
        <w:t xml:space="preserve">řízení </w:t>
      </w:r>
      <w:r w:rsidRPr="009D72DE">
        <w:rPr>
          <w:rFonts w:ascii="Arial" w:hAnsi="Arial"/>
          <w:i/>
        </w:rPr>
        <w:t xml:space="preserve">vč. dokladové části </w:t>
      </w:r>
    </w:p>
    <w:p w:rsidR="00E8683B" w:rsidRPr="00BA27D9" w:rsidRDefault="00E8683B" w:rsidP="00CE5839">
      <w:pPr>
        <w:pStyle w:val="Zkladntext"/>
        <w:spacing w:before="0" w:line="40" w:lineRule="atLeast"/>
        <w:ind w:left="3075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  <w:shd w:val="clear" w:color="auto" w:fill="FFFFFF"/>
        </w:rPr>
        <w:t>1 vyhotovení</w:t>
      </w:r>
      <w:r w:rsidRPr="009D72DE">
        <w:rPr>
          <w:rFonts w:ascii="Arial" w:hAnsi="Arial"/>
          <w:i/>
        </w:rPr>
        <w:t xml:space="preserve"> v tištěné podobě + 1x digitálně na </w:t>
      </w:r>
      <w:proofErr w:type="gramStart"/>
      <w:r w:rsidRPr="009D72DE">
        <w:rPr>
          <w:rFonts w:ascii="Arial" w:hAnsi="Arial"/>
          <w:i/>
        </w:rPr>
        <w:t>CD(</w:t>
      </w:r>
      <w:r w:rsidR="00085B1E">
        <w:rPr>
          <w:rFonts w:ascii="Arial" w:hAnsi="Arial"/>
          <w:i/>
        </w:rPr>
        <w:t>.</w:t>
      </w:r>
      <w:proofErr w:type="spellStart"/>
      <w:r w:rsidRPr="009D72DE">
        <w:rPr>
          <w:rFonts w:ascii="Arial" w:hAnsi="Arial"/>
          <w:i/>
        </w:rPr>
        <w:t>pdf</w:t>
      </w:r>
      <w:proofErr w:type="spellEnd"/>
      <w:r w:rsidRPr="009D72DE">
        <w:rPr>
          <w:rFonts w:ascii="Arial" w:hAnsi="Arial"/>
          <w:i/>
        </w:rPr>
        <w:t>+</w:t>
      </w:r>
      <w:proofErr w:type="gramEnd"/>
      <w:r w:rsidR="00085B1E">
        <w:rPr>
          <w:rFonts w:ascii="Arial" w:hAnsi="Arial"/>
          <w:i/>
        </w:rPr>
        <w:t>.</w:t>
      </w:r>
      <w:proofErr w:type="spellStart"/>
      <w:r w:rsidRPr="009D72DE">
        <w:rPr>
          <w:rFonts w:ascii="Arial" w:hAnsi="Arial"/>
          <w:i/>
        </w:rPr>
        <w:t>dwg</w:t>
      </w:r>
      <w:proofErr w:type="spellEnd"/>
      <w:r w:rsidRPr="009D72DE">
        <w:rPr>
          <w:rFonts w:ascii="Arial" w:hAnsi="Arial"/>
          <w:i/>
        </w:rPr>
        <w:t>)</w:t>
      </w:r>
    </w:p>
    <w:p w:rsidR="00E8683B" w:rsidRPr="009D72DE" w:rsidRDefault="00E8683B" w:rsidP="00E8683B">
      <w:pPr>
        <w:pStyle w:val="Zkladntext"/>
        <w:spacing w:before="0" w:line="40" w:lineRule="atLeast"/>
        <w:ind w:left="2832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    + 2 x v tištěné podobě pro stavební úřad</w:t>
      </w:r>
    </w:p>
    <w:p w:rsidR="00E8683B" w:rsidRPr="009D72DE" w:rsidRDefault="00E8683B" w:rsidP="00E8683B">
      <w:pPr>
        <w:pStyle w:val="Zkladntext"/>
        <w:spacing w:before="0" w:line="40" w:lineRule="atLeast"/>
        <w:ind w:firstLine="708"/>
        <w:jc w:val="left"/>
        <w:rPr>
          <w:rFonts w:ascii="Arial" w:hAnsi="Arial"/>
          <w:i/>
        </w:rPr>
      </w:pPr>
    </w:p>
    <w:p w:rsidR="00E8683B" w:rsidRPr="009D72DE" w:rsidRDefault="00E8683B" w:rsidP="00E8683B">
      <w:pPr>
        <w:pStyle w:val="Zkladntext"/>
        <w:spacing w:before="0" w:line="40" w:lineRule="atLeast"/>
        <w:ind w:firstLine="708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- projektová dokumentace pro provádění stavby </w:t>
      </w:r>
    </w:p>
    <w:p w:rsidR="00E8683B" w:rsidRPr="009D72DE" w:rsidRDefault="00E8683B" w:rsidP="00E8683B">
      <w:pPr>
        <w:pStyle w:val="Zkladntext"/>
        <w:spacing w:before="0" w:line="40" w:lineRule="atLeast"/>
        <w:ind w:left="3060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6 vyhotovení v tištěné podobě + 1x digitálně na </w:t>
      </w:r>
      <w:proofErr w:type="gramStart"/>
      <w:r>
        <w:rPr>
          <w:rFonts w:ascii="Arial" w:hAnsi="Arial"/>
          <w:i/>
        </w:rPr>
        <w:t>C</w:t>
      </w:r>
      <w:r w:rsidRPr="009D72DE">
        <w:rPr>
          <w:rFonts w:ascii="Arial" w:hAnsi="Arial"/>
          <w:i/>
        </w:rPr>
        <w:t>D(</w:t>
      </w:r>
      <w:r w:rsidR="00085B1E">
        <w:rPr>
          <w:rFonts w:ascii="Arial" w:hAnsi="Arial"/>
          <w:i/>
        </w:rPr>
        <w:t>.</w:t>
      </w:r>
      <w:proofErr w:type="spellStart"/>
      <w:r w:rsidRPr="009D72DE">
        <w:rPr>
          <w:rFonts w:ascii="Arial" w:hAnsi="Arial"/>
          <w:i/>
        </w:rPr>
        <w:t>pdf</w:t>
      </w:r>
      <w:proofErr w:type="spellEnd"/>
      <w:r w:rsidRPr="009D72DE">
        <w:rPr>
          <w:rFonts w:ascii="Arial" w:hAnsi="Arial"/>
          <w:i/>
        </w:rPr>
        <w:t>+</w:t>
      </w:r>
      <w:proofErr w:type="gramEnd"/>
      <w:r w:rsidR="00085B1E">
        <w:rPr>
          <w:rFonts w:ascii="Arial" w:hAnsi="Arial"/>
          <w:i/>
        </w:rPr>
        <w:t>.</w:t>
      </w:r>
      <w:proofErr w:type="spellStart"/>
      <w:r w:rsidRPr="009D72DE">
        <w:rPr>
          <w:rFonts w:ascii="Arial" w:hAnsi="Arial"/>
          <w:i/>
        </w:rPr>
        <w:t>dwg</w:t>
      </w:r>
      <w:proofErr w:type="spellEnd"/>
      <w:r w:rsidRPr="009D72DE">
        <w:rPr>
          <w:rFonts w:ascii="Arial" w:hAnsi="Arial"/>
          <w:i/>
        </w:rPr>
        <w:t>)“</w:t>
      </w:r>
    </w:p>
    <w:p w:rsidR="00E8683B" w:rsidRPr="009D72DE" w:rsidRDefault="00E8683B" w:rsidP="009D72DE">
      <w:pPr>
        <w:pStyle w:val="Zkladntext"/>
        <w:spacing w:before="0" w:line="40" w:lineRule="atLeast"/>
        <w:ind w:left="3060"/>
        <w:jc w:val="left"/>
        <w:rPr>
          <w:rFonts w:ascii="Arial" w:hAnsi="Arial"/>
          <w:i/>
        </w:rPr>
      </w:pPr>
    </w:p>
    <w:p w:rsidR="00FD369F" w:rsidRPr="00BA27D9" w:rsidRDefault="00BA27D9" w:rsidP="009D72DE">
      <w:pPr>
        <w:numPr>
          <w:ilvl w:val="0"/>
          <w:numId w:val="8"/>
        </w:numPr>
        <w:tabs>
          <w:tab w:val="left" w:pos="1418"/>
          <w:tab w:val="left" w:pos="2835"/>
        </w:tabs>
        <w:jc w:val="both"/>
        <w:rPr>
          <w:rFonts w:ascii="Arial" w:hAnsi="Arial"/>
        </w:rPr>
      </w:pPr>
      <w:r w:rsidRPr="00BA27D9">
        <w:rPr>
          <w:rFonts w:ascii="Arial" w:hAnsi="Arial"/>
          <w:sz w:val="22"/>
        </w:rPr>
        <w:t xml:space="preserve">Dále se smluvní strany dohodly na změně čl. III. </w:t>
      </w:r>
      <w:r w:rsidR="00140B9E">
        <w:rPr>
          <w:rFonts w:ascii="Arial" w:hAnsi="Arial"/>
          <w:sz w:val="22"/>
        </w:rPr>
        <w:t>odst. 1</w:t>
      </w:r>
      <w:r w:rsidR="00BB29A9">
        <w:rPr>
          <w:rFonts w:ascii="Arial" w:hAnsi="Arial"/>
          <w:sz w:val="22"/>
        </w:rPr>
        <w:t>.</w:t>
      </w:r>
      <w:r w:rsidR="00140B9E">
        <w:rPr>
          <w:rFonts w:ascii="Arial" w:hAnsi="Arial"/>
          <w:sz w:val="22"/>
        </w:rPr>
        <w:t xml:space="preserve"> a odst. 2</w:t>
      </w:r>
      <w:r w:rsidR="00BB29A9">
        <w:rPr>
          <w:rFonts w:ascii="Arial" w:hAnsi="Arial"/>
          <w:sz w:val="22"/>
        </w:rPr>
        <w:t>.</w:t>
      </w:r>
      <w:r w:rsidR="00140B9E">
        <w:rPr>
          <w:rFonts w:ascii="Arial" w:hAnsi="Arial"/>
          <w:sz w:val="22"/>
        </w:rPr>
        <w:t xml:space="preserve"> </w:t>
      </w:r>
      <w:r w:rsidRPr="00BA27D9">
        <w:rPr>
          <w:rFonts w:ascii="Arial" w:hAnsi="Arial"/>
          <w:sz w:val="22"/>
        </w:rPr>
        <w:t>smlouvy, a to tak, že pů</w:t>
      </w:r>
      <w:r w:rsidR="00140B9E">
        <w:rPr>
          <w:rFonts w:ascii="Arial" w:hAnsi="Arial"/>
          <w:sz w:val="22"/>
        </w:rPr>
        <w:t>vo</w:t>
      </w:r>
      <w:r w:rsidRPr="00BA27D9">
        <w:rPr>
          <w:rFonts w:ascii="Arial" w:hAnsi="Arial"/>
          <w:sz w:val="22"/>
        </w:rPr>
        <w:t>dní text</w:t>
      </w:r>
      <w:r w:rsidR="00140B9E">
        <w:rPr>
          <w:rFonts w:ascii="Arial" w:hAnsi="Arial"/>
          <w:sz w:val="22"/>
        </w:rPr>
        <w:t xml:space="preserve"> odst. 1</w:t>
      </w:r>
      <w:r w:rsidR="00A32988">
        <w:rPr>
          <w:rFonts w:ascii="Arial" w:hAnsi="Arial"/>
          <w:sz w:val="22"/>
        </w:rPr>
        <w:t>.</w:t>
      </w:r>
      <w:r w:rsidR="00140B9E">
        <w:rPr>
          <w:rFonts w:ascii="Arial" w:hAnsi="Arial"/>
          <w:sz w:val="22"/>
        </w:rPr>
        <w:t xml:space="preserve"> a odst. 2</w:t>
      </w:r>
      <w:r w:rsidR="00A32988">
        <w:rPr>
          <w:rFonts w:ascii="Arial" w:hAnsi="Arial"/>
          <w:sz w:val="22"/>
        </w:rPr>
        <w:t>.</w:t>
      </w:r>
      <w:r w:rsidR="00140B9E">
        <w:rPr>
          <w:rFonts w:ascii="Arial" w:hAnsi="Arial"/>
          <w:sz w:val="22"/>
        </w:rPr>
        <w:t xml:space="preserve"> </w:t>
      </w:r>
      <w:r w:rsidRPr="00BA27D9">
        <w:rPr>
          <w:rFonts w:ascii="Arial" w:hAnsi="Arial"/>
          <w:sz w:val="22"/>
        </w:rPr>
        <w:t>se ruší a nahrazuje se níže uvedeným zněním:</w:t>
      </w:r>
    </w:p>
    <w:p w:rsidR="00BA27D9" w:rsidRDefault="00BA27D9" w:rsidP="009D72DE">
      <w:pPr>
        <w:tabs>
          <w:tab w:val="left" w:pos="1418"/>
          <w:tab w:val="left" w:pos="2835"/>
        </w:tabs>
        <w:ind w:left="720"/>
        <w:jc w:val="both"/>
        <w:rPr>
          <w:rFonts w:ascii="Arial" w:hAnsi="Arial"/>
        </w:rPr>
      </w:pPr>
    </w:p>
    <w:p w:rsidR="00A94440" w:rsidRPr="009D72DE" w:rsidRDefault="00BA27D9" w:rsidP="009D72DE">
      <w:pPr>
        <w:pStyle w:val="Zkladntext"/>
        <w:spacing w:before="0" w:line="40" w:lineRule="atLeast"/>
        <w:ind w:left="360" w:firstLine="349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t>„</w:t>
      </w:r>
      <w:r w:rsidRPr="009D72DE">
        <w:rPr>
          <w:rFonts w:ascii="Arial" w:hAnsi="Arial"/>
          <w:b/>
          <w:i/>
          <w:u w:val="single"/>
        </w:rPr>
        <w:t xml:space="preserve">III. </w:t>
      </w:r>
      <w:r w:rsidR="00D02EDC" w:rsidRPr="009D72DE">
        <w:rPr>
          <w:rFonts w:ascii="Arial" w:hAnsi="Arial"/>
          <w:b/>
          <w:i/>
          <w:u w:val="single"/>
        </w:rPr>
        <w:t>TERMÍN PLNĚNÍ</w:t>
      </w:r>
      <w:r w:rsidR="00D02EDC" w:rsidRPr="009D72DE">
        <w:rPr>
          <w:rFonts w:ascii="Arial" w:hAnsi="Arial"/>
          <w:b/>
          <w:i/>
        </w:rPr>
        <w:t xml:space="preserve"> </w:t>
      </w:r>
    </w:p>
    <w:p w:rsidR="00A94440" w:rsidRPr="009D72DE" w:rsidRDefault="00A94440" w:rsidP="00A94440">
      <w:pPr>
        <w:rPr>
          <w:rFonts w:ascii="Arial" w:hAnsi="Arial"/>
          <w:i/>
          <w:sz w:val="22"/>
        </w:rPr>
      </w:pPr>
    </w:p>
    <w:p w:rsidR="00A94440" w:rsidRPr="009D72DE" w:rsidRDefault="00A94440" w:rsidP="00A94440">
      <w:pPr>
        <w:ind w:left="709"/>
        <w:rPr>
          <w:rFonts w:ascii="Arial" w:hAnsi="Arial"/>
          <w:i/>
          <w:sz w:val="22"/>
        </w:rPr>
      </w:pPr>
      <w:r w:rsidRPr="009D72DE">
        <w:rPr>
          <w:rFonts w:ascii="Arial" w:hAnsi="Arial"/>
          <w:i/>
          <w:sz w:val="22"/>
        </w:rPr>
        <w:t>1. Provedené dílo bude realizováno v těchto lhůtách:</w:t>
      </w:r>
    </w:p>
    <w:p w:rsidR="00A94440" w:rsidRPr="009D72DE" w:rsidRDefault="00A94440" w:rsidP="00A94440">
      <w:pPr>
        <w:tabs>
          <w:tab w:val="left" w:pos="567"/>
        </w:tabs>
        <w:ind w:left="709"/>
        <w:rPr>
          <w:rFonts w:ascii="Arial" w:hAnsi="Arial" w:cs="Arial"/>
          <w:i/>
          <w:sz w:val="22"/>
          <w:szCs w:val="22"/>
        </w:rPr>
      </w:pPr>
      <w:r w:rsidRPr="009D72DE">
        <w:rPr>
          <w:rFonts w:ascii="Arial" w:hAnsi="Arial" w:cs="Arial"/>
          <w:i/>
          <w:sz w:val="22"/>
          <w:szCs w:val="22"/>
        </w:rPr>
        <w:t xml:space="preserve">1.1.  </w:t>
      </w:r>
      <w:r w:rsidRPr="009D72DE">
        <w:rPr>
          <w:rFonts w:ascii="Arial" w:hAnsi="Arial" w:cs="Arial"/>
          <w:i/>
          <w:sz w:val="22"/>
          <w:szCs w:val="22"/>
        </w:rPr>
        <w:tab/>
        <w:t>Zahájení prací:</w:t>
      </w:r>
      <w:r w:rsidRPr="009D72DE">
        <w:rPr>
          <w:rFonts w:ascii="Arial" w:hAnsi="Arial" w:cs="Arial"/>
          <w:i/>
          <w:sz w:val="22"/>
          <w:szCs w:val="22"/>
        </w:rPr>
        <w:tab/>
      </w:r>
      <w:r w:rsidRPr="009D72DE">
        <w:rPr>
          <w:rFonts w:ascii="Arial" w:hAnsi="Arial" w:cs="Arial"/>
          <w:b/>
          <w:i/>
          <w:sz w:val="22"/>
          <w:szCs w:val="22"/>
        </w:rPr>
        <w:t>po nabytí účinnosti této smlouvy</w:t>
      </w:r>
    </w:p>
    <w:p w:rsidR="00A94440" w:rsidRPr="009D72DE" w:rsidRDefault="00A94440" w:rsidP="00CE5839">
      <w:pPr>
        <w:pStyle w:val="Zkladntext"/>
        <w:spacing w:before="0" w:line="40" w:lineRule="atLeast"/>
        <w:ind w:left="709"/>
        <w:rPr>
          <w:rFonts w:ascii="Arial" w:hAnsi="Arial" w:cs="Arial"/>
          <w:i/>
          <w:szCs w:val="22"/>
        </w:rPr>
      </w:pPr>
      <w:r w:rsidRPr="009D72DE">
        <w:rPr>
          <w:rFonts w:ascii="Arial" w:hAnsi="Arial" w:cs="Arial"/>
          <w:i/>
          <w:szCs w:val="22"/>
        </w:rPr>
        <w:t xml:space="preserve">1.2.  </w:t>
      </w:r>
      <w:r w:rsidR="00BA27D9"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 xml:space="preserve">Lhůta dokončení </w:t>
      </w:r>
      <w:r w:rsidR="00BB29A9">
        <w:rPr>
          <w:rFonts w:ascii="Arial" w:hAnsi="Arial" w:cs="Arial"/>
          <w:i/>
          <w:szCs w:val="22"/>
        </w:rPr>
        <w:t>projektové dokumentace</w:t>
      </w:r>
      <w:r w:rsidR="00BB29A9" w:rsidRPr="009D72DE">
        <w:rPr>
          <w:rFonts w:ascii="Arial" w:hAnsi="Arial" w:cs="Arial"/>
          <w:i/>
          <w:szCs w:val="22"/>
        </w:rPr>
        <w:t xml:space="preserve"> </w:t>
      </w:r>
      <w:r w:rsidRPr="009D72DE">
        <w:rPr>
          <w:rFonts w:ascii="Arial" w:hAnsi="Arial" w:cs="Arial"/>
          <w:i/>
          <w:szCs w:val="22"/>
        </w:rPr>
        <w:t xml:space="preserve">pro </w:t>
      </w:r>
      <w:r w:rsidRPr="009D72DE">
        <w:rPr>
          <w:rFonts w:ascii="Arial" w:hAnsi="Arial"/>
          <w:i/>
        </w:rPr>
        <w:t xml:space="preserve">územní souhlas </w:t>
      </w:r>
      <w:r w:rsidR="004C3FC2">
        <w:rPr>
          <w:rFonts w:ascii="Arial" w:hAnsi="Arial"/>
          <w:i/>
        </w:rPr>
        <w:t>na lokalitu Mostecká a</w:t>
      </w:r>
      <w:r w:rsidRPr="009D72DE">
        <w:rPr>
          <w:rFonts w:ascii="Arial" w:hAnsi="Arial"/>
          <w:i/>
        </w:rPr>
        <w:t xml:space="preserve"> </w:t>
      </w:r>
      <w:r w:rsidR="00BB29A9">
        <w:rPr>
          <w:rFonts w:ascii="Arial" w:hAnsi="Arial"/>
          <w:i/>
        </w:rPr>
        <w:t>projektová dokumentace pro společné</w:t>
      </w:r>
      <w:r w:rsidRPr="009D72DE">
        <w:rPr>
          <w:rFonts w:ascii="Arial" w:hAnsi="Arial"/>
          <w:i/>
        </w:rPr>
        <w:t xml:space="preserve"> povolení </w:t>
      </w:r>
      <w:r w:rsidR="004C3FC2">
        <w:rPr>
          <w:rFonts w:ascii="Arial" w:hAnsi="Arial"/>
          <w:i/>
        </w:rPr>
        <w:t xml:space="preserve">na lokalitu Křižíkova </w:t>
      </w:r>
      <w:r w:rsidRPr="009D72DE">
        <w:rPr>
          <w:rFonts w:ascii="Arial" w:hAnsi="Arial"/>
          <w:i/>
        </w:rPr>
        <w:t>vč. dokladové části</w:t>
      </w:r>
      <w:r w:rsidR="00085B1E">
        <w:rPr>
          <w:rFonts w:ascii="Arial" w:hAnsi="Arial"/>
          <w:i/>
        </w:rPr>
        <w:t>,</w:t>
      </w:r>
      <w:r w:rsidRPr="009D72DE">
        <w:rPr>
          <w:rFonts w:ascii="Arial" w:hAnsi="Arial"/>
          <w:i/>
        </w:rPr>
        <w:t xml:space="preserve"> a </w:t>
      </w:r>
      <w:r w:rsidR="00085B1E">
        <w:rPr>
          <w:rFonts w:ascii="Arial" w:hAnsi="Arial"/>
          <w:i/>
        </w:rPr>
        <w:t xml:space="preserve">to </w:t>
      </w:r>
      <w:r w:rsidRPr="009D72DE">
        <w:rPr>
          <w:rFonts w:ascii="Arial" w:hAnsi="Arial"/>
          <w:i/>
        </w:rPr>
        <w:t>v</w:t>
      </w:r>
      <w:r w:rsidRPr="009D72DE">
        <w:rPr>
          <w:rFonts w:ascii="Arial" w:hAnsi="Arial" w:cs="Arial"/>
          <w:i/>
          <w:szCs w:val="22"/>
        </w:rPr>
        <w:t xml:space="preserve">č. podání žádostí o vydání </w:t>
      </w:r>
      <w:r w:rsidR="004C3FC2">
        <w:rPr>
          <w:rFonts w:ascii="Arial" w:hAnsi="Arial" w:cs="Arial"/>
          <w:i/>
          <w:szCs w:val="22"/>
        </w:rPr>
        <w:t>příslušných</w:t>
      </w:r>
      <w:r w:rsidRPr="009D72DE">
        <w:rPr>
          <w:rFonts w:ascii="Arial" w:hAnsi="Arial" w:cs="Arial"/>
          <w:i/>
          <w:szCs w:val="22"/>
        </w:rPr>
        <w:t xml:space="preserve"> </w:t>
      </w:r>
      <w:r w:rsidR="00A32988">
        <w:rPr>
          <w:rFonts w:ascii="Arial" w:hAnsi="Arial" w:cs="Arial"/>
          <w:i/>
          <w:szCs w:val="22"/>
        </w:rPr>
        <w:t xml:space="preserve">správních </w:t>
      </w:r>
      <w:r w:rsidRPr="009D72DE">
        <w:rPr>
          <w:rFonts w:ascii="Arial" w:hAnsi="Arial" w:cs="Arial"/>
          <w:i/>
          <w:szCs w:val="22"/>
        </w:rPr>
        <w:t>povolení</w:t>
      </w:r>
      <w:r w:rsidR="00A32988">
        <w:rPr>
          <w:rFonts w:ascii="Arial" w:hAnsi="Arial" w:cs="Arial"/>
          <w:i/>
          <w:szCs w:val="22"/>
        </w:rPr>
        <w:t>, souhlasů či rozhodnutí</w:t>
      </w:r>
      <w:r w:rsidRPr="009D72DE">
        <w:rPr>
          <w:rFonts w:ascii="Arial" w:hAnsi="Arial" w:cs="Arial"/>
          <w:i/>
          <w:szCs w:val="22"/>
        </w:rPr>
        <w:t xml:space="preserve"> a dokončení </w:t>
      </w:r>
      <w:r w:rsidR="00BB29A9">
        <w:rPr>
          <w:rFonts w:ascii="Arial" w:hAnsi="Arial" w:cs="Arial"/>
          <w:i/>
          <w:szCs w:val="22"/>
        </w:rPr>
        <w:t>obou projektových dokumentací</w:t>
      </w:r>
      <w:r w:rsidR="00BB29A9" w:rsidRPr="009D72DE">
        <w:rPr>
          <w:rFonts w:ascii="Arial" w:hAnsi="Arial" w:cs="Arial"/>
          <w:i/>
          <w:szCs w:val="22"/>
        </w:rPr>
        <w:t xml:space="preserve"> </w:t>
      </w:r>
      <w:r w:rsidRPr="009D72DE">
        <w:rPr>
          <w:rFonts w:ascii="Arial" w:hAnsi="Arial" w:cs="Arial"/>
          <w:i/>
          <w:szCs w:val="22"/>
        </w:rPr>
        <w:t>pro provedení stav</w:t>
      </w:r>
      <w:r w:rsidR="00A32988">
        <w:rPr>
          <w:rFonts w:ascii="Arial" w:hAnsi="Arial" w:cs="Arial"/>
          <w:i/>
          <w:szCs w:val="22"/>
        </w:rPr>
        <w:t>e</w:t>
      </w:r>
      <w:r w:rsidRPr="009D72DE">
        <w:rPr>
          <w:rFonts w:ascii="Arial" w:hAnsi="Arial" w:cs="Arial"/>
          <w:i/>
          <w:szCs w:val="22"/>
        </w:rPr>
        <w:t>b:</w:t>
      </w:r>
    </w:p>
    <w:p w:rsidR="00A94440" w:rsidRPr="009D72DE" w:rsidRDefault="00A94440" w:rsidP="009D72DE">
      <w:pPr>
        <w:ind w:left="2836" w:firstLine="709"/>
        <w:rPr>
          <w:rFonts w:ascii="Arial" w:hAnsi="Arial" w:cs="Arial"/>
          <w:b/>
          <w:i/>
          <w:sz w:val="22"/>
          <w:szCs w:val="22"/>
        </w:rPr>
      </w:pPr>
      <w:r w:rsidRPr="009D72DE">
        <w:rPr>
          <w:rFonts w:ascii="Arial" w:hAnsi="Arial" w:cs="Arial"/>
          <w:b/>
          <w:i/>
          <w:sz w:val="22"/>
          <w:szCs w:val="22"/>
        </w:rPr>
        <w:t xml:space="preserve">do </w:t>
      </w:r>
      <w:r w:rsidR="000F6348">
        <w:rPr>
          <w:rFonts w:ascii="Arial" w:hAnsi="Arial" w:cs="Arial"/>
          <w:b/>
          <w:i/>
          <w:sz w:val="22"/>
          <w:szCs w:val="22"/>
        </w:rPr>
        <w:t xml:space="preserve">30. </w:t>
      </w:r>
      <w:r w:rsidR="00F4244B">
        <w:rPr>
          <w:rFonts w:ascii="Arial" w:hAnsi="Arial" w:cs="Arial"/>
          <w:b/>
          <w:i/>
          <w:sz w:val="22"/>
          <w:szCs w:val="22"/>
        </w:rPr>
        <w:t>11</w:t>
      </w:r>
      <w:r w:rsidR="000F6348">
        <w:rPr>
          <w:rFonts w:ascii="Arial" w:hAnsi="Arial" w:cs="Arial"/>
          <w:b/>
          <w:i/>
          <w:sz w:val="22"/>
          <w:szCs w:val="22"/>
        </w:rPr>
        <w:t>. 2018</w:t>
      </w:r>
    </w:p>
    <w:p w:rsidR="00A94440" w:rsidRPr="009D72DE" w:rsidRDefault="00A94440" w:rsidP="00A94440">
      <w:pPr>
        <w:pStyle w:val="Zkladntext"/>
        <w:spacing w:before="0" w:line="240" w:lineRule="auto"/>
        <w:ind w:left="709"/>
        <w:rPr>
          <w:rFonts w:ascii="Arial" w:hAnsi="Arial" w:cs="Arial"/>
          <w:i/>
          <w:szCs w:val="22"/>
        </w:rPr>
      </w:pPr>
      <w:r w:rsidRPr="009D72DE">
        <w:rPr>
          <w:rFonts w:ascii="Arial" w:hAnsi="Arial" w:cs="Arial"/>
          <w:i/>
          <w:szCs w:val="22"/>
        </w:rPr>
        <w:t>1.3.  Autorský dozor – vykonávaný v průběhu realizace stav</w:t>
      </w:r>
      <w:r w:rsidR="00A32988">
        <w:rPr>
          <w:rFonts w:ascii="Arial" w:hAnsi="Arial" w:cs="Arial"/>
          <w:i/>
          <w:szCs w:val="22"/>
        </w:rPr>
        <w:t>e</w:t>
      </w:r>
      <w:r w:rsidRPr="009D72DE">
        <w:rPr>
          <w:rFonts w:ascii="Arial" w:hAnsi="Arial" w:cs="Arial"/>
          <w:i/>
          <w:szCs w:val="22"/>
        </w:rPr>
        <w:t xml:space="preserve">b.  </w:t>
      </w:r>
    </w:p>
    <w:p w:rsidR="00A94440" w:rsidRPr="009D72DE" w:rsidRDefault="00A94440" w:rsidP="00A94440">
      <w:pPr>
        <w:pStyle w:val="Zkladntext"/>
        <w:spacing w:before="0" w:line="240" w:lineRule="auto"/>
        <w:ind w:left="709"/>
        <w:rPr>
          <w:rFonts w:ascii="Arial" w:hAnsi="Arial" w:cs="Arial"/>
          <w:i/>
          <w:szCs w:val="22"/>
        </w:rPr>
      </w:pPr>
      <w:r w:rsidRPr="009D72DE">
        <w:rPr>
          <w:rFonts w:ascii="Arial" w:hAnsi="Arial" w:cs="Arial"/>
          <w:i/>
          <w:szCs w:val="22"/>
        </w:rPr>
        <w:t>Uvedená lhůta v </w:t>
      </w:r>
      <w:r w:rsidR="005315A1">
        <w:rPr>
          <w:rFonts w:ascii="Arial" w:hAnsi="Arial" w:cs="Arial"/>
          <w:i/>
          <w:szCs w:val="22"/>
        </w:rPr>
        <w:t>bodě</w:t>
      </w:r>
      <w:r w:rsidR="005315A1" w:rsidRPr="009D72DE">
        <w:rPr>
          <w:rFonts w:ascii="Arial" w:hAnsi="Arial" w:cs="Arial"/>
          <w:i/>
          <w:szCs w:val="22"/>
        </w:rPr>
        <w:t xml:space="preserve"> </w:t>
      </w:r>
      <w:proofErr w:type="gramStart"/>
      <w:r w:rsidRPr="009D72DE">
        <w:rPr>
          <w:rFonts w:ascii="Arial" w:hAnsi="Arial" w:cs="Arial"/>
          <w:i/>
          <w:szCs w:val="22"/>
        </w:rPr>
        <w:t>1.2. nevylučuje</w:t>
      </w:r>
      <w:proofErr w:type="gramEnd"/>
      <w:r w:rsidRPr="009D72DE">
        <w:rPr>
          <w:rFonts w:ascii="Arial" w:hAnsi="Arial" w:cs="Arial"/>
          <w:i/>
          <w:szCs w:val="22"/>
        </w:rPr>
        <w:t xml:space="preserve"> možnost dřívějšího plnění.             </w:t>
      </w:r>
    </w:p>
    <w:p w:rsidR="005D389A" w:rsidRPr="009D72DE" w:rsidRDefault="00A94440" w:rsidP="00A94440">
      <w:pPr>
        <w:pStyle w:val="Zkladntext"/>
        <w:spacing w:before="0" w:line="40" w:lineRule="atLeast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lastRenderedPageBreak/>
        <w:t xml:space="preserve">          </w:t>
      </w:r>
    </w:p>
    <w:p w:rsidR="00A94440" w:rsidRPr="009D72DE" w:rsidRDefault="005D389A" w:rsidP="00A94440">
      <w:pPr>
        <w:pStyle w:val="Zkladntext"/>
        <w:spacing w:before="0" w:line="40" w:lineRule="atLeast"/>
        <w:jc w:val="left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         </w:t>
      </w:r>
      <w:r w:rsidR="00A94440" w:rsidRPr="009D72DE">
        <w:rPr>
          <w:rFonts w:ascii="Arial" w:hAnsi="Arial"/>
          <w:i/>
        </w:rPr>
        <w:t xml:space="preserve">   </w:t>
      </w:r>
      <w:r w:rsidR="00140B9E" w:rsidRPr="009D72DE">
        <w:rPr>
          <w:rFonts w:ascii="Arial" w:hAnsi="Arial"/>
          <w:i/>
        </w:rPr>
        <w:t xml:space="preserve">2. </w:t>
      </w:r>
      <w:r w:rsidR="00A94440" w:rsidRPr="009D72DE">
        <w:rPr>
          <w:rFonts w:ascii="Arial" w:hAnsi="Arial"/>
          <w:i/>
        </w:rPr>
        <w:t xml:space="preserve">Dodávka bude splněna: </w:t>
      </w:r>
    </w:p>
    <w:p w:rsidR="00085B1E" w:rsidRDefault="00A94440" w:rsidP="00CE5839">
      <w:pPr>
        <w:pStyle w:val="Zkladntext"/>
        <w:spacing w:before="0" w:line="40" w:lineRule="atLeast"/>
        <w:ind w:left="720"/>
        <w:rPr>
          <w:rFonts w:ascii="Arial" w:hAnsi="Arial"/>
          <w:i/>
        </w:rPr>
      </w:pPr>
      <w:r w:rsidRPr="009D72DE">
        <w:rPr>
          <w:rFonts w:ascii="Arial" w:hAnsi="Arial"/>
          <w:i/>
        </w:rPr>
        <w:t xml:space="preserve">- dle bodu </w:t>
      </w:r>
      <w:proofErr w:type="gramStart"/>
      <w:r w:rsidRPr="009D72DE">
        <w:rPr>
          <w:rFonts w:ascii="Arial" w:hAnsi="Arial"/>
          <w:i/>
        </w:rPr>
        <w:t>1.2</w:t>
      </w:r>
      <w:proofErr w:type="gramEnd"/>
      <w:r w:rsidRPr="009D72DE">
        <w:rPr>
          <w:rFonts w:ascii="Arial" w:hAnsi="Arial"/>
          <w:i/>
        </w:rPr>
        <w:t>.</w:t>
      </w:r>
      <w:r w:rsidRPr="009D72DE">
        <w:rPr>
          <w:rFonts w:ascii="Arial" w:hAnsi="Arial"/>
          <w:i/>
        </w:rPr>
        <w:tab/>
        <w:t xml:space="preserve">- předáním a převzetím 1 </w:t>
      </w:r>
      <w:proofErr w:type="spellStart"/>
      <w:r w:rsidRPr="009D72DE">
        <w:rPr>
          <w:rFonts w:ascii="Arial" w:hAnsi="Arial"/>
          <w:i/>
        </w:rPr>
        <w:t>paré</w:t>
      </w:r>
      <w:proofErr w:type="spellEnd"/>
      <w:r w:rsidRPr="009D72DE">
        <w:rPr>
          <w:rFonts w:ascii="Arial" w:hAnsi="Arial"/>
          <w:i/>
        </w:rPr>
        <w:t xml:space="preserve"> projektové dokumentace pro územní souhlas </w:t>
      </w:r>
      <w:r w:rsidR="009443C7">
        <w:rPr>
          <w:rFonts w:ascii="Arial" w:hAnsi="Arial"/>
          <w:i/>
        </w:rPr>
        <w:t xml:space="preserve">na lokalitu Mostecká </w:t>
      </w:r>
      <w:r w:rsidRPr="009D72DE">
        <w:rPr>
          <w:rFonts w:ascii="Arial" w:hAnsi="Arial"/>
          <w:i/>
        </w:rPr>
        <w:t xml:space="preserve">a </w:t>
      </w:r>
      <w:r w:rsidR="009443C7">
        <w:rPr>
          <w:rFonts w:ascii="Arial" w:hAnsi="Arial"/>
          <w:i/>
        </w:rPr>
        <w:t xml:space="preserve">předáním a převzetím projektové dokumentace pro společné povolení  na lokalitu Křižíkova, obě </w:t>
      </w:r>
      <w:r w:rsidRPr="009D72DE">
        <w:rPr>
          <w:rFonts w:ascii="Arial" w:hAnsi="Arial"/>
          <w:i/>
        </w:rPr>
        <w:t>vč. dokladové části</w:t>
      </w:r>
      <w:r w:rsidR="005315A1">
        <w:rPr>
          <w:rFonts w:ascii="Arial" w:hAnsi="Arial"/>
          <w:i/>
        </w:rPr>
        <w:t xml:space="preserve"> </w:t>
      </w:r>
      <w:r w:rsidR="00085B1E">
        <w:rPr>
          <w:rFonts w:ascii="Arial" w:hAnsi="Arial"/>
          <w:i/>
        </w:rPr>
        <w:t>a obě též digitálně na CD či jiném nosiči (formát .</w:t>
      </w:r>
      <w:proofErr w:type="spellStart"/>
      <w:r w:rsidR="00085B1E">
        <w:rPr>
          <w:rFonts w:ascii="Arial" w:hAnsi="Arial"/>
          <w:i/>
        </w:rPr>
        <w:t>pdf</w:t>
      </w:r>
      <w:proofErr w:type="spellEnd"/>
      <w:r w:rsidR="00085B1E">
        <w:rPr>
          <w:rFonts w:ascii="Arial" w:hAnsi="Arial"/>
          <w:i/>
        </w:rPr>
        <w:t xml:space="preserve"> a .</w:t>
      </w:r>
      <w:proofErr w:type="spellStart"/>
      <w:r w:rsidR="00085B1E">
        <w:rPr>
          <w:rFonts w:ascii="Arial" w:hAnsi="Arial"/>
          <w:i/>
        </w:rPr>
        <w:t>dwg</w:t>
      </w:r>
      <w:proofErr w:type="spellEnd"/>
      <w:r w:rsidR="00085B1E">
        <w:rPr>
          <w:rFonts w:ascii="Arial" w:hAnsi="Arial"/>
          <w:i/>
        </w:rPr>
        <w:t>)</w:t>
      </w:r>
      <w:r w:rsidR="00EB7BAA">
        <w:rPr>
          <w:rFonts w:ascii="Arial" w:hAnsi="Arial"/>
          <w:i/>
        </w:rPr>
        <w:t>;</w:t>
      </w:r>
    </w:p>
    <w:p w:rsidR="00A94440" w:rsidRPr="009D72DE" w:rsidRDefault="00085B1E" w:rsidP="00CE5839">
      <w:pPr>
        <w:pStyle w:val="Zkladntext"/>
        <w:spacing w:before="0" w:line="40" w:lineRule="atLeast"/>
        <w:ind w:left="720"/>
        <w:rPr>
          <w:rFonts w:ascii="Arial" w:hAnsi="Arial"/>
          <w:i/>
        </w:rPr>
      </w:pPr>
      <w:r>
        <w:rPr>
          <w:rFonts w:ascii="Arial" w:hAnsi="Arial"/>
          <w:i/>
        </w:rPr>
        <w:t xml:space="preserve">- dále dle bodu </w:t>
      </w:r>
      <w:proofErr w:type="gramStart"/>
      <w:r>
        <w:rPr>
          <w:rFonts w:ascii="Arial" w:hAnsi="Arial"/>
          <w:i/>
        </w:rPr>
        <w:t>1.2. bude</w:t>
      </w:r>
      <w:proofErr w:type="gramEnd"/>
      <w:r>
        <w:rPr>
          <w:rFonts w:ascii="Arial" w:hAnsi="Arial"/>
          <w:i/>
        </w:rPr>
        <w:t xml:space="preserve"> dodávka splněna </w:t>
      </w:r>
      <w:r w:rsidR="009443C7">
        <w:rPr>
          <w:rFonts w:ascii="Arial" w:hAnsi="Arial"/>
          <w:i/>
        </w:rPr>
        <w:t xml:space="preserve">tím, že </w:t>
      </w:r>
      <w:r>
        <w:rPr>
          <w:rFonts w:ascii="Arial" w:hAnsi="Arial"/>
          <w:i/>
        </w:rPr>
        <w:t>zhotovitel předá po</w:t>
      </w:r>
      <w:r w:rsidR="009443C7">
        <w:rPr>
          <w:rFonts w:ascii="Arial" w:hAnsi="Arial"/>
          <w:i/>
        </w:rPr>
        <w:t xml:space="preserve"> </w:t>
      </w:r>
      <w:r w:rsidR="005315A1">
        <w:rPr>
          <w:rFonts w:ascii="Arial" w:hAnsi="Arial"/>
          <w:i/>
        </w:rPr>
        <w:t xml:space="preserve">2 </w:t>
      </w:r>
      <w:proofErr w:type="spellStart"/>
      <w:r w:rsidR="005315A1">
        <w:rPr>
          <w:rFonts w:ascii="Arial" w:hAnsi="Arial"/>
          <w:i/>
        </w:rPr>
        <w:t>paré</w:t>
      </w:r>
      <w:proofErr w:type="spellEnd"/>
      <w:r w:rsidR="005315A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z </w:t>
      </w:r>
      <w:r w:rsidR="009443C7">
        <w:rPr>
          <w:rFonts w:ascii="Arial" w:hAnsi="Arial"/>
          <w:i/>
        </w:rPr>
        <w:t xml:space="preserve">obou výše uvedených projektových dokumentací </w:t>
      </w:r>
      <w:r w:rsidR="005315A1">
        <w:rPr>
          <w:rFonts w:ascii="Arial" w:hAnsi="Arial"/>
          <w:i/>
        </w:rPr>
        <w:t xml:space="preserve"> na příslušný stavební úřad</w:t>
      </w:r>
      <w:r w:rsidR="00A94440" w:rsidRPr="009D72DE">
        <w:rPr>
          <w:rFonts w:ascii="Arial" w:hAnsi="Arial"/>
          <w:i/>
        </w:rPr>
        <w:t xml:space="preserve"> a </w:t>
      </w:r>
      <w:r w:rsidR="009443C7">
        <w:rPr>
          <w:rFonts w:ascii="Arial" w:hAnsi="Arial"/>
          <w:i/>
        </w:rPr>
        <w:t xml:space="preserve">dále předá objednateli vždy </w:t>
      </w:r>
      <w:r w:rsidR="00A94440" w:rsidRPr="009D72DE">
        <w:rPr>
          <w:rFonts w:ascii="Arial" w:hAnsi="Arial"/>
          <w:i/>
        </w:rPr>
        <w:t>kopi</w:t>
      </w:r>
      <w:r w:rsidR="009443C7">
        <w:rPr>
          <w:rFonts w:ascii="Arial" w:hAnsi="Arial"/>
          <w:i/>
        </w:rPr>
        <w:t>i</w:t>
      </w:r>
      <w:r w:rsidR="00A94440" w:rsidRPr="009D72DE">
        <w:rPr>
          <w:rFonts w:ascii="Arial" w:hAnsi="Arial"/>
          <w:i/>
        </w:rPr>
        <w:t xml:space="preserve"> </w:t>
      </w:r>
      <w:r w:rsidR="009443C7">
        <w:rPr>
          <w:rFonts w:ascii="Arial" w:hAnsi="Arial"/>
          <w:i/>
        </w:rPr>
        <w:t xml:space="preserve">každé z </w:t>
      </w:r>
      <w:r w:rsidR="00A94440" w:rsidRPr="009D72DE">
        <w:rPr>
          <w:rFonts w:ascii="Arial" w:hAnsi="Arial"/>
          <w:i/>
        </w:rPr>
        <w:t>kompletní</w:t>
      </w:r>
      <w:r w:rsidR="009443C7">
        <w:rPr>
          <w:rFonts w:ascii="Arial" w:hAnsi="Arial"/>
          <w:i/>
        </w:rPr>
        <w:t>ch</w:t>
      </w:r>
      <w:r w:rsidR="00A94440" w:rsidRPr="009D72DE">
        <w:rPr>
          <w:rFonts w:ascii="Arial" w:hAnsi="Arial"/>
          <w:i/>
        </w:rPr>
        <w:t xml:space="preserve"> žádost</w:t>
      </w:r>
      <w:r w:rsidR="009443C7">
        <w:rPr>
          <w:rFonts w:ascii="Arial" w:hAnsi="Arial"/>
          <w:i/>
        </w:rPr>
        <w:t>í</w:t>
      </w:r>
      <w:r w:rsidR="00A94440" w:rsidRPr="009D72DE">
        <w:rPr>
          <w:rFonts w:ascii="Arial" w:hAnsi="Arial"/>
          <w:i/>
        </w:rPr>
        <w:t xml:space="preserve"> o vydání</w:t>
      </w:r>
      <w:r w:rsidR="009443C7">
        <w:rPr>
          <w:rFonts w:ascii="Arial" w:hAnsi="Arial"/>
          <w:i/>
        </w:rPr>
        <w:t xml:space="preserve"> územního rozhodnutí na lokalitu Mostecká a o vydání společného povolení na lokalitu Křižíkova</w:t>
      </w:r>
      <w:r w:rsidR="00EB7BAA">
        <w:rPr>
          <w:rFonts w:ascii="Arial" w:hAnsi="Arial"/>
          <w:i/>
        </w:rPr>
        <w:t>;</w:t>
      </w:r>
      <w:r w:rsidR="00A94440" w:rsidRPr="009D72DE">
        <w:rPr>
          <w:rFonts w:ascii="Arial" w:hAnsi="Arial"/>
          <w:i/>
        </w:rPr>
        <w:t xml:space="preserve"> </w:t>
      </w:r>
    </w:p>
    <w:p w:rsidR="00A94440" w:rsidRPr="009D72DE" w:rsidRDefault="00A94440" w:rsidP="00CE5839">
      <w:pPr>
        <w:tabs>
          <w:tab w:val="left" w:pos="360"/>
        </w:tabs>
        <w:ind w:left="709" w:hanging="1427"/>
        <w:rPr>
          <w:rFonts w:ascii="Arial" w:hAnsi="Arial"/>
          <w:i/>
          <w:sz w:val="22"/>
          <w:szCs w:val="22"/>
        </w:rPr>
      </w:pPr>
      <w:r w:rsidRPr="009D72DE">
        <w:rPr>
          <w:rFonts w:ascii="Arial" w:hAnsi="Arial"/>
          <w:i/>
          <w:sz w:val="22"/>
        </w:rPr>
        <w:tab/>
      </w:r>
      <w:r w:rsidRPr="009D72DE">
        <w:rPr>
          <w:rFonts w:ascii="Arial" w:hAnsi="Arial"/>
          <w:i/>
          <w:sz w:val="22"/>
        </w:rPr>
        <w:tab/>
      </w:r>
      <w:r w:rsidR="009443C7">
        <w:rPr>
          <w:rFonts w:ascii="Arial" w:hAnsi="Arial"/>
          <w:i/>
          <w:sz w:val="22"/>
        </w:rPr>
        <w:t xml:space="preserve">- dále dle bodu 1.2 bude součástí dodávky </w:t>
      </w:r>
      <w:r w:rsidRPr="009D72DE">
        <w:rPr>
          <w:rFonts w:ascii="Arial" w:hAnsi="Arial"/>
          <w:i/>
          <w:sz w:val="22"/>
        </w:rPr>
        <w:t xml:space="preserve">předáním a převzetím 6 </w:t>
      </w:r>
      <w:proofErr w:type="spellStart"/>
      <w:r w:rsidRPr="009D72DE">
        <w:rPr>
          <w:rFonts w:ascii="Arial" w:hAnsi="Arial"/>
          <w:i/>
          <w:sz w:val="22"/>
        </w:rPr>
        <w:t>paré</w:t>
      </w:r>
      <w:proofErr w:type="spellEnd"/>
      <w:r w:rsidRPr="009D72DE">
        <w:rPr>
          <w:rFonts w:ascii="Arial" w:hAnsi="Arial"/>
          <w:i/>
        </w:rPr>
        <w:t xml:space="preserve"> </w:t>
      </w:r>
      <w:r w:rsidR="005315A1" w:rsidRPr="009D72DE">
        <w:rPr>
          <w:rFonts w:ascii="Arial" w:hAnsi="Arial"/>
          <w:i/>
          <w:sz w:val="22"/>
        </w:rPr>
        <w:t>projekt</w:t>
      </w:r>
      <w:r w:rsidR="005315A1">
        <w:rPr>
          <w:rFonts w:ascii="Arial" w:hAnsi="Arial"/>
          <w:i/>
          <w:sz w:val="22"/>
        </w:rPr>
        <w:t>ové dokumentace</w:t>
      </w:r>
      <w:r w:rsidR="005315A1" w:rsidRPr="009D72DE">
        <w:rPr>
          <w:rFonts w:ascii="Arial" w:hAnsi="Arial"/>
          <w:i/>
          <w:sz w:val="22"/>
        </w:rPr>
        <w:t xml:space="preserve"> </w:t>
      </w:r>
      <w:r w:rsidRPr="009D72DE">
        <w:rPr>
          <w:rFonts w:ascii="Arial" w:hAnsi="Arial"/>
          <w:i/>
          <w:sz w:val="22"/>
        </w:rPr>
        <w:t xml:space="preserve">pro provádění stavby </w:t>
      </w:r>
      <w:r w:rsidRPr="009D72DE">
        <w:rPr>
          <w:rFonts w:ascii="Arial" w:hAnsi="Arial"/>
          <w:i/>
          <w:sz w:val="22"/>
          <w:szCs w:val="22"/>
        </w:rPr>
        <w:t xml:space="preserve">vč. rozpočtů a výkazů výměr </w:t>
      </w:r>
      <w:r w:rsidRPr="009D72DE">
        <w:rPr>
          <w:rFonts w:ascii="Arial" w:hAnsi="Arial"/>
          <w:i/>
          <w:sz w:val="22"/>
        </w:rPr>
        <w:t xml:space="preserve">+ 1x digitálně </w:t>
      </w:r>
      <w:r w:rsidRPr="009D72DE">
        <w:rPr>
          <w:rFonts w:ascii="Arial" w:hAnsi="Arial"/>
          <w:i/>
          <w:sz w:val="22"/>
          <w:szCs w:val="22"/>
        </w:rPr>
        <w:t>na CD (</w:t>
      </w:r>
      <w:r w:rsidR="009443C7">
        <w:rPr>
          <w:rFonts w:ascii="Arial" w:hAnsi="Arial"/>
          <w:i/>
          <w:sz w:val="22"/>
          <w:szCs w:val="22"/>
        </w:rPr>
        <w:t xml:space="preserve">ve </w:t>
      </w:r>
      <w:proofErr w:type="gramStart"/>
      <w:r w:rsidR="009443C7">
        <w:rPr>
          <w:rFonts w:ascii="Arial" w:hAnsi="Arial"/>
          <w:i/>
          <w:sz w:val="22"/>
          <w:szCs w:val="22"/>
        </w:rPr>
        <w:t>formátu .</w:t>
      </w:r>
      <w:proofErr w:type="spellStart"/>
      <w:r w:rsidRPr="009D72DE">
        <w:rPr>
          <w:rFonts w:ascii="Arial" w:hAnsi="Arial"/>
          <w:i/>
          <w:sz w:val="22"/>
          <w:szCs w:val="22"/>
        </w:rPr>
        <w:t>pdf</w:t>
      </w:r>
      <w:proofErr w:type="spellEnd"/>
      <w:proofErr w:type="gramEnd"/>
      <w:r w:rsidRPr="009D72DE">
        <w:rPr>
          <w:rFonts w:ascii="Arial" w:hAnsi="Arial"/>
          <w:i/>
          <w:sz w:val="22"/>
          <w:szCs w:val="22"/>
        </w:rPr>
        <w:t xml:space="preserve"> + </w:t>
      </w:r>
      <w:r w:rsidR="009443C7">
        <w:rPr>
          <w:rFonts w:ascii="Arial" w:hAnsi="Arial"/>
          <w:i/>
          <w:sz w:val="22"/>
          <w:szCs w:val="22"/>
        </w:rPr>
        <w:t>.</w:t>
      </w:r>
      <w:proofErr w:type="spellStart"/>
      <w:r w:rsidRPr="009D72DE">
        <w:rPr>
          <w:rFonts w:ascii="Arial" w:hAnsi="Arial"/>
          <w:i/>
          <w:sz w:val="22"/>
          <w:szCs w:val="22"/>
        </w:rPr>
        <w:t>dwg</w:t>
      </w:r>
      <w:proofErr w:type="spellEnd"/>
      <w:r w:rsidRPr="009D72DE">
        <w:rPr>
          <w:rFonts w:ascii="Arial" w:hAnsi="Arial"/>
          <w:i/>
          <w:sz w:val="22"/>
          <w:szCs w:val="22"/>
        </w:rPr>
        <w:t>)</w:t>
      </w:r>
      <w:r w:rsidR="009443C7">
        <w:rPr>
          <w:rFonts w:ascii="Arial" w:hAnsi="Arial"/>
          <w:i/>
          <w:sz w:val="22"/>
          <w:szCs w:val="22"/>
        </w:rPr>
        <w:t>, a to pro každou z lokalit uvedených v tomto odstavci zvlášť</w:t>
      </w:r>
      <w:r w:rsidR="00EB7BAA">
        <w:rPr>
          <w:rFonts w:ascii="Arial" w:hAnsi="Arial"/>
          <w:i/>
          <w:sz w:val="22"/>
          <w:szCs w:val="22"/>
        </w:rPr>
        <w:t>.</w:t>
      </w:r>
      <w:r w:rsidRPr="009D72DE">
        <w:rPr>
          <w:rFonts w:ascii="Arial" w:hAnsi="Arial"/>
          <w:i/>
          <w:sz w:val="22"/>
          <w:szCs w:val="22"/>
        </w:rPr>
        <w:t xml:space="preserve"> </w:t>
      </w:r>
      <w:r w:rsidRPr="009D72DE">
        <w:rPr>
          <w:rFonts w:ascii="Arial" w:hAnsi="Arial"/>
          <w:i/>
          <w:sz w:val="22"/>
        </w:rPr>
        <w:br/>
        <w:t xml:space="preserve">                              </w:t>
      </w:r>
    </w:p>
    <w:p w:rsidR="00A94440" w:rsidRPr="009D72DE" w:rsidRDefault="00A94440" w:rsidP="00A94440">
      <w:pPr>
        <w:ind w:firstLine="709"/>
        <w:rPr>
          <w:rFonts w:ascii="Arial" w:hAnsi="Arial"/>
          <w:sz w:val="22"/>
        </w:rPr>
      </w:pPr>
      <w:r w:rsidRPr="009D72DE">
        <w:rPr>
          <w:rFonts w:ascii="Arial" w:hAnsi="Arial"/>
          <w:i/>
          <w:sz w:val="22"/>
        </w:rPr>
        <w:t xml:space="preserve">- dle bodu </w:t>
      </w:r>
      <w:proofErr w:type="gramStart"/>
      <w:r w:rsidRPr="009D72DE">
        <w:rPr>
          <w:rFonts w:ascii="Arial" w:hAnsi="Arial"/>
          <w:i/>
          <w:sz w:val="22"/>
        </w:rPr>
        <w:t>1.3</w:t>
      </w:r>
      <w:proofErr w:type="gramEnd"/>
      <w:r w:rsidRPr="009D72DE">
        <w:rPr>
          <w:rFonts w:ascii="Arial" w:hAnsi="Arial"/>
          <w:i/>
          <w:sz w:val="22"/>
        </w:rPr>
        <w:t>.</w:t>
      </w:r>
      <w:r w:rsidRPr="009D72DE">
        <w:rPr>
          <w:rFonts w:ascii="Arial" w:hAnsi="Arial"/>
          <w:i/>
          <w:sz w:val="22"/>
        </w:rPr>
        <w:tab/>
        <w:t>- dokončením stav</w:t>
      </w:r>
      <w:r w:rsidR="009443C7">
        <w:rPr>
          <w:rFonts w:ascii="Arial" w:hAnsi="Arial"/>
          <w:i/>
          <w:sz w:val="22"/>
        </w:rPr>
        <w:t>e</w:t>
      </w:r>
      <w:r w:rsidRPr="009D72DE">
        <w:rPr>
          <w:rFonts w:ascii="Arial" w:hAnsi="Arial"/>
          <w:i/>
          <w:sz w:val="22"/>
        </w:rPr>
        <w:t xml:space="preserve">b jako celku a vydáním </w:t>
      </w:r>
      <w:r w:rsidR="009443C7" w:rsidRPr="009D72DE">
        <w:rPr>
          <w:rFonts w:ascii="Arial" w:hAnsi="Arial"/>
          <w:i/>
          <w:sz w:val="22"/>
        </w:rPr>
        <w:t>kolaudační</w:t>
      </w:r>
      <w:r w:rsidR="009443C7">
        <w:rPr>
          <w:rFonts w:ascii="Arial" w:hAnsi="Arial"/>
          <w:i/>
          <w:sz w:val="22"/>
        </w:rPr>
        <w:t>ch</w:t>
      </w:r>
      <w:r w:rsidR="009443C7" w:rsidRPr="009D72DE">
        <w:rPr>
          <w:rFonts w:ascii="Arial" w:hAnsi="Arial"/>
          <w:i/>
          <w:sz w:val="22"/>
        </w:rPr>
        <w:t xml:space="preserve"> </w:t>
      </w:r>
      <w:r w:rsidRPr="009D72DE">
        <w:rPr>
          <w:rFonts w:ascii="Arial" w:hAnsi="Arial"/>
          <w:i/>
          <w:sz w:val="22"/>
        </w:rPr>
        <w:t>souhlas</w:t>
      </w:r>
      <w:r w:rsidR="009443C7">
        <w:rPr>
          <w:rFonts w:ascii="Arial" w:hAnsi="Arial"/>
          <w:i/>
          <w:sz w:val="22"/>
        </w:rPr>
        <w:t>ů</w:t>
      </w:r>
      <w:r w:rsidRPr="009D72DE">
        <w:rPr>
          <w:rFonts w:ascii="Arial" w:hAnsi="Arial"/>
          <w:i/>
          <w:sz w:val="22"/>
        </w:rPr>
        <w:t>.</w:t>
      </w:r>
      <w:r w:rsidR="00140B9E" w:rsidRPr="009D72DE">
        <w:rPr>
          <w:rFonts w:ascii="Arial" w:hAnsi="Arial"/>
          <w:i/>
          <w:sz w:val="22"/>
        </w:rPr>
        <w:t>“</w:t>
      </w:r>
      <w:r w:rsidRPr="009D72DE">
        <w:rPr>
          <w:rFonts w:ascii="Arial" w:hAnsi="Arial"/>
          <w:i/>
          <w:sz w:val="22"/>
        </w:rPr>
        <w:t xml:space="preserve"> </w:t>
      </w:r>
    </w:p>
    <w:p w:rsidR="00140B9E" w:rsidRPr="00140B9E" w:rsidRDefault="00140B9E" w:rsidP="00A94440">
      <w:pPr>
        <w:ind w:firstLine="709"/>
        <w:rPr>
          <w:rFonts w:ascii="Arial" w:hAnsi="Arial"/>
          <w:sz w:val="22"/>
        </w:rPr>
      </w:pPr>
    </w:p>
    <w:p w:rsidR="00A94440" w:rsidRDefault="00140B9E" w:rsidP="009D72DE">
      <w:pPr>
        <w:numPr>
          <w:ilvl w:val="0"/>
          <w:numId w:val="8"/>
        </w:num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souvislosti se změnou rozsahu díla se smluvní strany dohodly dále na změně čl. IV. smlouvy tak, že odst. 1. a odst. </w:t>
      </w:r>
      <w:r w:rsidR="006050B4">
        <w:rPr>
          <w:rFonts w:ascii="Arial" w:hAnsi="Arial"/>
          <w:sz w:val="22"/>
        </w:rPr>
        <w:t>2 tohoto ustanovení se ruší a n</w:t>
      </w:r>
      <w:r>
        <w:rPr>
          <w:rFonts w:ascii="Arial" w:hAnsi="Arial"/>
          <w:sz w:val="22"/>
        </w:rPr>
        <w:t>ah</w:t>
      </w:r>
      <w:r w:rsidR="006050B4">
        <w:rPr>
          <w:rFonts w:ascii="Arial" w:hAnsi="Arial"/>
          <w:sz w:val="22"/>
        </w:rPr>
        <w:t>ra</w:t>
      </w:r>
      <w:r>
        <w:rPr>
          <w:rFonts w:ascii="Arial" w:hAnsi="Arial"/>
          <w:sz w:val="22"/>
        </w:rPr>
        <w:t>zuje se tímto následujícím zněním:</w:t>
      </w:r>
    </w:p>
    <w:p w:rsidR="005D389A" w:rsidRPr="00D02EDC" w:rsidRDefault="005D389A" w:rsidP="009D72DE">
      <w:pPr>
        <w:spacing w:line="40" w:lineRule="atLeast"/>
        <w:jc w:val="both"/>
        <w:outlineLvl w:val="0"/>
        <w:rPr>
          <w:rFonts w:ascii="Arial" w:hAnsi="Arial"/>
          <w:sz w:val="22"/>
        </w:rPr>
      </w:pPr>
    </w:p>
    <w:p w:rsidR="005D389A" w:rsidRPr="009D72DE" w:rsidRDefault="00140B9E" w:rsidP="009D72DE">
      <w:pPr>
        <w:pStyle w:val="Zkladntext"/>
        <w:spacing w:before="0" w:line="40" w:lineRule="atLeast"/>
        <w:ind w:left="709"/>
        <w:rPr>
          <w:rFonts w:ascii="Arial" w:hAnsi="Arial" w:cs="Arial"/>
          <w:i/>
          <w:szCs w:val="22"/>
        </w:rPr>
      </w:pPr>
      <w:r w:rsidRPr="009D72DE">
        <w:rPr>
          <w:rFonts w:ascii="Arial" w:hAnsi="Arial"/>
          <w:i/>
        </w:rPr>
        <w:t xml:space="preserve">„1. </w:t>
      </w:r>
      <w:r w:rsidR="005D389A" w:rsidRPr="009D72DE">
        <w:rPr>
          <w:rFonts w:ascii="Arial" w:hAnsi="Arial"/>
          <w:i/>
        </w:rPr>
        <w:t>Cena prací předmětu díla je stanovena jako cena maximální. Je podložena nabídkou zhotovitele z 5. 6. 2017, která je ponížena o</w:t>
      </w:r>
      <w:r w:rsidR="00D02EDC" w:rsidRPr="009D72DE">
        <w:rPr>
          <w:rFonts w:ascii="Arial" w:hAnsi="Arial"/>
          <w:i/>
        </w:rPr>
        <w:t xml:space="preserve"> dodání 3 </w:t>
      </w:r>
      <w:proofErr w:type="spellStart"/>
      <w:r w:rsidR="00D02EDC" w:rsidRPr="009D72DE">
        <w:rPr>
          <w:rFonts w:ascii="Arial" w:hAnsi="Arial"/>
          <w:i/>
        </w:rPr>
        <w:t>paré</w:t>
      </w:r>
      <w:proofErr w:type="spellEnd"/>
      <w:r w:rsidR="006050B4">
        <w:rPr>
          <w:rFonts w:ascii="Arial" w:hAnsi="Arial"/>
          <w:i/>
        </w:rPr>
        <w:t xml:space="preserve"> projektové dokumentace </w:t>
      </w:r>
      <w:r w:rsidR="00225546">
        <w:rPr>
          <w:rFonts w:ascii="Arial" w:hAnsi="Arial"/>
          <w:i/>
        </w:rPr>
        <w:t>z důvodu sloučení územního</w:t>
      </w:r>
      <w:r w:rsidR="00D02EDC" w:rsidRPr="009D72DE">
        <w:rPr>
          <w:rFonts w:ascii="Arial" w:hAnsi="Arial"/>
          <w:i/>
        </w:rPr>
        <w:t xml:space="preserve"> </w:t>
      </w:r>
      <w:r w:rsidR="006050B4">
        <w:rPr>
          <w:rFonts w:ascii="Arial" w:hAnsi="Arial"/>
          <w:i/>
        </w:rPr>
        <w:t>ř</w:t>
      </w:r>
      <w:r w:rsidR="006050B4" w:rsidRPr="009D72DE">
        <w:rPr>
          <w:rFonts w:ascii="Arial" w:hAnsi="Arial"/>
          <w:i/>
        </w:rPr>
        <w:t xml:space="preserve">ízení </w:t>
      </w:r>
      <w:r w:rsidR="00D02EDC" w:rsidRPr="009D72DE">
        <w:rPr>
          <w:rFonts w:ascii="Arial" w:hAnsi="Arial"/>
          <w:i/>
        </w:rPr>
        <w:t>a stavebního povolení</w:t>
      </w:r>
      <w:r w:rsidR="009443C7">
        <w:rPr>
          <w:rFonts w:ascii="Arial" w:hAnsi="Arial"/>
          <w:i/>
        </w:rPr>
        <w:t xml:space="preserve"> na lokalitu Křižíkova</w:t>
      </w:r>
      <w:r w:rsidR="005D389A" w:rsidRPr="009D72DE">
        <w:rPr>
          <w:rFonts w:ascii="Arial" w:hAnsi="Arial"/>
          <w:i/>
        </w:rPr>
        <w:t xml:space="preserve">. </w:t>
      </w:r>
      <w:r w:rsidR="005D389A" w:rsidRPr="009D72DE">
        <w:rPr>
          <w:rFonts w:ascii="Arial" w:hAnsi="Arial" w:cs="Arial"/>
          <w:i/>
          <w:szCs w:val="22"/>
        </w:rPr>
        <w:t>Sjednaná cena i všechny její části obsahují veškeré náklady a zisk Zhotovitele nezbytné k řádnému a včasnému provedení všech Smlouvou sjednaných činností na díle. Sjednaná cena obsahuje i předpokládané náklady vzniklé vývojem cen v národním hospodářství, a to až do konce posledního dne lhůty pro dokončení díla.</w:t>
      </w:r>
      <w:r w:rsidR="005D389A" w:rsidRPr="009D72DE">
        <w:rPr>
          <w:rFonts w:ascii="Arial" w:hAnsi="Arial"/>
          <w:i/>
        </w:rPr>
        <w:t xml:space="preserve"> </w:t>
      </w:r>
      <w:r w:rsidR="005D389A" w:rsidRPr="009D72DE">
        <w:rPr>
          <w:i/>
        </w:rPr>
        <w:t xml:space="preserve">                                                                 </w:t>
      </w:r>
    </w:p>
    <w:p w:rsidR="005D389A" w:rsidRPr="000C72C0" w:rsidRDefault="005D389A" w:rsidP="005D389A">
      <w:pPr>
        <w:spacing w:line="40" w:lineRule="atLeast"/>
        <w:rPr>
          <w:rFonts w:ascii="Arial" w:hAnsi="Arial" w:cs="Arial"/>
          <w:sz w:val="22"/>
          <w:szCs w:val="22"/>
        </w:rPr>
      </w:pPr>
      <w:r w:rsidRPr="000C72C0">
        <w:rPr>
          <w:rFonts w:ascii="Arial" w:hAnsi="Arial"/>
          <w:sz w:val="22"/>
        </w:rPr>
        <w:tab/>
      </w:r>
      <w:r w:rsidRPr="000C72C0">
        <w:rPr>
          <w:rFonts w:ascii="Arial" w:hAnsi="Arial"/>
          <w:sz w:val="22"/>
        </w:rPr>
        <w:tab/>
      </w:r>
      <w:r w:rsidRPr="000C72C0">
        <w:rPr>
          <w:rFonts w:ascii="Arial" w:hAnsi="Arial"/>
          <w:sz w:val="22"/>
        </w:rPr>
        <w:tab/>
      </w:r>
      <w:r w:rsidRPr="000C72C0">
        <w:rPr>
          <w:rFonts w:ascii="Arial" w:hAnsi="Arial"/>
          <w:sz w:val="22"/>
        </w:rPr>
        <w:tab/>
      </w:r>
      <w:r w:rsidRPr="000C72C0">
        <w:rPr>
          <w:rFonts w:ascii="Arial" w:hAnsi="Arial"/>
          <w:sz w:val="22"/>
        </w:rPr>
        <w:tab/>
        <w:t xml:space="preserve">      </w:t>
      </w:r>
    </w:p>
    <w:p w:rsidR="005D389A" w:rsidRDefault="00EB7BAA" w:rsidP="00225546">
      <w:pPr>
        <w:pStyle w:val="Zkladntext"/>
        <w:numPr>
          <w:ilvl w:val="0"/>
          <w:numId w:val="7"/>
        </w:numPr>
        <w:spacing w:before="0" w:line="240" w:lineRule="auto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Jednotlivé ceny části díla v rozdělení dle lokalit (vše v Kč bez DPH):</w:t>
      </w:r>
    </w:p>
    <w:p w:rsidR="00225546" w:rsidRDefault="00225546" w:rsidP="00225546">
      <w:pPr>
        <w:pStyle w:val="Zkladntext"/>
        <w:spacing w:before="0" w:line="240" w:lineRule="auto"/>
        <w:ind w:left="709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Původní cena:</w:t>
      </w:r>
      <w:r w:rsidRPr="00225546">
        <w:rPr>
          <w:rFonts w:ascii="Arial" w:hAnsi="Arial"/>
          <w:i/>
          <w:szCs w:val="22"/>
        </w:rPr>
        <w:t xml:space="preserve"> </w:t>
      </w:r>
    </w:p>
    <w:p w:rsidR="00225546" w:rsidRPr="009D72DE" w:rsidRDefault="00225546" w:rsidP="00225546">
      <w:pPr>
        <w:pStyle w:val="Zkladntext"/>
        <w:spacing w:before="0" w:line="240" w:lineRule="auto"/>
        <w:ind w:left="709"/>
        <w:rPr>
          <w:rFonts w:ascii="Arial" w:hAnsi="Arial" w:cs="Arial"/>
          <w:i/>
          <w:szCs w:val="22"/>
        </w:rPr>
      </w:pPr>
      <w:r w:rsidRPr="009D72DE">
        <w:rPr>
          <w:rFonts w:ascii="Arial" w:hAnsi="Arial"/>
          <w:i/>
          <w:szCs w:val="22"/>
        </w:rPr>
        <w:t xml:space="preserve">projektová dokumentace pro </w:t>
      </w:r>
      <w:r w:rsidRPr="009D72DE">
        <w:rPr>
          <w:rFonts w:ascii="Arial" w:hAnsi="Arial"/>
          <w:i/>
        </w:rPr>
        <w:t>územní souhlas a sloučené územní řízení a stavební povolení vč.</w:t>
      </w:r>
      <w:r w:rsidRPr="009D72DE">
        <w:rPr>
          <w:rFonts w:ascii="Arial" w:hAnsi="Arial"/>
          <w:i/>
          <w:szCs w:val="22"/>
        </w:rPr>
        <w:t xml:space="preserve"> p</w:t>
      </w:r>
      <w:r w:rsidRPr="009D72DE">
        <w:rPr>
          <w:rFonts w:ascii="Arial" w:hAnsi="Arial" w:cs="Arial"/>
          <w:i/>
          <w:szCs w:val="22"/>
        </w:rPr>
        <w:t>růzkumných činností a inženýrské činnosti</w:t>
      </w:r>
      <w:r w:rsidRPr="009D72DE">
        <w:rPr>
          <w:rFonts w:ascii="Arial" w:hAnsi="Arial"/>
          <w:i/>
          <w:szCs w:val="22"/>
        </w:rPr>
        <w:t xml:space="preserve">                       </w:t>
      </w:r>
    </w:p>
    <w:p w:rsidR="00225546" w:rsidRPr="009D72DE" w:rsidRDefault="00225546" w:rsidP="00225546">
      <w:pPr>
        <w:pStyle w:val="Zkladntext"/>
        <w:tabs>
          <w:tab w:val="left" w:pos="426"/>
        </w:tabs>
        <w:spacing w:before="0" w:line="240" w:lineRule="auto"/>
        <w:ind w:left="709"/>
        <w:jc w:val="left"/>
        <w:rPr>
          <w:rFonts w:ascii="Arial" w:hAnsi="Arial"/>
          <w:i/>
          <w:szCs w:val="22"/>
        </w:rPr>
      </w:pPr>
      <w:r w:rsidRPr="009D72DE">
        <w:rPr>
          <w:rFonts w:ascii="Arial" w:hAnsi="Arial" w:cs="Arial"/>
          <w:i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i/>
          <w:szCs w:val="22"/>
        </w:rPr>
        <w:t xml:space="preserve">                            </w:t>
      </w:r>
      <w:r w:rsidRPr="009D72DE">
        <w:rPr>
          <w:rFonts w:ascii="Arial" w:hAnsi="Arial" w:cs="Arial"/>
          <w:i/>
          <w:szCs w:val="22"/>
        </w:rPr>
        <w:t xml:space="preserve"> </w:t>
      </w:r>
      <w:r w:rsidRPr="009D72DE">
        <w:rPr>
          <w:rFonts w:ascii="Arial" w:hAnsi="Arial"/>
          <w:i/>
          <w:szCs w:val="22"/>
        </w:rPr>
        <w:t>95.0</w:t>
      </w:r>
      <w:r>
        <w:rPr>
          <w:rFonts w:ascii="Arial" w:hAnsi="Arial"/>
          <w:i/>
          <w:szCs w:val="22"/>
        </w:rPr>
        <w:t xml:space="preserve">00,- </w:t>
      </w:r>
      <w:r w:rsidRPr="009D72DE">
        <w:rPr>
          <w:rFonts w:ascii="Arial" w:hAnsi="Arial"/>
          <w:i/>
          <w:szCs w:val="22"/>
        </w:rPr>
        <w:t xml:space="preserve">Kč </w:t>
      </w:r>
    </w:p>
    <w:p w:rsidR="00225546" w:rsidRPr="009D72DE" w:rsidRDefault="00225546" w:rsidP="00225546">
      <w:pPr>
        <w:pStyle w:val="Zkladntext"/>
        <w:tabs>
          <w:tab w:val="left" w:pos="426"/>
        </w:tabs>
        <w:spacing w:before="0" w:line="240" w:lineRule="auto"/>
        <w:ind w:left="709"/>
        <w:jc w:val="left"/>
        <w:rPr>
          <w:rFonts w:ascii="Arial" w:hAnsi="Arial" w:cs="Arial"/>
          <w:i/>
          <w:szCs w:val="22"/>
        </w:rPr>
      </w:pPr>
      <w:r w:rsidRPr="009D72DE">
        <w:rPr>
          <w:rFonts w:ascii="Arial" w:hAnsi="Arial"/>
          <w:i/>
          <w:szCs w:val="22"/>
        </w:rPr>
        <w:t>Dodatek č.</w:t>
      </w:r>
      <w:r>
        <w:rPr>
          <w:rFonts w:ascii="Arial" w:hAnsi="Arial"/>
          <w:i/>
          <w:szCs w:val="22"/>
        </w:rPr>
        <w:t xml:space="preserve"> </w:t>
      </w:r>
      <w:r w:rsidRPr="009D72DE">
        <w:rPr>
          <w:rFonts w:ascii="Arial" w:hAnsi="Arial"/>
          <w:i/>
          <w:szCs w:val="22"/>
        </w:rPr>
        <w:t xml:space="preserve">1 – odpočet 3x1 </w:t>
      </w:r>
      <w:proofErr w:type="spellStart"/>
      <w:r w:rsidRPr="009D72DE">
        <w:rPr>
          <w:rFonts w:ascii="Arial" w:hAnsi="Arial"/>
          <w:i/>
          <w:szCs w:val="22"/>
        </w:rPr>
        <w:t>paré</w:t>
      </w:r>
      <w:proofErr w:type="spellEnd"/>
      <w:r w:rsidRPr="009D72DE">
        <w:rPr>
          <w:rFonts w:ascii="Arial" w:hAnsi="Arial"/>
          <w:i/>
          <w:szCs w:val="22"/>
        </w:rPr>
        <w:t xml:space="preserve"> projektové dokumentace               - 500,- Kč                                                 </w:t>
      </w:r>
    </w:p>
    <w:p w:rsidR="00225546" w:rsidRPr="009D72DE" w:rsidRDefault="00225546" w:rsidP="00225546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 w:cs="Arial"/>
          <w:i/>
          <w:szCs w:val="22"/>
        </w:rPr>
      </w:pPr>
      <w:r w:rsidRPr="009D72DE">
        <w:rPr>
          <w:rFonts w:ascii="Arial" w:hAnsi="Arial" w:cs="Arial"/>
          <w:i/>
          <w:szCs w:val="22"/>
        </w:rPr>
        <w:t xml:space="preserve">      </w:t>
      </w:r>
      <w:r w:rsidRPr="009D72DE">
        <w:rPr>
          <w:rFonts w:ascii="Arial" w:hAnsi="Arial" w:cs="Arial"/>
          <w:i/>
          <w:szCs w:val="22"/>
        </w:rPr>
        <w:tab/>
        <w:t>autorský dozor</w:t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 xml:space="preserve">            </w:t>
      </w:r>
      <w:r w:rsidRPr="009D72DE">
        <w:rPr>
          <w:rFonts w:ascii="Arial" w:hAnsi="Arial" w:cs="Arial"/>
          <w:i/>
          <w:szCs w:val="22"/>
        </w:rPr>
        <w:t>55.000,-</w:t>
      </w:r>
      <w:r w:rsidRPr="009D72DE">
        <w:rPr>
          <w:rFonts w:ascii="Arial" w:hAnsi="Arial"/>
          <w:i/>
          <w:szCs w:val="22"/>
        </w:rPr>
        <w:t xml:space="preserve"> Kč</w:t>
      </w:r>
    </w:p>
    <w:p w:rsidR="00225546" w:rsidRDefault="00225546" w:rsidP="00225546">
      <w:pPr>
        <w:pStyle w:val="Zkladntext"/>
        <w:spacing w:before="0" w:line="240" w:lineRule="auto"/>
        <w:ind w:left="720"/>
        <w:rPr>
          <w:rFonts w:ascii="Arial" w:hAnsi="Arial"/>
          <w:i/>
          <w:szCs w:val="22"/>
        </w:rPr>
      </w:pPr>
    </w:p>
    <w:p w:rsidR="00EB7BAA" w:rsidRPr="009D72DE" w:rsidRDefault="00225546" w:rsidP="00CE5839">
      <w:pPr>
        <w:pStyle w:val="Zkladntext"/>
        <w:spacing w:before="0" w:line="240" w:lineRule="auto"/>
        <w:ind w:left="709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 toho:</w:t>
      </w:r>
    </w:p>
    <w:p w:rsidR="000C72C0" w:rsidRPr="000C72C0" w:rsidRDefault="00E8683B" w:rsidP="005D389A">
      <w:pPr>
        <w:pStyle w:val="Zkladntext"/>
        <w:tabs>
          <w:tab w:val="left" w:pos="426"/>
        </w:tabs>
        <w:spacing w:before="0" w:line="240" w:lineRule="auto"/>
        <w:ind w:left="709"/>
        <w:jc w:val="left"/>
        <w:rPr>
          <w:rFonts w:ascii="Arial" w:hAnsi="Arial" w:cs="Arial"/>
          <w:b/>
          <w:i/>
          <w:szCs w:val="22"/>
          <w:u w:val="single"/>
        </w:rPr>
      </w:pPr>
      <w:r w:rsidRPr="000C72C0">
        <w:rPr>
          <w:rFonts w:ascii="Arial" w:hAnsi="Arial" w:cs="Arial"/>
          <w:b/>
          <w:i/>
          <w:szCs w:val="22"/>
          <w:u w:val="single"/>
        </w:rPr>
        <w:t>Lokalita Křižíkova</w:t>
      </w:r>
      <w:r w:rsidR="000C72C0" w:rsidRPr="000C72C0">
        <w:rPr>
          <w:rFonts w:ascii="Arial" w:hAnsi="Arial" w:cs="Arial"/>
          <w:b/>
          <w:i/>
          <w:szCs w:val="22"/>
          <w:u w:val="single"/>
        </w:rPr>
        <w:t xml:space="preserve"> </w:t>
      </w:r>
    </w:p>
    <w:p w:rsidR="00D02EDC" w:rsidRDefault="005D389A" w:rsidP="005D389A">
      <w:pPr>
        <w:pStyle w:val="Zkladntext"/>
        <w:tabs>
          <w:tab w:val="left" w:pos="426"/>
        </w:tabs>
        <w:spacing w:before="0" w:line="240" w:lineRule="auto"/>
        <w:ind w:left="709"/>
        <w:jc w:val="left"/>
        <w:rPr>
          <w:rFonts w:ascii="Arial" w:hAnsi="Arial" w:cs="Arial"/>
          <w:b/>
          <w:i/>
          <w:szCs w:val="22"/>
        </w:rPr>
      </w:pPr>
      <w:r w:rsidRPr="00E8683B">
        <w:rPr>
          <w:rFonts w:ascii="Arial" w:hAnsi="Arial" w:cs="Arial"/>
          <w:b/>
          <w:i/>
          <w:szCs w:val="22"/>
        </w:rPr>
        <w:t xml:space="preserve">   </w:t>
      </w:r>
      <w:r w:rsidR="000C72C0">
        <w:rPr>
          <w:rFonts w:ascii="Arial" w:hAnsi="Arial" w:cs="Arial"/>
          <w:b/>
          <w:i/>
          <w:szCs w:val="22"/>
        </w:rPr>
        <w:t xml:space="preserve"> </w:t>
      </w:r>
      <w:r w:rsidRPr="00E8683B">
        <w:rPr>
          <w:rFonts w:ascii="Arial" w:hAnsi="Arial" w:cs="Arial"/>
          <w:b/>
          <w:i/>
          <w:szCs w:val="22"/>
        </w:rPr>
        <w:t xml:space="preserve">                         </w:t>
      </w:r>
      <w:r w:rsidR="00E8683B">
        <w:rPr>
          <w:rFonts w:ascii="Arial" w:hAnsi="Arial" w:cs="Arial"/>
          <w:b/>
          <w:i/>
          <w:szCs w:val="22"/>
        </w:rPr>
        <w:t xml:space="preserve">  </w:t>
      </w:r>
      <w:r w:rsidRPr="00E8683B">
        <w:rPr>
          <w:rFonts w:ascii="Arial" w:hAnsi="Arial" w:cs="Arial"/>
          <w:b/>
          <w:i/>
          <w:szCs w:val="22"/>
        </w:rPr>
        <w:t xml:space="preserve">                                                                                    </w:t>
      </w:r>
    </w:p>
    <w:p w:rsidR="000C72C0" w:rsidRDefault="000C72C0" w:rsidP="007C6CE8">
      <w:pPr>
        <w:pStyle w:val="Zkladntext"/>
        <w:tabs>
          <w:tab w:val="left" w:pos="426"/>
        </w:tabs>
        <w:spacing w:before="0" w:line="240" w:lineRule="auto"/>
        <w:ind w:left="709"/>
        <w:jc w:val="lef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Projektová dokumentace pro </w:t>
      </w:r>
      <w:r w:rsidR="007C6CE8">
        <w:rPr>
          <w:rFonts w:ascii="Arial" w:hAnsi="Arial" w:cs="Arial"/>
          <w:i/>
          <w:szCs w:val="22"/>
        </w:rPr>
        <w:t xml:space="preserve">společné povolení a </w:t>
      </w:r>
      <w:r w:rsidR="00EB7BAA">
        <w:rPr>
          <w:rFonts w:ascii="Arial" w:hAnsi="Arial" w:cs="Arial"/>
          <w:i/>
          <w:szCs w:val="22"/>
        </w:rPr>
        <w:t>projektová dokumentace pro</w:t>
      </w:r>
      <w:r w:rsidR="00225546">
        <w:rPr>
          <w:rFonts w:ascii="Arial" w:hAnsi="Arial" w:cs="Arial"/>
          <w:i/>
          <w:szCs w:val="22"/>
        </w:rPr>
        <w:t> </w:t>
      </w:r>
      <w:r w:rsidR="007C6CE8">
        <w:rPr>
          <w:rFonts w:ascii="Arial" w:hAnsi="Arial" w:cs="Arial"/>
          <w:i/>
          <w:szCs w:val="22"/>
        </w:rPr>
        <w:t>provádění stavby</w:t>
      </w:r>
      <w:r w:rsidR="00EB7BAA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vč. </w:t>
      </w:r>
      <w:r w:rsidR="00EB7BAA">
        <w:rPr>
          <w:rFonts w:ascii="Arial" w:hAnsi="Arial" w:cs="Arial"/>
          <w:i/>
          <w:szCs w:val="22"/>
        </w:rPr>
        <w:t xml:space="preserve">veškerých průzkumných </w:t>
      </w:r>
      <w:r w:rsidR="00225546">
        <w:rPr>
          <w:rFonts w:ascii="Arial" w:hAnsi="Arial" w:cs="Arial"/>
          <w:i/>
          <w:szCs w:val="22"/>
        </w:rPr>
        <w:t>činností a inženýrské činnosti </w:t>
      </w:r>
      <w:r w:rsidR="007C6CE8">
        <w:rPr>
          <w:rFonts w:ascii="Arial" w:hAnsi="Arial" w:cs="Arial"/>
          <w:i/>
          <w:szCs w:val="22"/>
        </w:rPr>
        <w:t>pro</w:t>
      </w:r>
      <w:r w:rsidR="00225546">
        <w:rPr>
          <w:rFonts w:ascii="Arial" w:hAnsi="Arial" w:cs="Arial"/>
          <w:i/>
          <w:szCs w:val="22"/>
        </w:rPr>
        <w:t> </w:t>
      </w:r>
      <w:r w:rsidR="007C6CE8">
        <w:rPr>
          <w:rFonts w:ascii="Arial" w:hAnsi="Arial" w:cs="Arial"/>
          <w:i/>
          <w:szCs w:val="22"/>
        </w:rPr>
        <w:t xml:space="preserve">společné </w:t>
      </w:r>
      <w:r w:rsidR="00EB7BAA">
        <w:rPr>
          <w:rFonts w:ascii="Arial" w:hAnsi="Arial" w:cs="Arial"/>
          <w:i/>
          <w:szCs w:val="22"/>
        </w:rPr>
        <w:t>povolení</w:t>
      </w:r>
      <w:r w:rsidR="007C6CE8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EB7BAA">
        <w:rPr>
          <w:rFonts w:ascii="Arial" w:hAnsi="Arial" w:cs="Arial"/>
          <w:i/>
          <w:szCs w:val="22"/>
        </w:rPr>
        <w:tab/>
      </w:r>
      <w:r w:rsidR="00225546">
        <w:rPr>
          <w:rFonts w:ascii="Arial" w:hAnsi="Arial" w:cs="Arial"/>
          <w:i/>
          <w:szCs w:val="22"/>
        </w:rPr>
        <w:t xml:space="preserve">          </w:t>
      </w:r>
      <w:r w:rsidR="00EB7BAA">
        <w:rPr>
          <w:rFonts w:ascii="Arial" w:hAnsi="Arial" w:cs="Arial"/>
          <w:i/>
          <w:szCs w:val="22"/>
        </w:rPr>
        <w:tab/>
      </w:r>
      <w:r w:rsidR="002D6F0D">
        <w:rPr>
          <w:rFonts w:ascii="Arial" w:hAnsi="Arial" w:cs="Arial"/>
          <w:i/>
          <w:szCs w:val="22"/>
        </w:rPr>
        <w:t>43.900 Kč</w:t>
      </w:r>
    </w:p>
    <w:p w:rsidR="005D389A" w:rsidRDefault="005D389A" w:rsidP="005D389A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/>
          <w:i/>
          <w:szCs w:val="22"/>
        </w:rPr>
      </w:pPr>
      <w:r w:rsidRPr="009D72DE">
        <w:rPr>
          <w:rFonts w:ascii="Arial" w:hAnsi="Arial" w:cs="Arial"/>
          <w:i/>
          <w:szCs w:val="22"/>
        </w:rPr>
        <w:t xml:space="preserve">      </w:t>
      </w:r>
      <w:r w:rsidRPr="009D72DE">
        <w:rPr>
          <w:rFonts w:ascii="Arial" w:hAnsi="Arial" w:cs="Arial"/>
          <w:i/>
          <w:szCs w:val="22"/>
        </w:rPr>
        <w:tab/>
        <w:t>autorský dozor</w:t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="002D6F0D">
        <w:rPr>
          <w:rFonts w:ascii="Arial" w:hAnsi="Arial" w:cs="Arial"/>
          <w:i/>
          <w:szCs w:val="22"/>
        </w:rPr>
        <w:t>35.000 Kč</w:t>
      </w:r>
    </w:p>
    <w:p w:rsidR="00E8683B" w:rsidRDefault="00E8683B" w:rsidP="005D389A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ab/>
      </w:r>
      <w:r>
        <w:rPr>
          <w:rFonts w:ascii="Arial" w:hAnsi="Arial"/>
          <w:i/>
          <w:szCs w:val="22"/>
        </w:rPr>
        <w:tab/>
      </w:r>
    </w:p>
    <w:p w:rsidR="00E8683B" w:rsidRDefault="00E8683B" w:rsidP="005D389A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/>
          <w:b/>
          <w:i/>
          <w:szCs w:val="22"/>
          <w:u w:val="single"/>
        </w:rPr>
      </w:pPr>
      <w:r>
        <w:rPr>
          <w:rFonts w:ascii="Arial" w:hAnsi="Arial"/>
          <w:i/>
          <w:szCs w:val="22"/>
        </w:rPr>
        <w:tab/>
      </w:r>
      <w:r w:rsidR="000C72C0" w:rsidRPr="000C72C0">
        <w:rPr>
          <w:rFonts w:ascii="Arial" w:hAnsi="Arial"/>
          <w:b/>
          <w:i/>
          <w:szCs w:val="22"/>
        </w:rPr>
        <w:tab/>
      </w:r>
      <w:r w:rsidRPr="000C72C0">
        <w:rPr>
          <w:rFonts w:ascii="Arial" w:hAnsi="Arial"/>
          <w:b/>
          <w:i/>
          <w:szCs w:val="22"/>
          <w:u w:val="single"/>
        </w:rPr>
        <w:t>Lokalita Mostecká</w:t>
      </w:r>
    </w:p>
    <w:p w:rsidR="000C72C0" w:rsidRDefault="000C72C0" w:rsidP="005D389A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/>
          <w:b/>
          <w:i/>
          <w:szCs w:val="22"/>
          <w:u w:val="single"/>
        </w:rPr>
      </w:pPr>
    </w:p>
    <w:p w:rsidR="000C72C0" w:rsidRDefault="000C72C0" w:rsidP="000C72C0">
      <w:pPr>
        <w:pStyle w:val="Zkladntext"/>
        <w:tabs>
          <w:tab w:val="left" w:pos="426"/>
        </w:tabs>
        <w:spacing w:before="0" w:line="240" w:lineRule="auto"/>
        <w:ind w:left="709"/>
        <w:jc w:val="lef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Projektová dokumentace pro územní řízení </w:t>
      </w:r>
      <w:r w:rsidR="007C6CE8">
        <w:rPr>
          <w:rFonts w:ascii="Arial" w:hAnsi="Arial" w:cs="Arial"/>
          <w:i/>
          <w:szCs w:val="22"/>
        </w:rPr>
        <w:t>a provádění stavby</w:t>
      </w:r>
      <w:r w:rsidR="00EB7BAA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vč. </w:t>
      </w:r>
      <w:r w:rsidR="00EB7BAA">
        <w:rPr>
          <w:rFonts w:ascii="Arial" w:hAnsi="Arial" w:cs="Arial"/>
          <w:i/>
          <w:szCs w:val="22"/>
        </w:rPr>
        <w:t>veškerých p</w:t>
      </w:r>
      <w:r>
        <w:rPr>
          <w:rFonts w:ascii="Arial" w:hAnsi="Arial" w:cs="Arial"/>
          <w:i/>
          <w:szCs w:val="22"/>
        </w:rPr>
        <w:t xml:space="preserve">růzkumných činností a inženýrské činnosti pro územní řízení </w:t>
      </w:r>
    </w:p>
    <w:p w:rsidR="000C72C0" w:rsidRDefault="00EB7BAA" w:rsidP="000C72C0">
      <w:pPr>
        <w:pStyle w:val="Zkladntext"/>
        <w:tabs>
          <w:tab w:val="left" w:pos="426"/>
        </w:tabs>
        <w:spacing w:before="0" w:line="240" w:lineRule="auto"/>
        <w:ind w:left="709"/>
        <w:jc w:val="lef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="000C72C0">
        <w:rPr>
          <w:rFonts w:ascii="Arial" w:hAnsi="Arial" w:cs="Arial"/>
          <w:i/>
          <w:szCs w:val="22"/>
        </w:rPr>
        <w:tab/>
      </w:r>
      <w:r w:rsidR="000C72C0">
        <w:rPr>
          <w:rFonts w:ascii="Arial" w:hAnsi="Arial" w:cs="Arial"/>
          <w:i/>
          <w:szCs w:val="22"/>
        </w:rPr>
        <w:tab/>
      </w:r>
      <w:r w:rsidR="000C72C0">
        <w:rPr>
          <w:rFonts w:ascii="Arial" w:hAnsi="Arial" w:cs="Arial"/>
          <w:i/>
          <w:szCs w:val="22"/>
        </w:rPr>
        <w:tab/>
      </w:r>
      <w:r w:rsidR="00225546">
        <w:rPr>
          <w:rFonts w:ascii="Arial" w:hAnsi="Arial" w:cs="Arial"/>
          <w:i/>
          <w:szCs w:val="22"/>
        </w:rPr>
        <w:t>50.6</w:t>
      </w:r>
      <w:r w:rsidR="002D6F0D">
        <w:rPr>
          <w:rFonts w:ascii="Arial" w:hAnsi="Arial" w:cs="Arial"/>
          <w:i/>
          <w:szCs w:val="22"/>
        </w:rPr>
        <w:t>00 Kč</w:t>
      </w:r>
    </w:p>
    <w:p w:rsidR="000C72C0" w:rsidRDefault="000C72C0" w:rsidP="000C72C0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 w:cs="Arial"/>
          <w:i/>
          <w:szCs w:val="22"/>
        </w:rPr>
      </w:pPr>
      <w:r w:rsidRPr="009D72DE">
        <w:rPr>
          <w:rFonts w:ascii="Arial" w:hAnsi="Arial" w:cs="Arial"/>
          <w:i/>
          <w:szCs w:val="22"/>
        </w:rPr>
        <w:t xml:space="preserve">      </w:t>
      </w:r>
      <w:r w:rsidRPr="009D72DE">
        <w:rPr>
          <w:rFonts w:ascii="Arial" w:hAnsi="Arial" w:cs="Arial"/>
          <w:i/>
          <w:szCs w:val="22"/>
        </w:rPr>
        <w:tab/>
        <w:t>autorský dozor</w:t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Pr="009D72DE">
        <w:rPr>
          <w:rFonts w:ascii="Arial" w:hAnsi="Arial" w:cs="Arial"/>
          <w:i/>
          <w:szCs w:val="22"/>
        </w:rPr>
        <w:tab/>
      </w:r>
      <w:r w:rsidR="002D6F0D">
        <w:rPr>
          <w:rFonts w:ascii="Arial" w:hAnsi="Arial" w:cs="Arial"/>
          <w:i/>
          <w:szCs w:val="22"/>
        </w:rPr>
        <w:t>20.000 Kč</w:t>
      </w:r>
    </w:p>
    <w:p w:rsidR="005D389A" w:rsidRDefault="005D389A" w:rsidP="005D389A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 w:cs="Arial"/>
          <w:i/>
          <w:szCs w:val="22"/>
        </w:rPr>
      </w:pPr>
      <w:r w:rsidRPr="009D72DE">
        <w:rPr>
          <w:rFonts w:ascii="Arial" w:hAnsi="Arial" w:cs="Arial"/>
          <w:i/>
          <w:szCs w:val="22"/>
        </w:rPr>
        <w:t xml:space="preserve">            ---------------------------------------------------------------------------------------------------------------</w:t>
      </w:r>
    </w:p>
    <w:p w:rsidR="005D389A" w:rsidRPr="009D72DE" w:rsidRDefault="007E5B35" w:rsidP="00225546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/>
          <w:b/>
          <w:i/>
          <w:szCs w:val="22"/>
        </w:rPr>
      </w:pP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="005D389A" w:rsidRPr="009D72DE">
        <w:rPr>
          <w:rFonts w:ascii="Arial" w:hAnsi="Arial" w:cs="Arial"/>
          <w:b/>
          <w:i/>
          <w:szCs w:val="22"/>
        </w:rPr>
        <w:t>Cen</w:t>
      </w:r>
      <w:r w:rsidR="002D6F0D">
        <w:rPr>
          <w:rFonts w:ascii="Arial" w:hAnsi="Arial" w:cs="Arial"/>
          <w:b/>
          <w:i/>
          <w:szCs w:val="22"/>
        </w:rPr>
        <w:t>a celkem bez DPH</w:t>
      </w:r>
      <w:r w:rsidR="002D6F0D">
        <w:rPr>
          <w:rFonts w:ascii="Arial" w:hAnsi="Arial" w:cs="Arial"/>
          <w:b/>
          <w:i/>
          <w:szCs w:val="22"/>
        </w:rPr>
        <w:tab/>
      </w:r>
      <w:r w:rsidR="002D6F0D">
        <w:rPr>
          <w:rFonts w:ascii="Arial" w:hAnsi="Arial" w:cs="Arial"/>
          <w:b/>
          <w:i/>
          <w:szCs w:val="22"/>
        </w:rPr>
        <w:tab/>
      </w:r>
      <w:r w:rsidR="002D6F0D">
        <w:rPr>
          <w:rFonts w:ascii="Arial" w:hAnsi="Arial" w:cs="Arial"/>
          <w:b/>
          <w:i/>
          <w:szCs w:val="22"/>
        </w:rPr>
        <w:tab/>
      </w:r>
      <w:r w:rsidR="002D6F0D">
        <w:rPr>
          <w:rFonts w:ascii="Arial" w:hAnsi="Arial" w:cs="Arial"/>
          <w:b/>
          <w:i/>
          <w:szCs w:val="22"/>
        </w:rPr>
        <w:tab/>
      </w:r>
      <w:r w:rsidR="002D6F0D">
        <w:rPr>
          <w:rFonts w:ascii="Arial" w:hAnsi="Arial" w:cs="Arial"/>
          <w:b/>
          <w:i/>
          <w:szCs w:val="22"/>
        </w:rPr>
        <w:tab/>
        <w:t xml:space="preserve">      </w:t>
      </w:r>
      <w:r w:rsidR="005D389A" w:rsidRPr="009D72DE">
        <w:rPr>
          <w:rFonts w:ascii="Arial" w:hAnsi="Arial" w:cs="Arial"/>
          <w:b/>
          <w:i/>
          <w:szCs w:val="22"/>
        </w:rPr>
        <w:t>149.500,-</w:t>
      </w:r>
      <w:r w:rsidR="005D389A" w:rsidRPr="009D72DE">
        <w:rPr>
          <w:rFonts w:ascii="Arial" w:hAnsi="Arial"/>
          <w:i/>
          <w:szCs w:val="22"/>
        </w:rPr>
        <w:t xml:space="preserve">  </w:t>
      </w:r>
      <w:r w:rsidR="005D389A" w:rsidRPr="009D72DE">
        <w:rPr>
          <w:rFonts w:ascii="Arial" w:hAnsi="Arial"/>
          <w:b/>
          <w:i/>
          <w:szCs w:val="22"/>
        </w:rPr>
        <w:t>Kč</w:t>
      </w:r>
    </w:p>
    <w:p w:rsidR="005D389A" w:rsidRPr="009D72DE" w:rsidRDefault="005D389A" w:rsidP="005D389A">
      <w:pPr>
        <w:pStyle w:val="Zkladntext"/>
        <w:spacing w:before="0" w:line="240" w:lineRule="auto"/>
        <w:ind w:left="709"/>
        <w:rPr>
          <w:rFonts w:ascii="Arial" w:hAnsi="Arial"/>
          <w:i/>
          <w:szCs w:val="22"/>
        </w:rPr>
      </w:pPr>
      <w:r w:rsidRPr="009D72DE">
        <w:rPr>
          <w:rFonts w:ascii="Arial" w:hAnsi="Arial"/>
          <w:i/>
          <w:szCs w:val="22"/>
        </w:rPr>
        <w:t xml:space="preserve"> </w:t>
      </w:r>
    </w:p>
    <w:p w:rsidR="005D389A" w:rsidRPr="009D72DE" w:rsidRDefault="005D389A" w:rsidP="00D02EDC">
      <w:pPr>
        <w:pStyle w:val="Zkladntext"/>
        <w:spacing w:before="0" w:line="240" w:lineRule="auto"/>
        <w:ind w:left="709"/>
        <w:rPr>
          <w:rFonts w:ascii="Arial" w:hAnsi="Arial" w:cs="Arial"/>
          <w:i/>
          <w:szCs w:val="22"/>
        </w:rPr>
      </w:pPr>
      <w:r w:rsidRPr="009D72DE">
        <w:rPr>
          <w:rFonts w:ascii="Arial" w:hAnsi="Arial"/>
          <w:i/>
          <w:szCs w:val="22"/>
        </w:rPr>
        <w:t xml:space="preserve"> </w:t>
      </w:r>
      <w:r w:rsidRPr="009D72DE">
        <w:rPr>
          <w:rFonts w:ascii="Arial" w:hAnsi="Arial" w:cs="Arial"/>
          <w:i/>
          <w:szCs w:val="22"/>
        </w:rPr>
        <w:t xml:space="preserve">+ příslušná sazba DPH dle zákona č. 235/2004 Sb., ve znění platném ke dni     </w:t>
      </w:r>
      <w:r w:rsidRPr="009D72DE">
        <w:rPr>
          <w:rFonts w:ascii="Arial" w:hAnsi="Arial" w:cs="Arial"/>
          <w:i/>
          <w:szCs w:val="22"/>
        </w:rPr>
        <w:br/>
        <w:t xml:space="preserve">  zdanitelného plnění.</w:t>
      </w:r>
      <w:r w:rsidR="00140B9E" w:rsidRPr="009D72DE">
        <w:rPr>
          <w:rFonts w:ascii="Arial" w:hAnsi="Arial" w:cs="Arial"/>
          <w:i/>
          <w:szCs w:val="22"/>
        </w:rPr>
        <w:t>“</w:t>
      </w:r>
    </w:p>
    <w:p w:rsidR="000D271A" w:rsidRPr="009D72DE" w:rsidRDefault="000D271A" w:rsidP="00BD5B23">
      <w:pPr>
        <w:pStyle w:val="Odstavecseseznamem"/>
        <w:tabs>
          <w:tab w:val="left" w:pos="1418"/>
          <w:tab w:val="left" w:pos="2835"/>
        </w:tabs>
        <w:ind w:left="1440"/>
        <w:jc w:val="both"/>
        <w:rPr>
          <w:rFonts w:ascii="Arial" w:hAnsi="Arial"/>
          <w:b/>
          <w:i/>
        </w:rPr>
      </w:pPr>
      <w:r w:rsidRPr="009D72DE">
        <w:rPr>
          <w:rFonts w:ascii="Arial" w:hAnsi="Arial"/>
          <w:b/>
          <w:i/>
        </w:rPr>
        <w:lastRenderedPageBreak/>
        <w:t xml:space="preserve">                                                     </w:t>
      </w:r>
    </w:p>
    <w:p w:rsidR="004643BD" w:rsidRPr="004643BD" w:rsidRDefault="004643BD" w:rsidP="00CE5839">
      <w:pPr>
        <w:pStyle w:val="Odstavecseseznamem"/>
        <w:numPr>
          <w:ilvl w:val="0"/>
          <w:numId w:val="6"/>
        </w:numPr>
        <w:jc w:val="center"/>
        <w:outlineLvl w:val="0"/>
        <w:rPr>
          <w:rFonts w:ascii="Arial" w:hAnsi="Arial"/>
          <w:b/>
          <w:caps/>
          <w:sz w:val="22"/>
          <w:u w:val="single"/>
        </w:rPr>
      </w:pPr>
      <w:r w:rsidRPr="00C244E1">
        <w:rPr>
          <w:rFonts w:ascii="Arial" w:hAnsi="Arial"/>
          <w:b/>
          <w:caps/>
          <w:sz w:val="22"/>
          <w:u w:val="single"/>
        </w:rPr>
        <w:t>Závěrečná ustanovení</w:t>
      </w:r>
    </w:p>
    <w:p w:rsidR="004643BD" w:rsidRPr="007C08AD" w:rsidRDefault="004643BD" w:rsidP="004643BD">
      <w:pPr>
        <w:spacing w:line="0" w:lineRule="atLeast"/>
        <w:ind w:left="283"/>
        <w:jc w:val="both"/>
        <w:rPr>
          <w:rFonts w:ascii="Arial" w:hAnsi="Arial"/>
          <w:sz w:val="16"/>
          <w:szCs w:val="16"/>
        </w:rPr>
      </w:pPr>
    </w:p>
    <w:p w:rsidR="00A17375" w:rsidRDefault="00A17375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ustanovení smlouvy nedotčené tímto dodatkem zůstávají v plné platnosti a</w:t>
      </w:r>
      <w:r w:rsidR="006A373E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účinnosti.</w:t>
      </w:r>
    </w:p>
    <w:p w:rsidR="004643BD" w:rsidRDefault="004643BD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Tento dodatek je uzavřen</w:t>
      </w:r>
      <w:r w:rsidRPr="008577EA">
        <w:rPr>
          <w:rFonts w:ascii="Arial" w:hAnsi="Arial"/>
          <w:sz w:val="22"/>
        </w:rPr>
        <w:t xml:space="preserve"> podle příslušných ustanovení občanského zákoníku. Právní vztahy zhotovitele a objednatele, které nejsou </w:t>
      </w:r>
      <w:r>
        <w:rPr>
          <w:rFonts w:ascii="Arial" w:hAnsi="Arial"/>
          <w:sz w:val="22"/>
        </w:rPr>
        <w:t>tímto dodatkem</w:t>
      </w:r>
      <w:r w:rsidRPr="008577EA">
        <w:rPr>
          <w:rFonts w:ascii="Arial" w:hAnsi="Arial"/>
          <w:sz w:val="22"/>
        </w:rPr>
        <w:t xml:space="preserve"> výslovně dohodnuty</w:t>
      </w:r>
      <w:r>
        <w:rPr>
          <w:rFonts w:ascii="Arial" w:hAnsi="Arial"/>
          <w:sz w:val="22"/>
        </w:rPr>
        <w:t>,</w:t>
      </w:r>
      <w:r w:rsidRPr="008577EA">
        <w:rPr>
          <w:rFonts w:ascii="Arial" w:hAnsi="Arial"/>
          <w:sz w:val="22"/>
        </w:rPr>
        <w:t xml:space="preserve"> se řídí uvedenou zákonnou úpravou občanského zákoníku.</w:t>
      </w:r>
    </w:p>
    <w:p w:rsidR="004643BD" w:rsidRPr="008577EA" w:rsidRDefault="004643BD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Tento</w:t>
      </w:r>
      <w:r w:rsidR="00024208">
        <w:rPr>
          <w:rFonts w:ascii="Arial" w:hAnsi="Arial"/>
          <w:sz w:val="22"/>
        </w:rPr>
        <w:t xml:space="preserve"> dodatek č. </w:t>
      </w:r>
      <w:r w:rsidR="00EB7BAA">
        <w:rPr>
          <w:rFonts w:ascii="Arial" w:hAnsi="Arial"/>
          <w:sz w:val="22"/>
        </w:rPr>
        <w:t>1</w:t>
      </w:r>
      <w:r w:rsidR="00EB7BAA" w:rsidRPr="00E33A82">
        <w:rPr>
          <w:rFonts w:ascii="Arial" w:hAnsi="Arial"/>
          <w:sz w:val="22"/>
        </w:rPr>
        <w:t xml:space="preserve"> </w:t>
      </w:r>
      <w:r w:rsidRPr="00E33A82">
        <w:rPr>
          <w:rFonts w:ascii="Arial" w:hAnsi="Arial"/>
          <w:sz w:val="22"/>
        </w:rPr>
        <w:t>je vyhotoven</w:t>
      </w:r>
      <w:r w:rsidRPr="001455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ve třech stejnopisech, dva stejnopisy jsou určeny   </w:t>
      </w:r>
      <w:r>
        <w:rPr>
          <w:rFonts w:ascii="Arial" w:hAnsi="Arial"/>
          <w:sz w:val="22"/>
        </w:rPr>
        <w:br/>
        <w:t xml:space="preserve"> pro objednatele a jeden pro zhotovitele.</w:t>
      </w:r>
    </w:p>
    <w:p w:rsidR="00A17375" w:rsidRPr="00A17375" w:rsidRDefault="006050B4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Tento </w:t>
      </w:r>
      <w:r w:rsidR="00A17375">
        <w:rPr>
          <w:rFonts w:ascii="Arial" w:hAnsi="Arial"/>
          <w:sz w:val="22"/>
        </w:rPr>
        <w:t>dodatek</w:t>
      </w:r>
      <w:r w:rsidR="00A17375" w:rsidRPr="00A173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bude </w:t>
      </w:r>
      <w:r w:rsidR="00A17375" w:rsidRPr="00A17375">
        <w:rPr>
          <w:rFonts w:ascii="Arial" w:hAnsi="Arial"/>
          <w:sz w:val="22"/>
        </w:rPr>
        <w:t>uveřejněn dle zákona č. 340/2015 Sb., o registru smluv, v</w:t>
      </w:r>
      <w:r w:rsidR="006A373E">
        <w:rPr>
          <w:rFonts w:ascii="Arial" w:hAnsi="Arial"/>
          <w:sz w:val="22"/>
        </w:rPr>
        <w:t> </w:t>
      </w:r>
      <w:r w:rsidR="00A17375" w:rsidRPr="00A17375">
        <w:rPr>
          <w:rFonts w:ascii="Arial" w:hAnsi="Arial"/>
          <w:sz w:val="22"/>
        </w:rPr>
        <w:t>platném znění (dále též jako „zákon o registru smluv</w:t>
      </w:r>
      <w:r w:rsidRPr="00A17375">
        <w:rPr>
          <w:rFonts w:ascii="Arial" w:hAnsi="Arial"/>
          <w:sz w:val="22"/>
        </w:rPr>
        <w:t>“)</w:t>
      </w:r>
      <w:r>
        <w:rPr>
          <w:rFonts w:ascii="Arial" w:hAnsi="Arial"/>
          <w:sz w:val="22"/>
        </w:rPr>
        <w:t>.</w:t>
      </w:r>
      <w:r w:rsidRPr="00A173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A17375" w:rsidRPr="00A17375">
        <w:rPr>
          <w:rFonts w:ascii="Arial" w:hAnsi="Arial"/>
          <w:sz w:val="22"/>
        </w:rPr>
        <w:t xml:space="preserve">mluvní strany </w:t>
      </w:r>
      <w:r>
        <w:rPr>
          <w:rFonts w:ascii="Arial" w:hAnsi="Arial"/>
          <w:sz w:val="22"/>
        </w:rPr>
        <w:t xml:space="preserve">souhlasí </w:t>
      </w:r>
      <w:r w:rsidR="00A17375" w:rsidRPr="00A17375">
        <w:rPr>
          <w:rFonts w:ascii="Arial" w:hAnsi="Arial"/>
          <w:sz w:val="22"/>
        </w:rPr>
        <w:t>s</w:t>
      </w:r>
      <w:r w:rsidR="006A373E">
        <w:rPr>
          <w:rFonts w:ascii="Arial" w:hAnsi="Arial"/>
          <w:sz w:val="22"/>
        </w:rPr>
        <w:t> </w:t>
      </w:r>
      <w:r w:rsidR="00A17375" w:rsidRPr="00A17375">
        <w:rPr>
          <w:rFonts w:ascii="Arial" w:hAnsi="Arial"/>
          <w:sz w:val="22"/>
        </w:rPr>
        <w:t xml:space="preserve">uveřejněním </w:t>
      </w:r>
      <w:r w:rsidR="00A17375">
        <w:rPr>
          <w:rFonts w:ascii="Arial" w:hAnsi="Arial"/>
          <w:sz w:val="22"/>
        </w:rPr>
        <w:t>tohoto dodatku</w:t>
      </w:r>
      <w:r w:rsidR="00A17375" w:rsidRPr="00A17375">
        <w:rPr>
          <w:rFonts w:ascii="Arial" w:hAnsi="Arial"/>
          <w:sz w:val="22"/>
        </w:rPr>
        <w:t xml:space="preserve">. Uveřejnění </w:t>
      </w:r>
      <w:r w:rsidR="00A17375">
        <w:rPr>
          <w:rFonts w:ascii="Arial" w:hAnsi="Arial"/>
          <w:sz w:val="22"/>
        </w:rPr>
        <w:t>tohoto dodatku</w:t>
      </w:r>
      <w:r w:rsidR="00A17375" w:rsidRPr="00A17375">
        <w:rPr>
          <w:rFonts w:ascii="Arial" w:hAnsi="Arial"/>
          <w:sz w:val="22"/>
        </w:rPr>
        <w:t xml:space="preserve"> v souladu se zákonem o</w:t>
      </w:r>
      <w:r w:rsidR="006A373E">
        <w:rPr>
          <w:rFonts w:ascii="Arial" w:hAnsi="Arial"/>
          <w:sz w:val="22"/>
        </w:rPr>
        <w:t> </w:t>
      </w:r>
      <w:r w:rsidR="00A17375" w:rsidRPr="00A17375">
        <w:rPr>
          <w:rFonts w:ascii="Arial" w:hAnsi="Arial"/>
          <w:sz w:val="22"/>
        </w:rPr>
        <w:t>registru smluv pak zajistí Statutární město Jihlava.</w:t>
      </w:r>
    </w:p>
    <w:p w:rsidR="00A17375" w:rsidRPr="00A17375" w:rsidRDefault="00A17375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 w:rsidRPr="00A17375">
        <w:rPr>
          <w:rFonts w:ascii="Arial" w:hAnsi="Arial"/>
          <w:sz w:val="22"/>
        </w:rPr>
        <w:t xml:space="preserve">Platnost </w:t>
      </w:r>
      <w:r>
        <w:rPr>
          <w:rFonts w:ascii="Arial" w:hAnsi="Arial"/>
          <w:sz w:val="22"/>
        </w:rPr>
        <w:t>tohoto dodatku</w:t>
      </w:r>
      <w:r w:rsidRPr="00A17375">
        <w:rPr>
          <w:rFonts w:ascii="Arial" w:hAnsi="Arial"/>
          <w:sz w:val="22"/>
        </w:rPr>
        <w:t xml:space="preserve"> nabývá dnem je</w:t>
      </w:r>
      <w:r w:rsidR="004D06C2">
        <w:rPr>
          <w:rFonts w:ascii="Arial" w:hAnsi="Arial"/>
          <w:sz w:val="22"/>
        </w:rPr>
        <w:t>ho</w:t>
      </w:r>
      <w:r w:rsidRPr="00A17375">
        <w:rPr>
          <w:rFonts w:ascii="Arial" w:hAnsi="Arial"/>
          <w:sz w:val="22"/>
        </w:rPr>
        <w:t xml:space="preserve"> </w:t>
      </w:r>
      <w:r w:rsidR="00EB7BAA">
        <w:rPr>
          <w:rFonts w:ascii="Arial" w:hAnsi="Arial"/>
          <w:sz w:val="22"/>
        </w:rPr>
        <w:t>podpisu</w:t>
      </w:r>
      <w:r w:rsidR="00EB7BAA" w:rsidRPr="00A17375">
        <w:rPr>
          <w:rFonts w:ascii="Arial" w:hAnsi="Arial"/>
          <w:sz w:val="22"/>
        </w:rPr>
        <w:t xml:space="preserve"> </w:t>
      </w:r>
      <w:r w:rsidRPr="00A17375">
        <w:rPr>
          <w:rFonts w:ascii="Arial" w:hAnsi="Arial"/>
          <w:sz w:val="22"/>
        </w:rPr>
        <w:t xml:space="preserve">poslední </w:t>
      </w:r>
      <w:r w:rsidR="00EB7BAA">
        <w:rPr>
          <w:rFonts w:ascii="Arial" w:hAnsi="Arial"/>
          <w:sz w:val="22"/>
        </w:rPr>
        <w:t xml:space="preserve">ze </w:t>
      </w:r>
      <w:r w:rsidRPr="00A17375">
        <w:rPr>
          <w:rFonts w:ascii="Arial" w:hAnsi="Arial"/>
          <w:sz w:val="22"/>
        </w:rPr>
        <w:t>smluvní</w:t>
      </w:r>
      <w:r w:rsidR="00EB7BAA">
        <w:rPr>
          <w:rFonts w:ascii="Arial" w:hAnsi="Arial"/>
          <w:sz w:val="22"/>
        </w:rPr>
        <w:t>ch</w:t>
      </w:r>
      <w:r w:rsidRPr="00A17375">
        <w:rPr>
          <w:rFonts w:ascii="Arial" w:hAnsi="Arial"/>
          <w:sz w:val="22"/>
        </w:rPr>
        <w:t xml:space="preserve"> stran. Účinnosti </w:t>
      </w:r>
      <w:r>
        <w:rPr>
          <w:rFonts w:ascii="Arial" w:hAnsi="Arial"/>
          <w:sz w:val="22"/>
        </w:rPr>
        <w:t>tento dodatek</w:t>
      </w:r>
      <w:r w:rsidRPr="00A17375">
        <w:rPr>
          <w:rFonts w:ascii="Arial" w:hAnsi="Arial"/>
          <w:sz w:val="22"/>
        </w:rPr>
        <w:t xml:space="preserve"> nabývá okamžikem jeho zveřejnění v registru smluv v</w:t>
      </w:r>
      <w:r w:rsidR="006A373E">
        <w:rPr>
          <w:rFonts w:ascii="Arial" w:hAnsi="Arial"/>
          <w:sz w:val="22"/>
        </w:rPr>
        <w:t> </w:t>
      </w:r>
      <w:r w:rsidRPr="00A17375">
        <w:rPr>
          <w:rFonts w:ascii="Arial" w:hAnsi="Arial"/>
          <w:sz w:val="22"/>
        </w:rPr>
        <w:t xml:space="preserve">souladu se zákonem o registru smluv. </w:t>
      </w:r>
    </w:p>
    <w:p w:rsidR="00A17375" w:rsidRPr="00A17375" w:rsidRDefault="00A17375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 w:rsidRPr="00A17375">
        <w:rPr>
          <w:rFonts w:ascii="Arial" w:hAnsi="Arial"/>
          <w:sz w:val="22"/>
        </w:rPr>
        <w:t>Smluvní strany prohlašují, že t</w:t>
      </w:r>
      <w:r w:rsidR="004D06C2">
        <w:rPr>
          <w:rFonts w:ascii="Arial" w:hAnsi="Arial"/>
          <w:sz w:val="22"/>
        </w:rPr>
        <w:t>ento dodatek</w:t>
      </w:r>
      <w:r w:rsidRPr="00A17375">
        <w:rPr>
          <w:rFonts w:ascii="Arial" w:hAnsi="Arial"/>
          <w:sz w:val="22"/>
        </w:rPr>
        <w:t xml:space="preserve"> podepisují svobodně, vážně, nikoliv za</w:t>
      </w:r>
      <w:r w:rsidR="006A373E">
        <w:rPr>
          <w:rFonts w:ascii="Arial" w:hAnsi="Arial"/>
          <w:sz w:val="22"/>
        </w:rPr>
        <w:t> </w:t>
      </w:r>
      <w:r w:rsidRPr="00A17375">
        <w:rPr>
          <w:rFonts w:ascii="Arial" w:hAnsi="Arial"/>
          <w:sz w:val="22"/>
        </w:rPr>
        <w:t xml:space="preserve">nápadně nevýhodných podmínek. Zároveň smluvní strany prohlašují, že všem termínům, použitým zkratkám a obsahu </w:t>
      </w:r>
      <w:r>
        <w:rPr>
          <w:rFonts w:ascii="Arial" w:hAnsi="Arial"/>
          <w:sz w:val="22"/>
        </w:rPr>
        <w:t>tohoto dodatku a smlouvy</w:t>
      </w:r>
      <w:r w:rsidRPr="00A17375">
        <w:rPr>
          <w:rFonts w:ascii="Arial" w:hAnsi="Arial"/>
          <w:sz w:val="22"/>
        </w:rPr>
        <w:t xml:space="preserve"> rozumí.</w:t>
      </w:r>
    </w:p>
    <w:p w:rsidR="00F120DD" w:rsidRDefault="00F120DD" w:rsidP="00F120DD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EB7BAA" w:rsidRPr="004C7B9B" w:rsidRDefault="00EB7BAA" w:rsidP="00F120DD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F120DD" w:rsidRPr="004C7B9B" w:rsidRDefault="00F120DD" w:rsidP="00F120DD">
      <w:pPr>
        <w:pStyle w:val="Odstavecodsazen0"/>
        <w:ind w:left="476" w:firstLine="6"/>
        <w:rPr>
          <w:rFonts w:ascii="Arial" w:hAnsi="Arial" w:cs="Arial"/>
          <w:b/>
          <w:sz w:val="22"/>
          <w:szCs w:val="22"/>
        </w:rPr>
      </w:pPr>
      <w:r w:rsidRPr="004C7B9B">
        <w:rPr>
          <w:rFonts w:ascii="Arial" w:hAnsi="Arial" w:cs="Arial"/>
          <w:sz w:val="22"/>
          <w:szCs w:val="22"/>
        </w:rPr>
        <w:t>V Jihlavě dne:</w:t>
      </w:r>
      <w:r>
        <w:rPr>
          <w:rFonts w:ascii="Arial" w:hAnsi="Arial" w:cs="Arial"/>
          <w:sz w:val="22"/>
          <w:szCs w:val="22"/>
        </w:rPr>
        <w:t xml:space="preserve"> </w:t>
      </w:r>
      <w:r w:rsidR="004643BD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4643BD" w:rsidRPr="004C7B9B">
        <w:rPr>
          <w:rFonts w:ascii="Arial" w:hAnsi="Arial" w:cs="Arial"/>
          <w:sz w:val="22"/>
          <w:szCs w:val="22"/>
        </w:rPr>
        <w:t>V Jihlavě dne:</w:t>
      </w:r>
    </w:p>
    <w:p w:rsidR="00F120DD" w:rsidRPr="004C7B9B" w:rsidRDefault="00F120DD" w:rsidP="00F120DD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F120DD" w:rsidRPr="004C7B9B" w:rsidRDefault="00F120DD" w:rsidP="00F120DD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F120DD" w:rsidRDefault="00F120DD" w:rsidP="00F120DD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024208" w:rsidRDefault="00024208" w:rsidP="00F120DD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024208" w:rsidRPr="004C7B9B" w:rsidRDefault="00024208" w:rsidP="00F120DD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F120DD" w:rsidRPr="004C7B9B" w:rsidRDefault="00F120DD" w:rsidP="00F120DD">
      <w:pPr>
        <w:rPr>
          <w:rFonts w:ascii="Arial" w:hAnsi="Arial"/>
          <w:sz w:val="22"/>
          <w:szCs w:val="22"/>
        </w:rPr>
      </w:pPr>
      <w:r w:rsidRPr="004C7B9B">
        <w:rPr>
          <w:rFonts w:ascii="Arial" w:hAnsi="Arial"/>
          <w:sz w:val="22"/>
          <w:szCs w:val="22"/>
        </w:rPr>
        <w:t xml:space="preserve">                                                            </w:t>
      </w:r>
      <w:r w:rsidRPr="004C7B9B">
        <w:rPr>
          <w:rFonts w:ascii="Arial" w:hAnsi="Arial"/>
          <w:sz w:val="22"/>
          <w:szCs w:val="22"/>
        </w:rPr>
        <w:tab/>
      </w:r>
      <w:r w:rsidRPr="004C7B9B">
        <w:rPr>
          <w:rFonts w:ascii="Arial" w:hAnsi="Arial"/>
          <w:sz w:val="22"/>
          <w:szCs w:val="22"/>
        </w:rPr>
        <w:tab/>
        <w:t xml:space="preserve">                                                                   </w:t>
      </w:r>
      <w:proofErr w:type="spellStart"/>
      <w:r w:rsidR="004659EC">
        <w:rPr>
          <w:rFonts w:ascii="Arial" w:hAnsi="Arial"/>
          <w:sz w:val="22"/>
          <w:szCs w:val="22"/>
        </w:rPr>
        <w:t>xxxxxxxxxxxxxxxxxxxxxxxxxxxxx</w:t>
      </w:r>
      <w:proofErr w:type="spellEnd"/>
      <w:r w:rsidR="004659EC" w:rsidRPr="004C7B9B">
        <w:rPr>
          <w:rFonts w:ascii="Arial" w:hAnsi="Arial"/>
          <w:sz w:val="22"/>
          <w:szCs w:val="22"/>
        </w:rPr>
        <w:t xml:space="preserve">                             </w:t>
      </w:r>
      <w:r w:rsidR="004659EC">
        <w:rPr>
          <w:rFonts w:ascii="Arial" w:hAnsi="Arial"/>
          <w:sz w:val="22"/>
          <w:szCs w:val="22"/>
        </w:rPr>
        <w:t>xxxxxxxxxxxxxxxxxxxxxxxxxxxxxx</w:t>
      </w:r>
      <w:bookmarkStart w:id="0" w:name="_GoBack"/>
      <w:bookmarkEnd w:id="0"/>
    </w:p>
    <w:p w:rsidR="000B7E88" w:rsidRPr="00C244E1" w:rsidRDefault="00F120DD" w:rsidP="004643BD">
      <w:pPr>
        <w:rPr>
          <w:rFonts w:ascii="Arial" w:hAnsi="Arial"/>
          <w:b/>
          <w:caps/>
          <w:sz w:val="22"/>
          <w:u w:val="single"/>
        </w:rPr>
      </w:pPr>
      <w:r w:rsidRPr="004C7B9B">
        <w:rPr>
          <w:rFonts w:ascii="Arial" w:hAnsi="Arial"/>
          <w:sz w:val="22"/>
          <w:szCs w:val="22"/>
        </w:rPr>
        <w:t xml:space="preserve">                    Objednatel </w:t>
      </w:r>
      <w:r w:rsidRPr="004C7B9B">
        <w:rPr>
          <w:rFonts w:ascii="Arial" w:hAnsi="Arial"/>
          <w:sz w:val="22"/>
          <w:szCs w:val="22"/>
        </w:rPr>
        <w:tab/>
      </w:r>
      <w:r w:rsidRPr="004C7B9B">
        <w:rPr>
          <w:rFonts w:ascii="Arial" w:hAnsi="Arial"/>
          <w:sz w:val="22"/>
          <w:szCs w:val="22"/>
        </w:rPr>
        <w:tab/>
      </w:r>
      <w:r w:rsidRPr="004C7B9B">
        <w:rPr>
          <w:rFonts w:ascii="Arial" w:hAnsi="Arial"/>
          <w:sz w:val="22"/>
          <w:szCs w:val="22"/>
        </w:rPr>
        <w:tab/>
      </w:r>
      <w:r w:rsidRPr="004C7B9B">
        <w:rPr>
          <w:rFonts w:ascii="Arial" w:hAnsi="Arial"/>
          <w:sz w:val="22"/>
          <w:szCs w:val="22"/>
        </w:rPr>
        <w:tab/>
        <w:t xml:space="preserve">       </w:t>
      </w:r>
      <w:r w:rsidRPr="004C7B9B">
        <w:rPr>
          <w:rFonts w:ascii="Arial" w:hAnsi="Arial"/>
          <w:sz w:val="22"/>
          <w:szCs w:val="22"/>
        </w:rPr>
        <w:tab/>
        <w:t xml:space="preserve">           Zhotovitel</w:t>
      </w:r>
    </w:p>
    <w:p w:rsidR="004643BD" w:rsidRDefault="004643BD" w:rsidP="00375C8C">
      <w:pPr>
        <w:jc w:val="both"/>
        <w:outlineLvl w:val="0"/>
        <w:rPr>
          <w:rFonts w:ascii="Arial" w:hAnsi="Arial"/>
          <w:sz w:val="22"/>
        </w:rPr>
      </w:pPr>
    </w:p>
    <w:sectPr w:rsidR="004643BD" w:rsidSect="006525D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5D" w:rsidRDefault="00BD745D">
      <w:r>
        <w:separator/>
      </w:r>
    </w:p>
  </w:endnote>
  <w:endnote w:type="continuationSeparator" w:id="0">
    <w:p w:rsidR="00BD745D" w:rsidRDefault="00BD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D0" w:rsidRDefault="005D30E9">
    <w:pPr>
      <w:pStyle w:val="Zpat"/>
      <w:jc w:val="center"/>
    </w:pPr>
    <w:r>
      <w:fldChar w:fldCharType="begin"/>
    </w:r>
    <w:r w:rsidR="00DC4717">
      <w:instrText xml:space="preserve"> PAGE   \* MERGEFORMAT </w:instrText>
    </w:r>
    <w:r>
      <w:fldChar w:fldCharType="separate"/>
    </w:r>
    <w:r w:rsidR="00083C72">
      <w:rPr>
        <w:noProof/>
      </w:rPr>
      <w:t>4</w:t>
    </w:r>
    <w:r>
      <w:rPr>
        <w:noProof/>
      </w:rPr>
      <w:fldChar w:fldCharType="end"/>
    </w:r>
  </w:p>
  <w:p w:rsidR="00D63AD0" w:rsidRDefault="00D63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D0" w:rsidRDefault="005D30E9">
    <w:pPr>
      <w:pStyle w:val="Zpat"/>
      <w:jc w:val="center"/>
    </w:pPr>
    <w:r>
      <w:fldChar w:fldCharType="begin"/>
    </w:r>
    <w:r w:rsidR="00DC4717">
      <w:instrText xml:space="preserve"> PAGE   \* MERGEFORMAT </w:instrText>
    </w:r>
    <w:r>
      <w:fldChar w:fldCharType="separate"/>
    </w:r>
    <w:r w:rsidR="00083C72">
      <w:rPr>
        <w:noProof/>
      </w:rPr>
      <w:t>1</w:t>
    </w:r>
    <w:r>
      <w:rPr>
        <w:noProof/>
      </w:rPr>
      <w:fldChar w:fldCharType="end"/>
    </w:r>
  </w:p>
  <w:p w:rsidR="00D63AD0" w:rsidRDefault="00D63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5D" w:rsidRDefault="00BD745D">
      <w:r>
        <w:separator/>
      </w:r>
    </w:p>
  </w:footnote>
  <w:footnote w:type="continuationSeparator" w:id="0">
    <w:p w:rsidR="00BD745D" w:rsidRDefault="00BD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D0" w:rsidRDefault="005D30E9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3A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3AD0" w:rsidRDefault="00D63A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D0" w:rsidRDefault="00D63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6F04D06"/>
    <w:name w:val="WW8Num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14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C75A17"/>
    <w:multiLevelType w:val="hybridMultilevel"/>
    <w:tmpl w:val="496403CC"/>
    <w:lvl w:ilvl="0" w:tplc="1C8A5D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CA0"/>
    <w:multiLevelType w:val="hybridMultilevel"/>
    <w:tmpl w:val="ADF6256A"/>
    <w:lvl w:ilvl="0" w:tplc="C9987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82A"/>
    <w:multiLevelType w:val="hybridMultilevel"/>
    <w:tmpl w:val="A694258A"/>
    <w:lvl w:ilvl="0" w:tplc="AC50010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E45"/>
    <w:multiLevelType w:val="multilevel"/>
    <w:tmpl w:val="ADF62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731"/>
    <w:multiLevelType w:val="multilevel"/>
    <w:tmpl w:val="84567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7116F7"/>
    <w:multiLevelType w:val="hybridMultilevel"/>
    <w:tmpl w:val="90A0C3EA"/>
    <w:lvl w:ilvl="0" w:tplc="C9987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4936"/>
    <w:multiLevelType w:val="hybridMultilevel"/>
    <w:tmpl w:val="D6F8697E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2799B"/>
    <w:multiLevelType w:val="multilevel"/>
    <w:tmpl w:val="DFA695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A86FAB"/>
    <w:multiLevelType w:val="hybridMultilevel"/>
    <w:tmpl w:val="32D213A8"/>
    <w:lvl w:ilvl="0" w:tplc="98BCE2D2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9"/>
    <w:lvlOverride w:ilvl="0">
      <w:startOverride w:val="1"/>
    </w:lvlOverride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1563"/>
    <w:rsid w:val="0001485A"/>
    <w:rsid w:val="00015340"/>
    <w:rsid w:val="00016472"/>
    <w:rsid w:val="000169E5"/>
    <w:rsid w:val="00020F77"/>
    <w:rsid w:val="00021E65"/>
    <w:rsid w:val="00023D22"/>
    <w:rsid w:val="00024208"/>
    <w:rsid w:val="00024D7F"/>
    <w:rsid w:val="0002596E"/>
    <w:rsid w:val="00026D96"/>
    <w:rsid w:val="00026F55"/>
    <w:rsid w:val="00026F72"/>
    <w:rsid w:val="00027743"/>
    <w:rsid w:val="00030F1B"/>
    <w:rsid w:val="000313DD"/>
    <w:rsid w:val="00032486"/>
    <w:rsid w:val="00037811"/>
    <w:rsid w:val="000423A5"/>
    <w:rsid w:val="00042A63"/>
    <w:rsid w:val="000431F9"/>
    <w:rsid w:val="000436AE"/>
    <w:rsid w:val="00045486"/>
    <w:rsid w:val="000467EA"/>
    <w:rsid w:val="000478E9"/>
    <w:rsid w:val="0005032E"/>
    <w:rsid w:val="000524BB"/>
    <w:rsid w:val="00053766"/>
    <w:rsid w:val="000537E1"/>
    <w:rsid w:val="00053AB9"/>
    <w:rsid w:val="0005403B"/>
    <w:rsid w:val="00054B38"/>
    <w:rsid w:val="000563AE"/>
    <w:rsid w:val="0006099C"/>
    <w:rsid w:val="000618B2"/>
    <w:rsid w:val="000628D1"/>
    <w:rsid w:val="00063C37"/>
    <w:rsid w:val="00067421"/>
    <w:rsid w:val="00071CCC"/>
    <w:rsid w:val="000734C0"/>
    <w:rsid w:val="00076D63"/>
    <w:rsid w:val="000800C0"/>
    <w:rsid w:val="000817FD"/>
    <w:rsid w:val="00081F29"/>
    <w:rsid w:val="0008278C"/>
    <w:rsid w:val="00082DAC"/>
    <w:rsid w:val="00082F3B"/>
    <w:rsid w:val="00083C72"/>
    <w:rsid w:val="00084B61"/>
    <w:rsid w:val="00085638"/>
    <w:rsid w:val="00085B1E"/>
    <w:rsid w:val="00085E1C"/>
    <w:rsid w:val="00086537"/>
    <w:rsid w:val="00087EC6"/>
    <w:rsid w:val="0009209D"/>
    <w:rsid w:val="000A417C"/>
    <w:rsid w:val="000A5244"/>
    <w:rsid w:val="000A5926"/>
    <w:rsid w:val="000A5C68"/>
    <w:rsid w:val="000A7635"/>
    <w:rsid w:val="000B1204"/>
    <w:rsid w:val="000B165F"/>
    <w:rsid w:val="000B2164"/>
    <w:rsid w:val="000B33C8"/>
    <w:rsid w:val="000B431E"/>
    <w:rsid w:val="000B476D"/>
    <w:rsid w:val="000B59CA"/>
    <w:rsid w:val="000B6E63"/>
    <w:rsid w:val="000B7AA0"/>
    <w:rsid w:val="000B7E88"/>
    <w:rsid w:val="000C0B8A"/>
    <w:rsid w:val="000C1261"/>
    <w:rsid w:val="000C1320"/>
    <w:rsid w:val="000C1A05"/>
    <w:rsid w:val="000C3CD3"/>
    <w:rsid w:val="000C6F86"/>
    <w:rsid w:val="000C72C0"/>
    <w:rsid w:val="000C7466"/>
    <w:rsid w:val="000C7660"/>
    <w:rsid w:val="000C7CD3"/>
    <w:rsid w:val="000D271A"/>
    <w:rsid w:val="000D404E"/>
    <w:rsid w:val="000D4DC8"/>
    <w:rsid w:val="000E396A"/>
    <w:rsid w:val="000E4B3D"/>
    <w:rsid w:val="000E64AB"/>
    <w:rsid w:val="000E6A2D"/>
    <w:rsid w:val="000F2AA7"/>
    <w:rsid w:val="000F37DB"/>
    <w:rsid w:val="000F4C95"/>
    <w:rsid w:val="000F4EEE"/>
    <w:rsid w:val="000F5932"/>
    <w:rsid w:val="000F6348"/>
    <w:rsid w:val="000F70BA"/>
    <w:rsid w:val="000F7E02"/>
    <w:rsid w:val="00100946"/>
    <w:rsid w:val="00100B74"/>
    <w:rsid w:val="00101696"/>
    <w:rsid w:val="00101781"/>
    <w:rsid w:val="00102946"/>
    <w:rsid w:val="00102DAA"/>
    <w:rsid w:val="0010431D"/>
    <w:rsid w:val="00106A0E"/>
    <w:rsid w:val="00107BC9"/>
    <w:rsid w:val="001127C0"/>
    <w:rsid w:val="00115CAA"/>
    <w:rsid w:val="001173E5"/>
    <w:rsid w:val="001206AF"/>
    <w:rsid w:val="00121E3A"/>
    <w:rsid w:val="00122708"/>
    <w:rsid w:val="00124D35"/>
    <w:rsid w:val="00125216"/>
    <w:rsid w:val="001262FD"/>
    <w:rsid w:val="0012650E"/>
    <w:rsid w:val="001278F0"/>
    <w:rsid w:val="0013145F"/>
    <w:rsid w:val="0013209C"/>
    <w:rsid w:val="00133CCD"/>
    <w:rsid w:val="00137A03"/>
    <w:rsid w:val="00140B9E"/>
    <w:rsid w:val="00140F53"/>
    <w:rsid w:val="00141516"/>
    <w:rsid w:val="001418F2"/>
    <w:rsid w:val="00144F04"/>
    <w:rsid w:val="00145378"/>
    <w:rsid w:val="001455D1"/>
    <w:rsid w:val="00146BB1"/>
    <w:rsid w:val="00147D27"/>
    <w:rsid w:val="001557A0"/>
    <w:rsid w:val="00155AEB"/>
    <w:rsid w:val="0015685B"/>
    <w:rsid w:val="001615A8"/>
    <w:rsid w:val="00161D3C"/>
    <w:rsid w:val="0016723A"/>
    <w:rsid w:val="0017543A"/>
    <w:rsid w:val="0018199A"/>
    <w:rsid w:val="0018266D"/>
    <w:rsid w:val="0018556B"/>
    <w:rsid w:val="0019202A"/>
    <w:rsid w:val="00193961"/>
    <w:rsid w:val="00197878"/>
    <w:rsid w:val="001978FC"/>
    <w:rsid w:val="001A0340"/>
    <w:rsid w:val="001A331C"/>
    <w:rsid w:val="001A3B25"/>
    <w:rsid w:val="001A3C55"/>
    <w:rsid w:val="001A7AA1"/>
    <w:rsid w:val="001B04A7"/>
    <w:rsid w:val="001B56E9"/>
    <w:rsid w:val="001C05A1"/>
    <w:rsid w:val="001C3F7F"/>
    <w:rsid w:val="001C43CD"/>
    <w:rsid w:val="001C55F7"/>
    <w:rsid w:val="001C705B"/>
    <w:rsid w:val="001D03D3"/>
    <w:rsid w:val="001D13A4"/>
    <w:rsid w:val="001D5FBF"/>
    <w:rsid w:val="001D7F8E"/>
    <w:rsid w:val="001E1B33"/>
    <w:rsid w:val="001F2B1D"/>
    <w:rsid w:val="001F3B09"/>
    <w:rsid w:val="001F4C7A"/>
    <w:rsid w:val="001F50E1"/>
    <w:rsid w:val="001F52D7"/>
    <w:rsid w:val="001F5AB7"/>
    <w:rsid w:val="00202A26"/>
    <w:rsid w:val="00203638"/>
    <w:rsid w:val="002041F1"/>
    <w:rsid w:val="00204B64"/>
    <w:rsid w:val="0020581E"/>
    <w:rsid w:val="002068EB"/>
    <w:rsid w:val="00223359"/>
    <w:rsid w:val="00223933"/>
    <w:rsid w:val="00224588"/>
    <w:rsid w:val="00225546"/>
    <w:rsid w:val="00226016"/>
    <w:rsid w:val="00226282"/>
    <w:rsid w:val="002318C6"/>
    <w:rsid w:val="0023247F"/>
    <w:rsid w:val="00233499"/>
    <w:rsid w:val="002344D1"/>
    <w:rsid w:val="00235DCB"/>
    <w:rsid w:val="00235FFE"/>
    <w:rsid w:val="00236356"/>
    <w:rsid w:val="002375B0"/>
    <w:rsid w:val="0024220E"/>
    <w:rsid w:val="00242BA6"/>
    <w:rsid w:val="00243E73"/>
    <w:rsid w:val="00246F1C"/>
    <w:rsid w:val="00247EF9"/>
    <w:rsid w:val="0025054A"/>
    <w:rsid w:val="00250BC3"/>
    <w:rsid w:val="00251619"/>
    <w:rsid w:val="00251A8F"/>
    <w:rsid w:val="00251CE7"/>
    <w:rsid w:val="00251FA9"/>
    <w:rsid w:val="00252380"/>
    <w:rsid w:val="00253B2A"/>
    <w:rsid w:val="0025418D"/>
    <w:rsid w:val="00254E9F"/>
    <w:rsid w:val="0026135D"/>
    <w:rsid w:val="002620A1"/>
    <w:rsid w:val="002643EE"/>
    <w:rsid w:val="0026605B"/>
    <w:rsid w:val="002661AD"/>
    <w:rsid w:val="00266236"/>
    <w:rsid w:val="0027256D"/>
    <w:rsid w:val="002735DE"/>
    <w:rsid w:val="00274D65"/>
    <w:rsid w:val="00275A11"/>
    <w:rsid w:val="002802A6"/>
    <w:rsid w:val="002845F0"/>
    <w:rsid w:val="002856CD"/>
    <w:rsid w:val="00291426"/>
    <w:rsid w:val="00291ADD"/>
    <w:rsid w:val="00293018"/>
    <w:rsid w:val="00293150"/>
    <w:rsid w:val="0029342A"/>
    <w:rsid w:val="0029492A"/>
    <w:rsid w:val="00296E3E"/>
    <w:rsid w:val="002978EA"/>
    <w:rsid w:val="002A483F"/>
    <w:rsid w:val="002B0EE1"/>
    <w:rsid w:val="002B5598"/>
    <w:rsid w:val="002B6664"/>
    <w:rsid w:val="002B6F9B"/>
    <w:rsid w:val="002B737E"/>
    <w:rsid w:val="002B73C7"/>
    <w:rsid w:val="002C0225"/>
    <w:rsid w:val="002C1057"/>
    <w:rsid w:val="002C21F0"/>
    <w:rsid w:val="002C262B"/>
    <w:rsid w:val="002C330B"/>
    <w:rsid w:val="002C44B7"/>
    <w:rsid w:val="002C4795"/>
    <w:rsid w:val="002C774D"/>
    <w:rsid w:val="002D1438"/>
    <w:rsid w:val="002D63B5"/>
    <w:rsid w:val="002D6F0D"/>
    <w:rsid w:val="002D754F"/>
    <w:rsid w:val="002D7A8D"/>
    <w:rsid w:val="002E1AB8"/>
    <w:rsid w:val="002E1CCC"/>
    <w:rsid w:val="002E6F3B"/>
    <w:rsid w:val="002F2D54"/>
    <w:rsid w:val="002F3AD7"/>
    <w:rsid w:val="002F41D4"/>
    <w:rsid w:val="002F7856"/>
    <w:rsid w:val="002F7C39"/>
    <w:rsid w:val="00307371"/>
    <w:rsid w:val="0031197D"/>
    <w:rsid w:val="00311AE3"/>
    <w:rsid w:val="0031256F"/>
    <w:rsid w:val="0031483E"/>
    <w:rsid w:val="00317FD6"/>
    <w:rsid w:val="00320D4F"/>
    <w:rsid w:val="003261A8"/>
    <w:rsid w:val="0032638E"/>
    <w:rsid w:val="00326C1C"/>
    <w:rsid w:val="0032788E"/>
    <w:rsid w:val="00332DF2"/>
    <w:rsid w:val="0033512C"/>
    <w:rsid w:val="003358E6"/>
    <w:rsid w:val="00337139"/>
    <w:rsid w:val="00337C5A"/>
    <w:rsid w:val="003413CE"/>
    <w:rsid w:val="003414B6"/>
    <w:rsid w:val="00342D4E"/>
    <w:rsid w:val="00344CB2"/>
    <w:rsid w:val="003479D6"/>
    <w:rsid w:val="00347CC6"/>
    <w:rsid w:val="0035219F"/>
    <w:rsid w:val="00355693"/>
    <w:rsid w:val="00355AC4"/>
    <w:rsid w:val="00355D46"/>
    <w:rsid w:val="003612B0"/>
    <w:rsid w:val="00361721"/>
    <w:rsid w:val="00361C92"/>
    <w:rsid w:val="00364444"/>
    <w:rsid w:val="00367A4A"/>
    <w:rsid w:val="00371102"/>
    <w:rsid w:val="0037214D"/>
    <w:rsid w:val="00373B65"/>
    <w:rsid w:val="003745A4"/>
    <w:rsid w:val="003745E5"/>
    <w:rsid w:val="0037490D"/>
    <w:rsid w:val="00374C3A"/>
    <w:rsid w:val="00374CF1"/>
    <w:rsid w:val="00375C8C"/>
    <w:rsid w:val="00376F07"/>
    <w:rsid w:val="00377EB9"/>
    <w:rsid w:val="00382A7E"/>
    <w:rsid w:val="00384983"/>
    <w:rsid w:val="00386B08"/>
    <w:rsid w:val="00390ADD"/>
    <w:rsid w:val="00394C7F"/>
    <w:rsid w:val="003A0023"/>
    <w:rsid w:val="003A028B"/>
    <w:rsid w:val="003A3B15"/>
    <w:rsid w:val="003A5895"/>
    <w:rsid w:val="003A6057"/>
    <w:rsid w:val="003B32B6"/>
    <w:rsid w:val="003B40D0"/>
    <w:rsid w:val="003B4F40"/>
    <w:rsid w:val="003C1B88"/>
    <w:rsid w:val="003C405B"/>
    <w:rsid w:val="003C4A4F"/>
    <w:rsid w:val="003C5C3E"/>
    <w:rsid w:val="003C67A3"/>
    <w:rsid w:val="003C7C50"/>
    <w:rsid w:val="003D08C7"/>
    <w:rsid w:val="003D0B18"/>
    <w:rsid w:val="003D2C5A"/>
    <w:rsid w:val="003D577C"/>
    <w:rsid w:val="003E0B46"/>
    <w:rsid w:val="003E242F"/>
    <w:rsid w:val="003E30AF"/>
    <w:rsid w:val="003E4A8D"/>
    <w:rsid w:val="003E5799"/>
    <w:rsid w:val="003E5E02"/>
    <w:rsid w:val="003E6159"/>
    <w:rsid w:val="003E64C4"/>
    <w:rsid w:val="003E670B"/>
    <w:rsid w:val="003F001C"/>
    <w:rsid w:val="003F0086"/>
    <w:rsid w:val="003F275E"/>
    <w:rsid w:val="003F32E2"/>
    <w:rsid w:val="003F52D7"/>
    <w:rsid w:val="003F691C"/>
    <w:rsid w:val="003F79FF"/>
    <w:rsid w:val="00406354"/>
    <w:rsid w:val="0040729D"/>
    <w:rsid w:val="004105A2"/>
    <w:rsid w:val="00411E34"/>
    <w:rsid w:val="00412ACB"/>
    <w:rsid w:val="00413E97"/>
    <w:rsid w:val="00413F67"/>
    <w:rsid w:val="004153E6"/>
    <w:rsid w:val="00416ACA"/>
    <w:rsid w:val="00417A57"/>
    <w:rsid w:val="0042442F"/>
    <w:rsid w:val="00424ECF"/>
    <w:rsid w:val="0042564B"/>
    <w:rsid w:val="00430AFE"/>
    <w:rsid w:val="00431200"/>
    <w:rsid w:val="0043218B"/>
    <w:rsid w:val="004326B2"/>
    <w:rsid w:val="00435CA4"/>
    <w:rsid w:val="00441AF3"/>
    <w:rsid w:val="00441C15"/>
    <w:rsid w:val="004426F1"/>
    <w:rsid w:val="00444981"/>
    <w:rsid w:val="00445378"/>
    <w:rsid w:val="00446C76"/>
    <w:rsid w:val="004502E0"/>
    <w:rsid w:val="0045206B"/>
    <w:rsid w:val="00455E58"/>
    <w:rsid w:val="0046116E"/>
    <w:rsid w:val="004621DE"/>
    <w:rsid w:val="004627EF"/>
    <w:rsid w:val="0046434B"/>
    <w:rsid w:val="004643BD"/>
    <w:rsid w:val="004659EC"/>
    <w:rsid w:val="00465C7A"/>
    <w:rsid w:val="00465FC0"/>
    <w:rsid w:val="00466133"/>
    <w:rsid w:val="00467E6A"/>
    <w:rsid w:val="0047091E"/>
    <w:rsid w:val="00473A4E"/>
    <w:rsid w:val="004815F0"/>
    <w:rsid w:val="0048168C"/>
    <w:rsid w:val="004850AD"/>
    <w:rsid w:val="00485C50"/>
    <w:rsid w:val="00487EF5"/>
    <w:rsid w:val="004903B0"/>
    <w:rsid w:val="00492809"/>
    <w:rsid w:val="00493E42"/>
    <w:rsid w:val="00494590"/>
    <w:rsid w:val="00495970"/>
    <w:rsid w:val="004A2411"/>
    <w:rsid w:val="004A41FB"/>
    <w:rsid w:val="004A4DB2"/>
    <w:rsid w:val="004A52FD"/>
    <w:rsid w:val="004A6B6F"/>
    <w:rsid w:val="004B12B4"/>
    <w:rsid w:val="004B1A3A"/>
    <w:rsid w:val="004B469D"/>
    <w:rsid w:val="004B50CC"/>
    <w:rsid w:val="004B5241"/>
    <w:rsid w:val="004B5B2E"/>
    <w:rsid w:val="004B63E7"/>
    <w:rsid w:val="004C0222"/>
    <w:rsid w:val="004C059D"/>
    <w:rsid w:val="004C3230"/>
    <w:rsid w:val="004C337D"/>
    <w:rsid w:val="004C3FC2"/>
    <w:rsid w:val="004C42AE"/>
    <w:rsid w:val="004C4D90"/>
    <w:rsid w:val="004C6A32"/>
    <w:rsid w:val="004C7802"/>
    <w:rsid w:val="004D06C2"/>
    <w:rsid w:val="004D136E"/>
    <w:rsid w:val="004D1D63"/>
    <w:rsid w:val="004D22FE"/>
    <w:rsid w:val="004D3BDB"/>
    <w:rsid w:val="004D420C"/>
    <w:rsid w:val="004D4D1F"/>
    <w:rsid w:val="004D604C"/>
    <w:rsid w:val="004D7DB5"/>
    <w:rsid w:val="004E37DA"/>
    <w:rsid w:val="004E6FFF"/>
    <w:rsid w:val="004E7034"/>
    <w:rsid w:val="004E7918"/>
    <w:rsid w:val="004F0738"/>
    <w:rsid w:val="004F165F"/>
    <w:rsid w:val="004F1FBE"/>
    <w:rsid w:val="004F26CC"/>
    <w:rsid w:val="004F3262"/>
    <w:rsid w:val="004F3484"/>
    <w:rsid w:val="004F439A"/>
    <w:rsid w:val="004F48D5"/>
    <w:rsid w:val="004F55F4"/>
    <w:rsid w:val="004F5D72"/>
    <w:rsid w:val="004F6291"/>
    <w:rsid w:val="004F6FCB"/>
    <w:rsid w:val="004F79E0"/>
    <w:rsid w:val="00502431"/>
    <w:rsid w:val="00502F78"/>
    <w:rsid w:val="00504098"/>
    <w:rsid w:val="005041D2"/>
    <w:rsid w:val="0051216C"/>
    <w:rsid w:val="00513FB3"/>
    <w:rsid w:val="00515028"/>
    <w:rsid w:val="00524922"/>
    <w:rsid w:val="005255B4"/>
    <w:rsid w:val="005259C9"/>
    <w:rsid w:val="0052644F"/>
    <w:rsid w:val="005315A1"/>
    <w:rsid w:val="00531FB6"/>
    <w:rsid w:val="00532D36"/>
    <w:rsid w:val="0053409D"/>
    <w:rsid w:val="00540743"/>
    <w:rsid w:val="00541742"/>
    <w:rsid w:val="005428B8"/>
    <w:rsid w:val="00543563"/>
    <w:rsid w:val="00544581"/>
    <w:rsid w:val="005460AC"/>
    <w:rsid w:val="0054681F"/>
    <w:rsid w:val="0055043A"/>
    <w:rsid w:val="00551BE1"/>
    <w:rsid w:val="005521A4"/>
    <w:rsid w:val="005548A7"/>
    <w:rsid w:val="00555392"/>
    <w:rsid w:val="00557CC5"/>
    <w:rsid w:val="00562A67"/>
    <w:rsid w:val="00563AD4"/>
    <w:rsid w:val="00563F80"/>
    <w:rsid w:val="0056408B"/>
    <w:rsid w:val="00564E38"/>
    <w:rsid w:val="00571C5D"/>
    <w:rsid w:val="005731FD"/>
    <w:rsid w:val="00573408"/>
    <w:rsid w:val="00574060"/>
    <w:rsid w:val="00575988"/>
    <w:rsid w:val="0057725B"/>
    <w:rsid w:val="005801FE"/>
    <w:rsid w:val="00583E18"/>
    <w:rsid w:val="00585080"/>
    <w:rsid w:val="005910EF"/>
    <w:rsid w:val="00591642"/>
    <w:rsid w:val="00591673"/>
    <w:rsid w:val="00592013"/>
    <w:rsid w:val="00592A8D"/>
    <w:rsid w:val="005A10C1"/>
    <w:rsid w:val="005A1DF9"/>
    <w:rsid w:val="005A212B"/>
    <w:rsid w:val="005A29B7"/>
    <w:rsid w:val="005A5C45"/>
    <w:rsid w:val="005A609D"/>
    <w:rsid w:val="005A7C50"/>
    <w:rsid w:val="005B186E"/>
    <w:rsid w:val="005B1BC2"/>
    <w:rsid w:val="005B1BF7"/>
    <w:rsid w:val="005B600D"/>
    <w:rsid w:val="005C142E"/>
    <w:rsid w:val="005C1DDF"/>
    <w:rsid w:val="005C4F0C"/>
    <w:rsid w:val="005C5E85"/>
    <w:rsid w:val="005C7309"/>
    <w:rsid w:val="005D047E"/>
    <w:rsid w:val="005D1617"/>
    <w:rsid w:val="005D30E9"/>
    <w:rsid w:val="005D389A"/>
    <w:rsid w:val="005D4EDD"/>
    <w:rsid w:val="005D5B1E"/>
    <w:rsid w:val="005D6354"/>
    <w:rsid w:val="005D6C03"/>
    <w:rsid w:val="005E105E"/>
    <w:rsid w:val="005E3333"/>
    <w:rsid w:val="005E5AA2"/>
    <w:rsid w:val="005F03EB"/>
    <w:rsid w:val="005F0D8B"/>
    <w:rsid w:val="005F3D33"/>
    <w:rsid w:val="005F4138"/>
    <w:rsid w:val="005F4466"/>
    <w:rsid w:val="005F5B00"/>
    <w:rsid w:val="005F65E7"/>
    <w:rsid w:val="006031C3"/>
    <w:rsid w:val="006034AE"/>
    <w:rsid w:val="006050B4"/>
    <w:rsid w:val="00605E69"/>
    <w:rsid w:val="00605EF7"/>
    <w:rsid w:val="00606716"/>
    <w:rsid w:val="006069B6"/>
    <w:rsid w:val="00611E87"/>
    <w:rsid w:val="00612313"/>
    <w:rsid w:val="00612440"/>
    <w:rsid w:val="00612CC1"/>
    <w:rsid w:val="00613388"/>
    <w:rsid w:val="00616B07"/>
    <w:rsid w:val="00616DA3"/>
    <w:rsid w:val="00623666"/>
    <w:rsid w:val="00630460"/>
    <w:rsid w:val="00632D2F"/>
    <w:rsid w:val="00636179"/>
    <w:rsid w:val="00637BCC"/>
    <w:rsid w:val="0064039D"/>
    <w:rsid w:val="00640523"/>
    <w:rsid w:val="00642119"/>
    <w:rsid w:val="0064328B"/>
    <w:rsid w:val="00644C83"/>
    <w:rsid w:val="00650F2B"/>
    <w:rsid w:val="00651AD6"/>
    <w:rsid w:val="006525DF"/>
    <w:rsid w:val="0065496C"/>
    <w:rsid w:val="0065569B"/>
    <w:rsid w:val="006605FE"/>
    <w:rsid w:val="006618B5"/>
    <w:rsid w:val="00662C17"/>
    <w:rsid w:val="00663943"/>
    <w:rsid w:val="006641B5"/>
    <w:rsid w:val="00665B02"/>
    <w:rsid w:val="0066667C"/>
    <w:rsid w:val="0066673C"/>
    <w:rsid w:val="00666901"/>
    <w:rsid w:val="006672CC"/>
    <w:rsid w:val="00672AEB"/>
    <w:rsid w:val="0067327C"/>
    <w:rsid w:val="00673479"/>
    <w:rsid w:val="006759E3"/>
    <w:rsid w:val="00675F79"/>
    <w:rsid w:val="00676BC1"/>
    <w:rsid w:val="00676DC1"/>
    <w:rsid w:val="006773A4"/>
    <w:rsid w:val="00680C22"/>
    <w:rsid w:val="00680F1A"/>
    <w:rsid w:val="00680F97"/>
    <w:rsid w:val="0068205F"/>
    <w:rsid w:val="006832C2"/>
    <w:rsid w:val="00684115"/>
    <w:rsid w:val="00685D78"/>
    <w:rsid w:val="006861B0"/>
    <w:rsid w:val="00687B8B"/>
    <w:rsid w:val="0069341F"/>
    <w:rsid w:val="006948C0"/>
    <w:rsid w:val="006A373E"/>
    <w:rsid w:val="006A5B1E"/>
    <w:rsid w:val="006A6F60"/>
    <w:rsid w:val="006B0563"/>
    <w:rsid w:val="006B0763"/>
    <w:rsid w:val="006B106D"/>
    <w:rsid w:val="006B1257"/>
    <w:rsid w:val="006B1F7B"/>
    <w:rsid w:val="006B421A"/>
    <w:rsid w:val="006B59D7"/>
    <w:rsid w:val="006B738C"/>
    <w:rsid w:val="006B79A2"/>
    <w:rsid w:val="006C1700"/>
    <w:rsid w:val="006C35B5"/>
    <w:rsid w:val="006C43AF"/>
    <w:rsid w:val="006C4513"/>
    <w:rsid w:val="006C4BCF"/>
    <w:rsid w:val="006C7F42"/>
    <w:rsid w:val="006D1B4E"/>
    <w:rsid w:val="006D21B3"/>
    <w:rsid w:val="006D526F"/>
    <w:rsid w:val="006D5C68"/>
    <w:rsid w:val="006E0807"/>
    <w:rsid w:val="006E26ED"/>
    <w:rsid w:val="006E2EDC"/>
    <w:rsid w:val="006E60A2"/>
    <w:rsid w:val="006F559A"/>
    <w:rsid w:val="00701F5D"/>
    <w:rsid w:val="00710EFF"/>
    <w:rsid w:val="0071255E"/>
    <w:rsid w:val="00712C64"/>
    <w:rsid w:val="0071317A"/>
    <w:rsid w:val="00714E03"/>
    <w:rsid w:val="007219A6"/>
    <w:rsid w:val="00722940"/>
    <w:rsid w:val="007239E8"/>
    <w:rsid w:val="00726942"/>
    <w:rsid w:val="00727151"/>
    <w:rsid w:val="00727715"/>
    <w:rsid w:val="00731D5B"/>
    <w:rsid w:val="007324A6"/>
    <w:rsid w:val="00735D30"/>
    <w:rsid w:val="007365FB"/>
    <w:rsid w:val="00736F4E"/>
    <w:rsid w:val="00737760"/>
    <w:rsid w:val="00737E10"/>
    <w:rsid w:val="00740BE4"/>
    <w:rsid w:val="00741D51"/>
    <w:rsid w:val="00742EAC"/>
    <w:rsid w:val="00745C0F"/>
    <w:rsid w:val="00745C83"/>
    <w:rsid w:val="00751D6B"/>
    <w:rsid w:val="00752E73"/>
    <w:rsid w:val="0075457D"/>
    <w:rsid w:val="00754D30"/>
    <w:rsid w:val="007564F4"/>
    <w:rsid w:val="007571E7"/>
    <w:rsid w:val="0075765F"/>
    <w:rsid w:val="00760153"/>
    <w:rsid w:val="00761364"/>
    <w:rsid w:val="0076137B"/>
    <w:rsid w:val="00761EA0"/>
    <w:rsid w:val="00763C1D"/>
    <w:rsid w:val="00764E56"/>
    <w:rsid w:val="007650D9"/>
    <w:rsid w:val="00766366"/>
    <w:rsid w:val="007729AF"/>
    <w:rsid w:val="00772A06"/>
    <w:rsid w:val="00776E1F"/>
    <w:rsid w:val="00777229"/>
    <w:rsid w:val="007803BB"/>
    <w:rsid w:val="00782062"/>
    <w:rsid w:val="00785C90"/>
    <w:rsid w:val="00785E1F"/>
    <w:rsid w:val="00785FBB"/>
    <w:rsid w:val="00786674"/>
    <w:rsid w:val="00787993"/>
    <w:rsid w:val="007922D7"/>
    <w:rsid w:val="00792DC5"/>
    <w:rsid w:val="00793A77"/>
    <w:rsid w:val="007943F1"/>
    <w:rsid w:val="00795114"/>
    <w:rsid w:val="0079555F"/>
    <w:rsid w:val="007955C4"/>
    <w:rsid w:val="007976F2"/>
    <w:rsid w:val="007A1091"/>
    <w:rsid w:val="007A1779"/>
    <w:rsid w:val="007A484F"/>
    <w:rsid w:val="007A7B16"/>
    <w:rsid w:val="007C08AD"/>
    <w:rsid w:val="007C196D"/>
    <w:rsid w:val="007C6CE8"/>
    <w:rsid w:val="007D049D"/>
    <w:rsid w:val="007D1808"/>
    <w:rsid w:val="007D20B9"/>
    <w:rsid w:val="007D326F"/>
    <w:rsid w:val="007D3B63"/>
    <w:rsid w:val="007D4F16"/>
    <w:rsid w:val="007E1A94"/>
    <w:rsid w:val="007E2257"/>
    <w:rsid w:val="007E284E"/>
    <w:rsid w:val="007E555E"/>
    <w:rsid w:val="007E5B35"/>
    <w:rsid w:val="007F045C"/>
    <w:rsid w:val="007F09D8"/>
    <w:rsid w:val="007F2547"/>
    <w:rsid w:val="007F7E44"/>
    <w:rsid w:val="008005AA"/>
    <w:rsid w:val="00800D5D"/>
    <w:rsid w:val="00800F6C"/>
    <w:rsid w:val="00801DFD"/>
    <w:rsid w:val="00802685"/>
    <w:rsid w:val="00804298"/>
    <w:rsid w:val="00804CAC"/>
    <w:rsid w:val="008056E1"/>
    <w:rsid w:val="008061E1"/>
    <w:rsid w:val="008062AC"/>
    <w:rsid w:val="00806923"/>
    <w:rsid w:val="00806F15"/>
    <w:rsid w:val="00807EE3"/>
    <w:rsid w:val="008106E9"/>
    <w:rsid w:val="00811036"/>
    <w:rsid w:val="00811E40"/>
    <w:rsid w:val="00811F8F"/>
    <w:rsid w:val="0081283B"/>
    <w:rsid w:val="008172B1"/>
    <w:rsid w:val="008179EB"/>
    <w:rsid w:val="00825922"/>
    <w:rsid w:val="00825E8C"/>
    <w:rsid w:val="00831D86"/>
    <w:rsid w:val="00831ED1"/>
    <w:rsid w:val="00833F78"/>
    <w:rsid w:val="008342F9"/>
    <w:rsid w:val="00834EDD"/>
    <w:rsid w:val="00836585"/>
    <w:rsid w:val="00836E61"/>
    <w:rsid w:val="008378E7"/>
    <w:rsid w:val="00840345"/>
    <w:rsid w:val="00840B4C"/>
    <w:rsid w:val="00840DCD"/>
    <w:rsid w:val="008412EE"/>
    <w:rsid w:val="00841446"/>
    <w:rsid w:val="0084149A"/>
    <w:rsid w:val="0084386F"/>
    <w:rsid w:val="00845CE0"/>
    <w:rsid w:val="0084665A"/>
    <w:rsid w:val="0085073D"/>
    <w:rsid w:val="00850955"/>
    <w:rsid w:val="00850FA9"/>
    <w:rsid w:val="00853484"/>
    <w:rsid w:val="008547CF"/>
    <w:rsid w:val="008578D1"/>
    <w:rsid w:val="00862643"/>
    <w:rsid w:val="008647F2"/>
    <w:rsid w:val="008652C2"/>
    <w:rsid w:val="00865ABF"/>
    <w:rsid w:val="00866E46"/>
    <w:rsid w:val="008715E0"/>
    <w:rsid w:val="008735F3"/>
    <w:rsid w:val="00874273"/>
    <w:rsid w:val="00874C9A"/>
    <w:rsid w:val="00877332"/>
    <w:rsid w:val="008777F1"/>
    <w:rsid w:val="00881E70"/>
    <w:rsid w:val="008820A0"/>
    <w:rsid w:val="00883051"/>
    <w:rsid w:val="00885A3D"/>
    <w:rsid w:val="00885E23"/>
    <w:rsid w:val="00887198"/>
    <w:rsid w:val="008911AC"/>
    <w:rsid w:val="00891B7B"/>
    <w:rsid w:val="008A1142"/>
    <w:rsid w:val="008A1A8B"/>
    <w:rsid w:val="008A482E"/>
    <w:rsid w:val="008A4FA3"/>
    <w:rsid w:val="008A6B8F"/>
    <w:rsid w:val="008B21DF"/>
    <w:rsid w:val="008B2536"/>
    <w:rsid w:val="008B397C"/>
    <w:rsid w:val="008B45B2"/>
    <w:rsid w:val="008B7C1A"/>
    <w:rsid w:val="008C2322"/>
    <w:rsid w:val="008C4911"/>
    <w:rsid w:val="008C6D68"/>
    <w:rsid w:val="008C7CCD"/>
    <w:rsid w:val="008D0BB4"/>
    <w:rsid w:val="008D331F"/>
    <w:rsid w:val="008D6924"/>
    <w:rsid w:val="008E054C"/>
    <w:rsid w:val="008E094B"/>
    <w:rsid w:val="008E25B7"/>
    <w:rsid w:val="008E584C"/>
    <w:rsid w:val="008E6A3B"/>
    <w:rsid w:val="008F0C53"/>
    <w:rsid w:val="008F0F53"/>
    <w:rsid w:val="008F28E6"/>
    <w:rsid w:val="008F4460"/>
    <w:rsid w:val="008F45DE"/>
    <w:rsid w:val="008F57BA"/>
    <w:rsid w:val="009007A3"/>
    <w:rsid w:val="00901699"/>
    <w:rsid w:val="00901D3D"/>
    <w:rsid w:val="00902186"/>
    <w:rsid w:val="009024CD"/>
    <w:rsid w:val="00902D62"/>
    <w:rsid w:val="00904677"/>
    <w:rsid w:val="009054E8"/>
    <w:rsid w:val="00911B7D"/>
    <w:rsid w:val="00912A18"/>
    <w:rsid w:val="0091573E"/>
    <w:rsid w:val="00916323"/>
    <w:rsid w:val="00916BBB"/>
    <w:rsid w:val="00916C3D"/>
    <w:rsid w:val="00917593"/>
    <w:rsid w:val="009179D3"/>
    <w:rsid w:val="00922A89"/>
    <w:rsid w:val="009266AF"/>
    <w:rsid w:val="0092798F"/>
    <w:rsid w:val="009323DD"/>
    <w:rsid w:val="00932B33"/>
    <w:rsid w:val="00933A72"/>
    <w:rsid w:val="00934053"/>
    <w:rsid w:val="00934171"/>
    <w:rsid w:val="0093647F"/>
    <w:rsid w:val="00936BB0"/>
    <w:rsid w:val="00937292"/>
    <w:rsid w:val="009373CA"/>
    <w:rsid w:val="009441C8"/>
    <w:rsid w:val="009443C7"/>
    <w:rsid w:val="00951D49"/>
    <w:rsid w:val="00951EEF"/>
    <w:rsid w:val="00952915"/>
    <w:rsid w:val="00952AA3"/>
    <w:rsid w:val="00953F52"/>
    <w:rsid w:val="0095546A"/>
    <w:rsid w:val="00956F35"/>
    <w:rsid w:val="00960F88"/>
    <w:rsid w:val="00962F19"/>
    <w:rsid w:val="00966659"/>
    <w:rsid w:val="009672BA"/>
    <w:rsid w:val="00971A00"/>
    <w:rsid w:val="00971D0F"/>
    <w:rsid w:val="00971FDE"/>
    <w:rsid w:val="00974D1C"/>
    <w:rsid w:val="00980554"/>
    <w:rsid w:val="0098154F"/>
    <w:rsid w:val="0098170D"/>
    <w:rsid w:val="00987C1B"/>
    <w:rsid w:val="009955DC"/>
    <w:rsid w:val="009A03BA"/>
    <w:rsid w:val="009A359A"/>
    <w:rsid w:val="009A3E91"/>
    <w:rsid w:val="009A5C25"/>
    <w:rsid w:val="009A6DCD"/>
    <w:rsid w:val="009B0D22"/>
    <w:rsid w:val="009B1FA1"/>
    <w:rsid w:val="009B40F1"/>
    <w:rsid w:val="009B6B7A"/>
    <w:rsid w:val="009B7CCE"/>
    <w:rsid w:val="009B7DF5"/>
    <w:rsid w:val="009C0002"/>
    <w:rsid w:val="009C0C56"/>
    <w:rsid w:val="009C25FF"/>
    <w:rsid w:val="009C3C6B"/>
    <w:rsid w:val="009C3FEB"/>
    <w:rsid w:val="009D0A95"/>
    <w:rsid w:val="009D279D"/>
    <w:rsid w:val="009D29A9"/>
    <w:rsid w:val="009D546E"/>
    <w:rsid w:val="009D5C50"/>
    <w:rsid w:val="009D6304"/>
    <w:rsid w:val="009D6816"/>
    <w:rsid w:val="009D72DE"/>
    <w:rsid w:val="009D72FD"/>
    <w:rsid w:val="009E02E6"/>
    <w:rsid w:val="009E659D"/>
    <w:rsid w:val="009E714D"/>
    <w:rsid w:val="009F1520"/>
    <w:rsid w:val="009F206B"/>
    <w:rsid w:val="009F4129"/>
    <w:rsid w:val="009F4B55"/>
    <w:rsid w:val="009F4E3D"/>
    <w:rsid w:val="009F7D29"/>
    <w:rsid w:val="00A01FEC"/>
    <w:rsid w:val="00A03706"/>
    <w:rsid w:val="00A043AD"/>
    <w:rsid w:val="00A04E40"/>
    <w:rsid w:val="00A05E3F"/>
    <w:rsid w:val="00A10086"/>
    <w:rsid w:val="00A131A0"/>
    <w:rsid w:val="00A13B5D"/>
    <w:rsid w:val="00A14EF1"/>
    <w:rsid w:val="00A16997"/>
    <w:rsid w:val="00A169E4"/>
    <w:rsid w:val="00A17375"/>
    <w:rsid w:val="00A20201"/>
    <w:rsid w:val="00A21B64"/>
    <w:rsid w:val="00A22209"/>
    <w:rsid w:val="00A27613"/>
    <w:rsid w:val="00A30274"/>
    <w:rsid w:val="00A31798"/>
    <w:rsid w:val="00A31823"/>
    <w:rsid w:val="00A328C1"/>
    <w:rsid w:val="00A32988"/>
    <w:rsid w:val="00A337BE"/>
    <w:rsid w:val="00A33D61"/>
    <w:rsid w:val="00A34C77"/>
    <w:rsid w:val="00A356DE"/>
    <w:rsid w:val="00A36D8E"/>
    <w:rsid w:val="00A421DB"/>
    <w:rsid w:val="00A43613"/>
    <w:rsid w:val="00A43A99"/>
    <w:rsid w:val="00A450A4"/>
    <w:rsid w:val="00A51552"/>
    <w:rsid w:val="00A543B2"/>
    <w:rsid w:val="00A5563A"/>
    <w:rsid w:val="00A563A9"/>
    <w:rsid w:val="00A56A1C"/>
    <w:rsid w:val="00A6244E"/>
    <w:rsid w:val="00A63B8C"/>
    <w:rsid w:val="00A67BD0"/>
    <w:rsid w:val="00A718C3"/>
    <w:rsid w:val="00A73110"/>
    <w:rsid w:val="00A739F7"/>
    <w:rsid w:val="00A74D45"/>
    <w:rsid w:val="00A7791F"/>
    <w:rsid w:val="00A81951"/>
    <w:rsid w:val="00A81DBF"/>
    <w:rsid w:val="00A823C8"/>
    <w:rsid w:val="00A85A6F"/>
    <w:rsid w:val="00A86833"/>
    <w:rsid w:val="00A873BC"/>
    <w:rsid w:val="00A90551"/>
    <w:rsid w:val="00A91831"/>
    <w:rsid w:val="00A94440"/>
    <w:rsid w:val="00A969FC"/>
    <w:rsid w:val="00A971C7"/>
    <w:rsid w:val="00A97391"/>
    <w:rsid w:val="00AA010F"/>
    <w:rsid w:val="00AA0B15"/>
    <w:rsid w:val="00AA1ED8"/>
    <w:rsid w:val="00AA2750"/>
    <w:rsid w:val="00AA4F3A"/>
    <w:rsid w:val="00AA5ED0"/>
    <w:rsid w:val="00AA648E"/>
    <w:rsid w:val="00AA73C6"/>
    <w:rsid w:val="00AB2610"/>
    <w:rsid w:val="00AB3786"/>
    <w:rsid w:val="00AB5D82"/>
    <w:rsid w:val="00AB74F9"/>
    <w:rsid w:val="00AC5FE3"/>
    <w:rsid w:val="00AD268D"/>
    <w:rsid w:val="00AD41FA"/>
    <w:rsid w:val="00AD4CAD"/>
    <w:rsid w:val="00AD7100"/>
    <w:rsid w:val="00AD7857"/>
    <w:rsid w:val="00AE1846"/>
    <w:rsid w:val="00AE1E62"/>
    <w:rsid w:val="00AE3403"/>
    <w:rsid w:val="00AE59DF"/>
    <w:rsid w:val="00AE7608"/>
    <w:rsid w:val="00AE77FA"/>
    <w:rsid w:val="00AF0358"/>
    <w:rsid w:val="00AF3DDA"/>
    <w:rsid w:val="00AF44B7"/>
    <w:rsid w:val="00B00D0D"/>
    <w:rsid w:val="00B023D2"/>
    <w:rsid w:val="00B02645"/>
    <w:rsid w:val="00B03C1D"/>
    <w:rsid w:val="00B07AC8"/>
    <w:rsid w:val="00B1049F"/>
    <w:rsid w:val="00B15697"/>
    <w:rsid w:val="00B17764"/>
    <w:rsid w:val="00B21143"/>
    <w:rsid w:val="00B234CF"/>
    <w:rsid w:val="00B31187"/>
    <w:rsid w:val="00B32540"/>
    <w:rsid w:val="00B33DDA"/>
    <w:rsid w:val="00B34CB0"/>
    <w:rsid w:val="00B34CBA"/>
    <w:rsid w:val="00B34EEB"/>
    <w:rsid w:val="00B43E79"/>
    <w:rsid w:val="00B478B5"/>
    <w:rsid w:val="00B501F9"/>
    <w:rsid w:val="00B50561"/>
    <w:rsid w:val="00B53A28"/>
    <w:rsid w:val="00B53F77"/>
    <w:rsid w:val="00B54192"/>
    <w:rsid w:val="00B54251"/>
    <w:rsid w:val="00B603AF"/>
    <w:rsid w:val="00B6405D"/>
    <w:rsid w:val="00B646F8"/>
    <w:rsid w:val="00B64D00"/>
    <w:rsid w:val="00B65196"/>
    <w:rsid w:val="00B66720"/>
    <w:rsid w:val="00B66D21"/>
    <w:rsid w:val="00B6752E"/>
    <w:rsid w:val="00B75268"/>
    <w:rsid w:val="00B80FBB"/>
    <w:rsid w:val="00B858A2"/>
    <w:rsid w:val="00B85E1A"/>
    <w:rsid w:val="00B939E1"/>
    <w:rsid w:val="00B96FCB"/>
    <w:rsid w:val="00B977AB"/>
    <w:rsid w:val="00B97FAF"/>
    <w:rsid w:val="00BA092B"/>
    <w:rsid w:val="00BA0E6D"/>
    <w:rsid w:val="00BA2077"/>
    <w:rsid w:val="00BA27D9"/>
    <w:rsid w:val="00BA3690"/>
    <w:rsid w:val="00BA7CAB"/>
    <w:rsid w:val="00BB0681"/>
    <w:rsid w:val="00BB114D"/>
    <w:rsid w:val="00BB15D6"/>
    <w:rsid w:val="00BB28B0"/>
    <w:rsid w:val="00BB29A9"/>
    <w:rsid w:val="00BB5517"/>
    <w:rsid w:val="00BB6242"/>
    <w:rsid w:val="00BC1DFC"/>
    <w:rsid w:val="00BC6398"/>
    <w:rsid w:val="00BC7A2A"/>
    <w:rsid w:val="00BD1103"/>
    <w:rsid w:val="00BD2110"/>
    <w:rsid w:val="00BD353E"/>
    <w:rsid w:val="00BD3F4A"/>
    <w:rsid w:val="00BD55CD"/>
    <w:rsid w:val="00BD5B23"/>
    <w:rsid w:val="00BD745D"/>
    <w:rsid w:val="00BE07F5"/>
    <w:rsid w:val="00BE11C6"/>
    <w:rsid w:val="00BE41FE"/>
    <w:rsid w:val="00BF318E"/>
    <w:rsid w:val="00BF435B"/>
    <w:rsid w:val="00BF5BD8"/>
    <w:rsid w:val="00BF6FCA"/>
    <w:rsid w:val="00BF72EB"/>
    <w:rsid w:val="00BF79E0"/>
    <w:rsid w:val="00C002D9"/>
    <w:rsid w:val="00C00450"/>
    <w:rsid w:val="00C0677C"/>
    <w:rsid w:val="00C07700"/>
    <w:rsid w:val="00C10510"/>
    <w:rsid w:val="00C10622"/>
    <w:rsid w:val="00C116D8"/>
    <w:rsid w:val="00C14119"/>
    <w:rsid w:val="00C22E15"/>
    <w:rsid w:val="00C244E1"/>
    <w:rsid w:val="00C247A6"/>
    <w:rsid w:val="00C2537B"/>
    <w:rsid w:val="00C2585F"/>
    <w:rsid w:val="00C273E9"/>
    <w:rsid w:val="00C32B33"/>
    <w:rsid w:val="00C33A04"/>
    <w:rsid w:val="00C37391"/>
    <w:rsid w:val="00C37503"/>
    <w:rsid w:val="00C41D43"/>
    <w:rsid w:val="00C429AD"/>
    <w:rsid w:val="00C42F81"/>
    <w:rsid w:val="00C45196"/>
    <w:rsid w:val="00C521C8"/>
    <w:rsid w:val="00C527AA"/>
    <w:rsid w:val="00C532E7"/>
    <w:rsid w:val="00C53694"/>
    <w:rsid w:val="00C53851"/>
    <w:rsid w:val="00C5625B"/>
    <w:rsid w:val="00C578EC"/>
    <w:rsid w:val="00C60A3C"/>
    <w:rsid w:val="00C60E3E"/>
    <w:rsid w:val="00C6492A"/>
    <w:rsid w:val="00C673BD"/>
    <w:rsid w:val="00C67CB8"/>
    <w:rsid w:val="00C71A43"/>
    <w:rsid w:val="00C72031"/>
    <w:rsid w:val="00C73EC5"/>
    <w:rsid w:val="00C743DE"/>
    <w:rsid w:val="00C75B06"/>
    <w:rsid w:val="00C76236"/>
    <w:rsid w:val="00C83195"/>
    <w:rsid w:val="00C84607"/>
    <w:rsid w:val="00C84802"/>
    <w:rsid w:val="00C84DBF"/>
    <w:rsid w:val="00C84FB6"/>
    <w:rsid w:val="00C8771D"/>
    <w:rsid w:val="00C90913"/>
    <w:rsid w:val="00C96F83"/>
    <w:rsid w:val="00CA0364"/>
    <w:rsid w:val="00CA054A"/>
    <w:rsid w:val="00CA10D9"/>
    <w:rsid w:val="00CA1C50"/>
    <w:rsid w:val="00CA2E95"/>
    <w:rsid w:val="00CA4A40"/>
    <w:rsid w:val="00CA54BF"/>
    <w:rsid w:val="00CA5D1A"/>
    <w:rsid w:val="00CA6038"/>
    <w:rsid w:val="00CA7273"/>
    <w:rsid w:val="00CB089D"/>
    <w:rsid w:val="00CB19F8"/>
    <w:rsid w:val="00CB447A"/>
    <w:rsid w:val="00CB623C"/>
    <w:rsid w:val="00CB6D93"/>
    <w:rsid w:val="00CB7641"/>
    <w:rsid w:val="00CC0063"/>
    <w:rsid w:val="00CC0404"/>
    <w:rsid w:val="00CC14CE"/>
    <w:rsid w:val="00CC201D"/>
    <w:rsid w:val="00CC272C"/>
    <w:rsid w:val="00CC2A83"/>
    <w:rsid w:val="00CC329A"/>
    <w:rsid w:val="00CC43D1"/>
    <w:rsid w:val="00CD140C"/>
    <w:rsid w:val="00CE25ED"/>
    <w:rsid w:val="00CE532F"/>
    <w:rsid w:val="00CE576D"/>
    <w:rsid w:val="00CE5839"/>
    <w:rsid w:val="00CE65A0"/>
    <w:rsid w:val="00CE7223"/>
    <w:rsid w:val="00CF02F9"/>
    <w:rsid w:val="00CF73AA"/>
    <w:rsid w:val="00D01599"/>
    <w:rsid w:val="00D02202"/>
    <w:rsid w:val="00D02EDC"/>
    <w:rsid w:val="00D0373F"/>
    <w:rsid w:val="00D040C0"/>
    <w:rsid w:val="00D04B89"/>
    <w:rsid w:val="00D05997"/>
    <w:rsid w:val="00D07BE0"/>
    <w:rsid w:val="00D13825"/>
    <w:rsid w:val="00D13D71"/>
    <w:rsid w:val="00D16DC4"/>
    <w:rsid w:val="00D1720C"/>
    <w:rsid w:val="00D17EBB"/>
    <w:rsid w:val="00D24DA6"/>
    <w:rsid w:val="00D2780A"/>
    <w:rsid w:val="00D312D7"/>
    <w:rsid w:val="00D32AEA"/>
    <w:rsid w:val="00D37F66"/>
    <w:rsid w:val="00D40959"/>
    <w:rsid w:val="00D50375"/>
    <w:rsid w:val="00D541C2"/>
    <w:rsid w:val="00D542C6"/>
    <w:rsid w:val="00D56141"/>
    <w:rsid w:val="00D61A01"/>
    <w:rsid w:val="00D63AD0"/>
    <w:rsid w:val="00D6489F"/>
    <w:rsid w:val="00D66501"/>
    <w:rsid w:val="00D671DC"/>
    <w:rsid w:val="00D70BC2"/>
    <w:rsid w:val="00D71079"/>
    <w:rsid w:val="00D71086"/>
    <w:rsid w:val="00D71C8F"/>
    <w:rsid w:val="00D729AB"/>
    <w:rsid w:val="00D73306"/>
    <w:rsid w:val="00D737D3"/>
    <w:rsid w:val="00D739F1"/>
    <w:rsid w:val="00D76CC7"/>
    <w:rsid w:val="00D8005A"/>
    <w:rsid w:val="00D80357"/>
    <w:rsid w:val="00D8130C"/>
    <w:rsid w:val="00D82448"/>
    <w:rsid w:val="00D84728"/>
    <w:rsid w:val="00D904A3"/>
    <w:rsid w:val="00D90577"/>
    <w:rsid w:val="00D92A1B"/>
    <w:rsid w:val="00D93374"/>
    <w:rsid w:val="00D9351C"/>
    <w:rsid w:val="00D953E5"/>
    <w:rsid w:val="00D966A9"/>
    <w:rsid w:val="00D97FA0"/>
    <w:rsid w:val="00DA4CAD"/>
    <w:rsid w:val="00DA68FF"/>
    <w:rsid w:val="00DA7073"/>
    <w:rsid w:val="00DB5E1F"/>
    <w:rsid w:val="00DB6374"/>
    <w:rsid w:val="00DB6929"/>
    <w:rsid w:val="00DC001B"/>
    <w:rsid w:val="00DC101E"/>
    <w:rsid w:val="00DC1819"/>
    <w:rsid w:val="00DC4717"/>
    <w:rsid w:val="00DD03F2"/>
    <w:rsid w:val="00DD1A2A"/>
    <w:rsid w:val="00DD23BE"/>
    <w:rsid w:val="00DD2B9D"/>
    <w:rsid w:val="00DD2E11"/>
    <w:rsid w:val="00DD36B0"/>
    <w:rsid w:val="00DD57ED"/>
    <w:rsid w:val="00DD5850"/>
    <w:rsid w:val="00DD71D1"/>
    <w:rsid w:val="00DE1AAD"/>
    <w:rsid w:val="00DE1AE5"/>
    <w:rsid w:val="00DE1F0E"/>
    <w:rsid w:val="00DE259E"/>
    <w:rsid w:val="00DE2A05"/>
    <w:rsid w:val="00DE45DC"/>
    <w:rsid w:val="00DF0A93"/>
    <w:rsid w:val="00DF57A2"/>
    <w:rsid w:val="00DF594E"/>
    <w:rsid w:val="00DF6A04"/>
    <w:rsid w:val="00E000D8"/>
    <w:rsid w:val="00E002F4"/>
    <w:rsid w:val="00E02765"/>
    <w:rsid w:val="00E05024"/>
    <w:rsid w:val="00E061D3"/>
    <w:rsid w:val="00E06645"/>
    <w:rsid w:val="00E16E52"/>
    <w:rsid w:val="00E16FAA"/>
    <w:rsid w:val="00E2219F"/>
    <w:rsid w:val="00E25DCC"/>
    <w:rsid w:val="00E27754"/>
    <w:rsid w:val="00E30C96"/>
    <w:rsid w:val="00E33A82"/>
    <w:rsid w:val="00E426AE"/>
    <w:rsid w:val="00E4746C"/>
    <w:rsid w:val="00E47AC3"/>
    <w:rsid w:val="00E546D9"/>
    <w:rsid w:val="00E55AAD"/>
    <w:rsid w:val="00E56BC1"/>
    <w:rsid w:val="00E57B88"/>
    <w:rsid w:val="00E57E6E"/>
    <w:rsid w:val="00E6136C"/>
    <w:rsid w:val="00E66F6D"/>
    <w:rsid w:val="00E71F5E"/>
    <w:rsid w:val="00E769B1"/>
    <w:rsid w:val="00E76D83"/>
    <w:rsid w:val="00E7775C"/>
    <w:rsid w:val="00E80D12"/>
    <w:rsid w:val="00E81BF8"/>
    <w:rsid w:val="00E85CAC"/>
    <w:rsid w:val="00E86166"/>
    <w:rsid w:val="00E8683B"/>
    <w:rsid w:val="00E919DB"/>
    <w:rsid w:val="00E95513"/>
    <w:rsid w:val="00E9555F"/>
    <w:rsid w:val="00E95C56"/>
    <w:rsid w:val="00E97268"/>
    <w:rsid w:val="00EA1197"/>
    <w:rsid w:val="00EA3475"/>
    <w:rsid w:val="00EA4160"/>
    <w:rsid w:val="00EA7F34"/>
    <w:rsid w:val="00EB0AA1"/>
    <w:rsid w:val="00EB0CD2"/>
    <w:rsid w:val="00EB29CB"/>
    <w:rsid w:val="00EB2C61"/>
    <w:rsid w:val="00EB3B7A"/>
    <w:rsid w:val="00EB4971"/>
    <w:rsid w:val="00EB7BAA"/>
    <w:rsid w:val="00EC0F2C"/>
    <w:rsid w:val="00EC20ED"/>
    <w:rsid w:val="00EC26FC"/>
    <w:rsid w:val="00EC2DFB"/>
    <w:rsid w:val="00EC2EF8"/>
    <w:rsid w:val="00EC46BA"/>
    <w:rsid w:val="00EC67D0"/>
    <w:rsid w:val="00EC75EC"/>
    <w:rsid w:val="00ED089D"/>
    <w:rsid w:val="00EE022D"/>
    <w:rsid w:val="00EE20FF"/>
    <w:rsid w:val="00EE59E7"/>
    <w:rsid w:val="00EE647D"/>
    <w:rsid w:val="00EE752A"/>
    <w:rsid w:val="00EF0782"/>
    <w:rsid w:val="00EF0921"/>
    <w:rsid w:val="00EF1441"/>
    <w:rsid w:val="00EF3819"/>
    <w:rsid w:val="00EF767C"/>
    <w:rsid w:val="00F027D1"/>
    <w:rsid w:val="00F030DF"/>
    <w:rsid w:val="00F04011"/>
    <w:rsid w:val="00F056DE"/>
    <w:rsid w:val="00F06CB6"/>
    <w:rsid w:val="00F07AC2"/>
    <w:rsid w:val="00F120DD"/>
    <w:rsid w:val="00F14CCD"/>
    <w:rsid w:val="00F15145"/>
    <w:rsid w:val="00F153B7"/>
    <w:rsid w:val="00F153DC"/>
    <w:rsid w:val="00F15BD8"/>
    <w:rsid w:val="00F241E0"/>
    <w:rsid w:val="00F31B66"/>
    <w:rsid w:val="00F33B13"/>
    <w:rsid w:val="00F34A72"/>
    <w:rsid w:val="00F36B99"/>
    <w:rsid w:val="00F3775A"/>
    <w:rsid w:val="00F37985"/>
    <w:rsid w:val="00F40CB2"/>
    <w:rsid w:val="00F4244B"/>
    <w:rsid w:val="00F50815"/>
    <w:rsid w:val="00F50D00"/>
    <w:rsid w:val="00F51BB2"/>
    <w:rsid w:val="00F604B6"/>
    <w:rsid w:val="00F626D7"/>
    <w:rsid w:val="00F63114"/>
    <w:rsid w:val="00F65871"/>
    <w:rsid w:val="00F6684A"/>
    <w:rsid w:val="00F67545"/>
    <w:rsid w:val="00F67D86"/>
    <w:rsid w:val="00F705C5"/>
    <w:rsid w:val="00F70CCD"/>
    <w:rsid w:val="00F72AB7"/>
    <w:rsid w:val="00F72DAB"/>
    <w:rsid w:val="00F73ED9"/>
    <w:rsid w:val="00F7553D"/>
    <w:rsid w:val="00F77431"/>
    <w:rsid w:val="00F77822"/>
    <w:rsid w:val="00F77F61"/>
    <w:rsid w:val="00F821BB"/>
    <w:rsid w:val="00F83018"/>
    <w:rsid w:val="00F8613C"/>
    <w:rsid w:val="00F868F5"/>
    <w:rsid w:val="00F9094B"/>
    <w:rsid w:val="00F93657"/>
    <w:rsid w:val="00F940F5"/>
    <w:rsid w:val="00F95DA7"/>
    <w:rsid w:val="00F973D3"/>
    <w:rsid w:val="00FA061D"/>
    <w:rsid w:val="00FA5B91"/>
    <w:rsid w:val="00FA62F5"/>
    <w:rsid w:val="00FA6F1A"/>
    <w:rsid w:val="00FB2761"/>
    <w:rsid w:val="00FB4939"/>
    <w:rsid w:val="00FB4BF6"/>
    <w:rsid w:val="00FB65F0"/>
    <w:rsid w:val="00FC05D6"/>
    <w:rsid w:val="00FC16EF"/>
    <w:rsid w:val="00FC18D4"/>
    <w:rsid w:val="00FC2CEB"/>
    <w:rsid w:val="00FC3D73"/>
    <w:rsid w:val="00FD0ADA"/>
    <w:rsid w:val="00FD112F"/>
    <w:rsid w:val="00FD25CA"/>
    <w:rsid w:val="00FD2CF6"/>
    <w:rsid w:val="00FD369F"/>
    <w:rsid w:val="00FD7126"/>
    <w:rsid w:val="00FD71D5"/>
    <w:rsid w:val="00FD7FF1"/>
    <w:rsid w:val="00FE2366"/>
    <w:rsid w:val="00FE4CED"/>
    <w:rsid w:val="00FF1F3D"/>
    <w:rsid w:val="00FF5075"/>
    <w:rsid w:val="00FF56F1"/>
    <w:rsid w:val="00FF5868"/>
    <w:rsid w:val="00FF67EE"/>
    <w:rsid w:val="00FF6C60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OdstavecodsazenChar">
    <w:name w:val="Odstavec odsazený Char"/>
    <w:link w:val="Odstavecodsazen0"/>
    <w:locked/>
    <w:rsid w:val="005428B8"/>
  </w:style>
  <w:style w:type="paragraph" w:customStyle="1" w:styleId="Odstavecodsazen0">
    <w:name w:val="Odstavec odsazený"/>
    <w:basedOn w:val="Normln"/>
    <w:link w:val="OdstavecodsazenChar"/>
    <w:rsid w:val="005428B8"/>
    <w:pPr>
      <w:spacing w:line="100" w:lineRule="atLeast"/>
      <w:ind w:left="1332" w:hanging="84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1E34"/>
  </w:style>
  <w:style w:type="paragraph" w:styleId="Bezmezer">
    <w:name w:val="No Spacing"/>
    <w:uiPriority w:val="1"/>
    <w:qFormat/>
    <w:rsid w:val="00467E6A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B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D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D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D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DF5"/>
    <w:rPr>
      <w:b/>
      <w:bCs/>
    </w:rPr>
  </w:style>
  <w:style w:type="paragraph" w:customStyle="1" w:styleId="CZodstavec">
    <w:name w:val="CZ odstavec"/>
    <w:rsid w:val="00E426AE"/>
    <w:pPr>
      <w:numPr>
        <w:numId w:val="3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styleId="Revize">
    <w:name w:val="Revision"/>
    <w:hidden/>
    <w:uiPriority w:val="99"/>
    <w:semiHidden/>
    <w:rsid w:val="004B5B2E"/>
  </w:style>
  <w:style w:type="character" w:styleId="Hypertextovodkaz">
    <w:name w:val="Hyperlink"/>
    <w:basedOn w:val="Standardnpsmoodstavce"/>
    <w:uiPriority w:val="99"/>
    <w:unhideWhenUsed/>
    <w:rsid w:val="00015340"/>
    <w:rPr>
      <w:color w:val="0000FF" w:themeColor="hyperlink"/>
      <w:u w:val="single"/>
    </w:rPr>
  </w:style>
  <w:style w:type="paragraph" w:customStyle="1" w:styleId="Odstavec">
    <w:name w:val="Odstavec"/>
    <w:basedOn w:val="Normln"/>
    <w:rsid w:val="00F120DD"/>
    <w:pPr>
      <w:widowControl w:val="0"/>
      <w:suppressAutoHyphens/>
      <w:spacing w:line="100" w:lineRule="atLeast"/>
      <w:ind w:firstLine="539"/>
      <w:jc w:val="both"/>
    </w:pPr>
    <w:rPr>
      <w:rFonts w:eastAsia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OdstavecodsazenChar">
    <w:name w:val="Odstavec odsazený Char"/>
    <w:link w:val="Odstavecodsazen0"/>
    <w:locked/>
    <w:rsid w:val="005428B8"/>
  </w:style>
  <w:style w:type="paragraph" w:customStyle="1" w:styleId="Odstavecodsazen0">
    <w:name w:val="Odstavec odsazený"/>
    <w:basedOn w:val="Normln"/>
    <w:link w:val="OdstavecodsazenChar"/>
    <w:rsid w:val="005428B8"/>
    <w:pPr>
      <w:spacing w:line="100" w:lineRule="atLeast"/>
      <w:ind w:left="1332" w:hanging="84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1E34"/>
  </w:style>
  <w:style w:type="paragraph" w:styleId="Bezmezer">
    <w:name w:val="No Spacing"/>
    <w:uiPriority w:val="1"/>
    <w:qFormat/>
    <w:rsid w:val="00467E6A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B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D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D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D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DF5"/>
    <w:rPr>
      <w:b/>
      <w:bCs/>
    </w:rPr>
  </w:style>
  <w:style w:type="paragraph" w:customStyle="1" w:styleId="CZodstavec">
    <w:name w:val="CZ odstavec"/>
    <w:rsid w:val="00E426AE"/>
    <w:pPr>
      <w:numPr>
        <w:numId w:val="3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styleId="Revize">
    <w:name w:val="Revision"/>
    <w:hidden/>
    <w:uiPriority w:val="99"/>
    <w:semiHidden/>
    <w:rsid w:val="004B5B2E"/>
  </w:style>
  <w:style w:type="character" w:styleId="Hypertextovodkaz">
    <w:name w:val="Hyperlink"/>
    <w:basedOn w:val="Standardnpsmoodstavce"/>
    <w:uiPriority w:val="99"/>
    <w:unhideWhenUsed/>
    <w:rsid w:val="00015340"/>
    <w:rPr>
      <w:color w:val="0000FF" w:themeColor="hyperlink"/>
      <w:u w:val="single"/>
    </w:rPr>
  </w:style>
  <w:style w:type="paragraph" w:customStyle="1" w:styleId="Odstavec">
    <w:name w:val="Odstavec"/>
    <w:basedOn w:val="Normln"/>
    <w:rsid w:val="00F120DD"/>
    <w:pPr>
      <w:widowControl w:val="0"/>
      <w:suppressAutoHyphens/>
      <w:spacing w:line="100" w:lineRule="atLeast"/>
      <w:ind w:firstLine="539"/>
      <w:jc w:val="both"/>
    </w:pPr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F47C-558B-44F1-AECC-BD108F41B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49F6A-099C-4CD5-BA8F-D4264854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1340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MÜHLOVÁ Nataša Ing.</cp:lastModifiedBy>
  <cp:revision>4</cp:revision>
  <cp:lastPrinted>2018-09-12T13:06:00Z</cp:lastPrinted>
  <dcterms:created xsi:type="dcterms:W3CDTF">2018-12-06T09:33:00Z</dcterms:created>
  <dcterms:modified xsi:type="dcterms:W3CDTF">2018-12-06T09:37:00Z</dcterms:modified>
</cp:coreProperties>
</file>