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5E" w:rsidRP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</w:t>
      </w:r>
    </w:p>
    <w:p w:rsidR="009E525E" w:rsidRP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děkuji za upozornění,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zboží dodáme v nejbližším možném termínu</w:t>
      </w:r>
    </w:p>
    <w:p w:rsidR="009E525E" w:rsidRP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25E" w:rsidRP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mějte hezký den</w:t>
      </w:r>
    </w:p>
    <w:p w:rsid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 pozdravem/Best </w:t>
      </w:r>
      <w:proofErr w:type="spellStart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Regards</w:t>
      </w:r>
      <w:proofErr w:type="spellEnd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Xcore</w:t>
      </w:r>
      <w:proofErr w:type="spellEnd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, s.r.o.                    +420-739 109 100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Černokostelecká 88                     +420-222 51 0000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100 00 Praha 10                           </w:t>
      </w:r>
      <w:proofErr w:type="spellStart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icq</w:t>
      </w:r>
      <w:proofErr w:type="spellEnd"/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: 69908895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4" w:history="1">
        <w:r w:rsidRPr="009E5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www.xcoresystem.cz</w:t>
        </w:r>
      </w:hyperlink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             </w:t>
      </w:r>
      <w:hyperlink r:id="rId5" w:history="1">
        <w:r w:rsidRPr="009E52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@xcoresystem.cz</w:t>
        </w:r>
      </w:hyperlink>
    </w:p>
    <w:p w:rsid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25E" w:rsidRPr="009E525E" w:rsidRDefault="009E525E" w:rsidP="009E5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525E" w:rsidRPr="009E525E" w:rsidRDefault="009E525E" w:rsidP="009E525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. 2018 v 9:10, &lt; &lt;</w:t>
      </w:r>
      <w:hyperlink r:id="rId6" w:history="1">
        <w:r w:rsidRPr="00FD0E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@mzv.cz</w:t>
        </w:r>
      </w:hyperlink>
      <w:r w:rsidRPr="009E525E">
        <w:rPr>
          <w:rFonts w:ascii="Times New Roman" w:eastAsia="Times New Roman" w:hAnsi="Times New Roman" w:cs="Times New Roman"/>
          <w:sz w:val="24"/>
          <w:szCs w:val="24"/>
          <w:lang w:eastAsia="cs-CZ"/>
        </w:rPr>
        <w:t>&gt;: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Dobrý den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vyhráli jste výběrové řízení na tržišti NEN,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OB7118- 167 (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N006/18/V00027328),  baterie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do NTB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  <w:t xml:space="preserve">Faktura se splatností 21 dní. Částka na faktuře musí být shodná s částkou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vysoutěženou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FF0000"/>
          <w:sz w:val="20"/>
          <w:szCs w:val="20"/>
        </w:rPr>
        <w:t>Prosím nezaokrouhlovat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Na fakturu uvádějte č. objednávky - OB7118-xxx. Do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adresy  uveďte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kontaktní osobu 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color w:val="000000"/>
          <w:sz w:val="20"/>
          <w:szCs w:val="20"/>
        </w:rPr>
        <w:t>Děkuji.</w:t>
      </w:r>
    </w:p>
    <w:p w:rsidR="009E525E" w:rsidRDefault="009E525E" w:rsidP="009E525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MZV ČR</w:t>
      </w:r>
      <w:r>
        <w:rPr>
          <w:rFonts w:ascii="Tahoma" w:hAnsi="Tahoma" w:cs="Tahoma"/>
          <w:color w:val="000000"/>
          <w:sz w:val="20"/>
          <w:szCs w:val="20"/>
        </w:rPr>
        <w:br/>
      </w:r>
    </w:p>
    <w:p w:rsidR="007D4AA2" w:rsidRDefault="007D4AA2"/>
    <w:sectPr w:rsidR="007D4AA2" w:rsidSect="0087776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5E"/>
    <w:rsid w:val="007D4AA2"/>
    <w:rsid w:val="009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1D44"/>
  <w15:chartTrackingRefBased/>
  <w15:docId w15:val="{47E2F6E2-ED6A-4CDE-A3CD-16B1D0B3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mar_Beckova@mzv.cz" TargetMode="External"/><Relationship Id="rId5" Type="http://schemas.openxmlformats.org/officeDocument/2006/relationships/hyperlink" Target="mailto:zaruba@xcoresystem.cz" TargetMode="External"/><Relationship Id="rId4" Type="http://schemas.openxmlformats.org/officeDocument/2006/relationships/hyperlink" Target="http://www.xcoresyste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2</cp:revision>
  <dcterms:created xsi:type="dcterms:W3CDTF">2018-12-10T13:37:00Z</dcterms:created>
  <dcterms:modified xsi:type="dcterms:W3CDTF">2018-12-10T13:46:00Z</dcterms:modified>
</cp:coreProperties>
</file>