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bookmarkStart w:id="0" w:name="_GoBack"/>
      <w:bookmarkEnd w:id="0"/>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954C24" w:rsidRPr="00954C24">
        <w:rPr>
          <w:rFonts w:cs="Arial"/>
          <w:b/>
          <w:sz w:val="28"/>
          <w:szCs w:val="28"/>
        </w:rPr>
        <w:t>SUA-MN-78/2016</w:t>
      </w:r>
      <w:r w:rsidR="009229C4" w:rsidRPr="00915663">
        <w:rPr>
          <w:rFonts w:cs="Arial"/>
          <w:b/>
          <w:sz w:val="28"/>
          <w:szCs w:val="28"/>
        </w:rPr>
        <w:t xml:space="preserve"> </w:t>
      </w:r>
      <w:r w:rsidR="00EB2C35" w:rsidRPr="00143FB3">
        <w:rPr>
          <w:szCs w:val="20"/>
        </w:rPr>
        <w:t xml:space="preserve">/ </w:t>
      </w:r>
      <w:r w:rsidR="00E048F2" w:rsidRPr="00143FB3">
        <w:rPr>
          <w:szCs w:val="20"/>
        </w:rPr>
        <w:t>reg. </w:t>
      </w:r>
      <w:r w:rsidR="009229C4" w:rsidRPr="00143FB3">
        <w:rPr>
          <w:szCs w:val="20"/>
        </w:rPr>
        <w:t>č.</w:t>
      </w:r>
      <w:r w:rsidR="00EB2C35" w:rsidRPr="00143FB3">
        <w:rPr>
          <w:szCs w:val="20"/>
        </w:rPr>
        <w:t> </w:t>
      </w:r>
      <w:r w:rsidR="009229C4" w:rsidRPr="00143FB3">
        <w:rPr>
          <w:szCs w:val="20"/>
        </w:rPr>
        <w:t xml:space="preserve">proj. </w:t>
      </w:r>
      <w:r w:rsidR="00954C24" w:rsidRPr="00143FB3">
        <w:rPr>
          <w:szCs w:val="20"/>
        </w:rPr>
        <w:t>CZ.03</w:t>
      </w:r>
      <w:r w:rsidR="00954C24">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954C24" w:rsidRPr="00954C24">
        <w:t xml:space="preserve">Ing. </w:t>
      </w:r>
      <w:r w:rsidR="00143FB3">
        <w:t xml:space="preserve">Ivo Bartl, </w:t>
      </w:r>
      <w:r w:rsidR="00954C24" w:rsidRPr="00954C24">
        <w:t>Ředitel K</w:t>
      </w:r>
      <w:r w:rsidR="00143FB3">
        <w:t xml:space="preserve">ontaktního pracoviště v Šumperku </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954C24" w:rsidRPr="00954C24">
        <w:t>Dobrovského 1278</w:t>
      </w:r>
      <w:r w:rsidR="00954C24">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54C24" w:rsidRPr="00954C24">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954C24" w:rsidRPr="00954C24">
        <w:t>Úřad práce</w:t>
      </w:r>
      <w:r w:rsidR="00954C24">
        <w:rPr>
          <w:szCs w:val="20"/>
        </w:rPr>
        <w:t xml:space="preserve"> ČR - kontaktní pracoviště Šumperk, M. R. Štefánika č.p. 1059/20, 787 01 Šumperk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3077A3">
        <w:t>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954C24"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954C24" w:rsidRPr="00954C24">
        <w:t>Pars nova</w:t>
      </w:r>
      <w:r w:rsidR="00954C24">
        <w:rPr>
          <w:szCs w:val="20"/>
        </w:rPr>
        <w:t xml:space="preserve"> a.s.</w:t>
      </w:r>
    </w:p>
    <w:p w:rsidR="000E23BB" w:rsidRPr="004521C7" w:rsidRDefault="00954C24"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954C24">
        <w:rPr>
          <w:noProof/>
        </w:rPr>
        <w:t xml:space="preserve">Mgr. </w:t>
      </w:r>
      <w:r>
        <w:rPr>
          <w:noProof/>
          <w:szCs w:val="20"/>
        </w:rPr>
        <w:t xml:space="preserve">Lucie Novotná, </w:t>
      </w:r>
      <w:r w:rsidR="00143FB3">
        <w:rPr>
          <w:noProof/>
          <w:szCs w:val="20"/>
        </w:rPr>
        <w:t>na základě plné moci</w:t>
      </w:r>
    </w:p>
    <w:p w:rsidR="000E23BB" w:rsidRPr="004521C7" w:rsidRDefault="00954C24"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954C24">
        <w:t>Žerotínova č</w:t>
      </w:r>
      <w:r>
        <w:rPr>
          <w:szCs w:val="20"/>
        </w:rPr>
        <w:t>.p. 1833/56, 787 01 Šumperk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54C24" w:rsidRPr="00954C24">
        <w:t>25860038</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3077A3">
        <w:t>xxxxxxxxxxx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954C24" w:rsidRPr="00954C24">
        <w:rPr>
          <w:bCs/>
        </w:rPr>
        <w:t>Podpora odborného</w:t>
      </w:r>
      <w:r w:rsidR="00954C24">
        <w:rPr>
          <w:szCs w:val="20"/>
        </w:rPr>
        <w:t xml:space="preserve"> vzdělávání zaměstnanců II (POVEZ II)</w:t>
      </w:r>
      <w:r>
        <w:t>“ (dále jen „POVEZ II“),</w:t>
      </w:r>
      <w:r w:rsidRPr="00A21F7C">
        <w:t xml:space="preserve"> r</w:t>
      </w:r>
      <w:r>
        <w:t>eg. </w:t>
      </w:r>
      <w:r w:rsidRPr="00544217">
        <w:t>č.</w:t>
      </w:r>
      <w:r>
        <w:t> </w:t>
      </w:r>
      <w:r w:rsidR="00954C24" w:rsidRPr="00954C24">
        <w:rPr>
          <w:bCs/>
        </w:rPr>
        <w:t>CZ.03</w:t>
      </w:r>
      <w:r w:rsidR="00954C24">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143FB3" w:rsidRDefault="00F37B05" w:rsidP="00A44042">
      <w:pPr>
        <w:pStyle w:val="BoddohodyIII"/>
        <w:rPr>
          <w:b/>
        </w:rPr>
      </w:pPr>
      <w:r w:rsidRPr="002A4979">
        <w:t xml:space="preserve">Zaměstnavatel zabezpečí pro své </w:t>
      </w:r>
      <w:r w:rsidRPr="00021F5A">
        <w:t>zaměstnance</w:t>
      </w:r>
      <w:r>
        <w:t xml:space="preserve">, případně potenciální zaměstnance </w:t>
      </w:r>
      <w:r w:rsidRPr="002A4979">
        <w:t>následující vzdělávací aktivitu:</w:t>
      </w:r>
      <w:r w:rsidR="00143FB3">
        <w:t xml:space="preserve"> </w:t>
      </w:r>
      <w:r w:rsidR="00954C24" w:rsidRPr="00143FB3">
        <w:rPr>
          <w:b/>
        </w:rPr>
        <w:t>Svařování hliníku</w:t>
      </w:r>
      <w:r w:rsidR="00954C24" w:rsidRPr="00143FB3">
        <w:rPr>
          <w:b/>
          <w:szCs w:val="20"/>
        </w:rPr>
        <w:t xml:space="preserve"> - metoda 131 (slabý a silný materiál)</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954C24" w:rsidRPr="00143FB3">
        <w:rPr>
          <w:b/>
        </w:rPr>
        <w:t>240,00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954C24" w:rsidRPr="00954C24">
        <w:t>60,00</w:t>
      </w:r>
      <w:r>
        <w:rPr>
          <w:lang w:val="en-US"/>
        </w:rPr>
        <w:tab/>
      </w:r>
      <w:r w:rsidR="00E53B1B" w:rsidRPr="00E53B1B">
        <w:t>vyučovacích</w:t>
      </w:r>
      <w:r w:rsidR="00E53B1B">
        <w:t> </w:t>
      </w:r>
      <w:r w:rsidRPr="00B75BEF">
        <w:t>hodin</w:t>
      </w:r>
      <w:r w:rsidRPr="00B75BEF">
        <w:br/>
      </w:r>
      <w:r w:rsidRPr="00B75BEF">
        <w:tab/>
        <w:t>- praktická příprava:</w:t>
      </w:r>
      <w:r>
        <w:tab/>
      </w:r>
      <w:r w:rsidR="00954C24" w:rsidRPr="00954C24">
        <w:t>148,00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954C24" w:rsidRPr="00954C24">
        <w:t>32,00</w:t>
      </w:r>
      <w:r>
        <w:tab/>
      </w:r>
      <w:r w:rsidR="00E53B1B" w:rsidRPr="00E53B1B">
        <w:t>vyuč</w:t>
      </w:r>
      <w:r w:rsidR="00143FB3">
        <w:t xml:space="preserve">ovacích </w:t>
      </w:r>
      <w:r>
        <w:t>hodin</w:t>
      </w:r>
    </w:p>
    <w:p w:rsidR="005E6F04" w:rsidRDefault="005E6F04" w:rsidP="001F74BF">
      <w:pPr>
        <w:pStyle w:val="BoddohodyIII"/>
        <w:tabs>
          <w:tab w:val="left" w:pos="3969"/>
        </w:tabs>
      </w:pPr>
      <w:r>
        <w:t>Dodavatel vzdělávací aktivity:</w:t>
      </w:r>
      <w:r w:rsidR="001F74BF">
        <w:tab/>
      </w:r>
      <w:r w:rsidR="003077A3">
        <w:rPr>
          <w:szCs w:val="20"/>
        </w:rPr>
        <w:t>xxxxxxxx</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lastRenderedPageBreak/>
        <w:tab/>
      </w:r>
      <w:r w:rsidR="00671BC4" w:rsidRPr="009218DC">
        <w:t xml:space="preserve">Datum </w:t>
      </w:r>
      <w:r w:rsidR="000E23BB" w:rsidRPr="009218DC">
        <w:t>zahájení</w:t>
      </w:r>
      <w:r w:rsidR="00AA5674">
        <w:t>:</w:t>
      </w:r>
      <w:r w:rsidR="000E23BB" w:rsidRPr="009218DC">
        <w:tab/>
      </w:r>
      <w:r w:rsidR="00943374" w:rsidRPr="009218DC">
        <w:t xml:space="preserve"> </w:t>
      </w:r>
      <w:r w:rsidR="00954C24" w:rsidRPr="00143FB3">
        <w:rPr>
          <w:b/>
        </w:rPr>
        <w:t>7.11</w:t>
      </w:r>
      <w:r w:rsidR="00954C24" w:rsidRPr="00143FB3">
        <w:rPr>
          <w:b/>
          <w:szCs w:val="20"/>
        </w:rPr>
        <w:t>.2016</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FD1748">
        <w:rPr>
          <w:b/>
        </w:rPr>
        <w:t>27</w:t>
      </w:r>
      <w:r w:rsidR="00954C24" w:rsidRPr="00143FB3">
        <w:rPr>
          <w:b/>
        </w:rPr>
        <w:t>.12</w:t>
      </w:r>
      <w:r w:rsidR="00954C24" w:rsidRPr="00143FB3">
        <w:rPr>
          <w:b/>
          <w:szCs w:val="20"/>
        </w:rPr>
        <w:t>.2016</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954C24" w:rsidRPr="00954C24">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143FB3"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954C24" w:rsidRPr="00143FB3">
        <w:rPr>
          <w:b/>
        </w:rPr>
        <w:t>11</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954C24" w:rsidRPr="00954C24">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954C24"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143FB3" w:rsidRDefault="00143FB3" w:rsidP="00143FB3">
      <w:pPr>
        <w:pStyle w:val="BoddohodyII"/>
        <w:numPr>
          <w:ilvl w:val="0"/>
          <w:numId w:val="8"/>
        </w:numPr>
        <w:rPr>
          <w:rFonts w:cs="Arial"/>
          <w:szCs w:val="20"/>
        </w:rPr>
      </w:pPr>
      <w:r w:rsidRPr="00143FB3">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w:t>
      </w:r>
      <w:r w:rsidRPr="001E7E3B">
        <w:rPr>
          <w:rFonts w:cs="Arial"/>
          <w:szCs w:val="20"/>
        </w:rPr>
        <w:lastRenderedPageBreak/>
        <w:t xml:space="preserve">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lastRenderedPageBreak/>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954C24" w:rsidRPr="00954C24">
        <w:rPr>
          <w:b/>
          <w:szCs w:val="20"/>
        </w:rPr>
        <w:t>540 870</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954C24" w:rsidRPr="00143FB3">
        <w:rPr>
          <w:b/>
          <w:szCs w:val="20"/>
        </w:rPr>
        <w:t>232 320</w:t>
      </w:r>
      <w:r w:rsidRPr="00143FB3">
        <w:rPr>
          <w:rFonts w:cs="Arial"/>
          <w:b/>
          <w:szCs w:val="20"/>
        </w:rPr>
        <w:t xml:space="preserve"> </w:t>
      </w:r>
      <w:r w:rsidRPr="00143FB3">
        <w:rPr>
          <w:b/>
        </w:rPr>
        <w:t>Kč</w:t>
      </w:r>
      <w:r w:rsidRPr="00556278">
        <w:t xml:space="preserve"> a maximální výše příspěvku na vzdělávací aktivity činí </w:t>
      </w:r>
      <w:r w:rsidR="00954C24" w:rsidRPr="00143FB3">
        <w:rPr>
          <w:b/>
          <w:bCs/>
          <w:lang w:val="en-US"/>
        </w:rPr>
        <w:t>308 550</w:t>
      </w:r>
      <w:r w:rsidRPr="00143FB3">
        <w:rPr>
          <w:b/>
        </w:rPr>
        <w:t xml:space="preserve"> Kč</w:t>
      </w:r>
      <w:r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954C24" w:rsidRPr="00954C24">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954C24" w:rsidRPr="00954C24">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lastRenderedPageBreak/>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w:t>
      </w:r>
      <w:r w:rsidRPr="00CE58AB">
        <w:rPr>
          <w:rFonts w:cs="Arial"/>
          <w:szCs w:val="20"/>
        </w:rPr>
        <w:lastRenderedPageBreak/>
        <w:t>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143FB3">
        <w:t>4</w:t>
      </w:r>
      <w:r w:rsidRPr="00C80548">
        <w:t>/20</w:t>
      </w:r>
      <w:r w:rsidR="00143FB3">
        <w:t>1</w:t>
      </w:r>
      <w:r w:rsidRPr="00C80548">
        <w:t xml:space="preserve">6 Sb., o </w:t>
      </w:r>
      <w:r w:rsidR="00143FB3">
        <w:t xml:space="preserve">zadávání </w:t>
      </w:r>
      <w:r w:rsidRPr="00C80548">
        <w:t>veřejných zakáz</w:t>
      </w:r>
      <w:r w:rsidR="00143FB3">
        <w:t>e</w:t>
      </w:r>
      <w:r w:rsidRPr="00C80548">
        <w:t xml:space="preserve">k,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lastRenderedPageBreak/>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143FB3">
        <w:t>4/201</w:t>
      </w:r>
      <w:r w:rsidRPr="00CE58AB">
        <w:t xml:space="preserve">6 Sb., o </w:t>
      </w:r>
      <w:r w:rsidR="00143FB3">
        <w:t xml:space="preserve">zadávání </w:t>
      </w:r>
      <w:r w:rsidRPr="00CE58AB">
        <w:t>veřejných zakáz</w:t>
      </w:r>
      <w:r w:rsidR="00143FB3">
        <w:t>e</w:t>
      </w:r>
      <w:r w:rsidRPr="00CE58AB">
        <w:t xml:space="preserve">k,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143FB3" w:rsidRPr="00143FB3" w:rsidRDefault="00143FB3" w:rsidP="00143FB3">
      <w:pPr>
        <w:pStyle w:val="BoddohodyII"/>
        <w:numPr>
          <w:ilvl w:val="0"/>
          <w:numId w:val="11"/>
        </w:numPr>
        <w:tabs>
          <w:tab w:val="clear" w:pos="720"/>
          <w:tab w:val="left" w:pos="708"/>
        </w:tabs>
      </w:pPr>
      <w:r w:rsidRPr="00143FB3">
        <w:t>Zaměstnavatel je povinen postupovat v souladu s Manuálem pro zájemce o vstup do projektu POVEZ II.</w:t>
      </w:r>
    </w:p>
    <w:p w:rsidR="00C94EFE" w:rsidRDefault="00E87F2F" w:rsidP="00143FB3">
      <w:pPr>
        <w:pStyle w:val="BoddohodyII"/>
        <w:numPr>
          <w:ilvl w:val="0"/>
          <w:numId w:val="11"/>
        </w:numPr>
        <w:tabs>
          <w:tab w:val="clear" w:pos="720"/>
          <w:tab w:val="left" w:pos="708"/>
        </w:tabs>
        <w:rPr>
          <w:rFonts w:cs="Arial"/>
          <w:szCs w:val="20"/>
        </w:rPr>
      </w:pPr>
      <w:r w:rsidRPr="00143FB3">
        <w:t>Zaměstnavatel souhlasí s využíváním údajů v informačních systémech, týkajících se příjemců</w:t>
      </w:r>
      <w:r w:rsidRPr="002A4979">
        <w:rPr>
          <w:rFonts w:cs="Arial"/>
          <w:szCs w:val="20"/>
        </w:rPr>
        <w:t xml:space="preserve">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954C24" w:rsidP="001C4C77">
      <w:pPr>
        <w:pStyle w:val="BoddohodyII"/>
        <w:keepNext/>
        <w:numPr>
          <w:ilvl w:val="0"/>
          <w:numId w:val="0"/>
        </w:numPr>
      </w:pPr>
      <w:r w:rsidRPr="00954C24">
        <w:t>Úřad práce</w:t>
      </w:r>
      <w:r>
        <w:rPr>
          <w:szCs w:val="20"/>
        </w:rPr>
        <w:t xml:space="preserve"> České republiky - kontaktní pracoviště Šumperk</w:t>
      </w:r>
      <w:r w:rsidR="005D3993">
        <w:t xml:space="preserve"> dne </w:t>
      </w:r>
      <w:r w:rsidR="00AE03CD">
        <w:t>3.11.2016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143FB3" w:rsidP="001C4C77">
      <w:pPr>
        <w:keepNext/>
        <w:keepLines/>
        <w:jc w:val="center"/>
        <w:rPr>
          <w:rFonts w:cs="Arial"/>
          <w:szCs w:val="20"/>
        </w:rPr>
      </w:pPr>
      <w:r>
        <w:t xml:space="preserve">   </w:t>
      </w:r>
      <w:r w:rsidR="00954C24" w:rsidRPr="00954C24">
        <w:t xml:space="preserve">Mgr. </w:t>
      </w:r>
      <w:r w:rsidR="00954C24">
        <w:rPr>
          <w:szCs w:val="20"/>
        </w:rPr>
        <w:t>Lucie Novotná</w:t>
      </w:r>
      <w:r w:rsidR="00954C24">
        <w:rPr>
          <w:szCs w:val="20"/>
        </w:rPr>
        <w:tab/>
      </w:r>
      <w:r w:rsidR="00954C24">
        <w:rPr>
          <w:szCs w:val="20"/>
        </w:rPr>
        <w:br/>
      </w:r>
      <w:r>
        <w:rPr>
          <w:szCs w:val="20"/>
        </w:rPr>
        <w:t xml:space="preserve"> na základě plné moci </w:t>
      </w:r>
      <w:r w:rsidR="00954C24">
        <w:rPr>
          <w:szCs w:val="20"/>
        </w:rPr>
        <w:tab/>
      </w:r>
      <w:r w:rsidR="00954C24">
        <w:rPr>
          <w:szCs w:val="20"/>
        </w:rPr>
        <w:br/>
        <w:t>Pars nova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954C24" w:rsidP="001C4C77">
      <w:pPr>
        <w:keepNext/>
        <w:tabs>
          <w:tab w:val="center" w:pos="1800"/>
          <w:tab w:val="center" w:pos="7200"/>
        </w:tabs>
        <w:jc w:val="center"/>
      </w:pPr>
      <w:r w:rsidRPr="00954C24">
        <w:t xml:space="preserve">Ing. </w:t>
      </w:r>
      <w:r w:rsidR="00143FB3">
        <w:rPr>
          <w:szCs w:val="20"/>
        </w:rPr>
        <w:t>Ivo Bartl</w:t>
      </w:r>
    </w:p>
    <w:p w:rsidR="00C77EBD" w:rsidRDefault="00954C24" w:rsidP="00143FB3">
      <w:pPr>
        <w:tabs>
          <w:tab w:val="center" w:pos="1800"/>
          <w:tab w:val="center" w:pos="7200"/>
        </w:tabs>
        <w:jc w:val="center"/>
      </w:pPr>
      <w:r w:rsidRPr="00954C24">
        <w:t>Ředitel K</w:t>
      </w:r>
      <w:r w:rsidR="00143FB3">
        <w:t xml:space="preserve">ontaktního pracoviště v Šumperku </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954C24" w:rsidRPr="00954C24">
        <w:t xml:space="preserve">Mgr. </w:t>
      </w:r>
      <w:r w:rsidR="00954C24">
        <w:rPr>
          <w:szCs w:val="20"/>
        </w:rPr>
        <w:t>Pavla Nedomová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954C24" w:rsidRPr="00954C24">
        <w:t>950 164</w:t>
      </w:r>
      <w:r w:rsidR="00954C24">
        <w:rPr>
          <w:szCs w:val="20"/>
        </w:rPr>
        <w:t xml:space="preserve"> 343</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861" w:rsidRDefault="00BD0861">
      <w:r>
        <w:separator/>
      </w:r>
    </w:p>
  </w:endnote>
  <w:endnote w:type="continuationSeparator" w:id="0">
    <w:p w:rsidR="00BD0861" w:rsidRDefault="00BD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C24" w:rsidRDefault="00954C2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954C24" w:rsidRPr="00954C24">
      <w:rPr>
        <w:i/>
      </w:rPr>
      <w:t>SUA-MN-78/2016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74019">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74019">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954C24" w:rsidRPr="00954C24">
      <w:rPr>
        <w:i/>
      </w:rPr>
      <w:t>SUA-MN-78/2016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74019">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74019">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861" w:rsidRDefault="00BD0861">
      <w:r>
        <w:separator/>
      </w:r>
    </w:p>
  </w:footnote>
  <w:footnote w:type="continuationSeparator" w:id="0">
    <w:p w:rsidR="00BD0861" w:rsidRDefault="00BD0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C24" w:rsidRDefault="00954C2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BD0861">
    <w:pPr>
      <w:pStyle w:val="Zhla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282.75pt;height:42.75pt;visibility:visible" wrapcoords="-57 0 -57 21221 21600 21221 21600 0 -57 0" o:allowoverlap="f">
          <v:imagedata r:id="rId1" o:title="" croptop="1969f" cropbottom="984f" cropleft="413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2"/>
  </w:num>
  <w:num w:numId="4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3FB3"/>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077A3"/>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45FB"/>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4C24"/>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03CD"/>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019"/>
    <w:rsid w:val="00B745EB"/>
    <w:rsid w:val="00B770EC"/>
    <w:rsid w:val="00B77112"/>
    <w:rsid w:val="00B820A0"/>
    <w:rsid w:val="00B8245D"/>
    <w:rsid w:val="00B91C3A"/>
    <w:rsid w:val="00B91F96"/>
    <w:rsid w:val="00B94856"/>
    <w:rsid w:val="00B95007"/>
    <w:rsid w:val="00BA40CD"/>
    <w:rsid w:val="00BA711F"/>
    <w:rsid w:val="00BB4080"/>
    <w:rsid w:val="00BD0861"/>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51B0F"/>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D1748"/>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143FB3"/>
    <w:pPr>
      <w:ind w:left="720"/>
      <w:jc w:val="lef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4619">
      <w:bodyDiv w:val="1"/>
      <w:marLeft w:val="0"/>
      <w:marRight w:val="0"/>
      <w:marTop w:val="0"/>
      <w:marBottom w:val="0"/>
      <w:divBdr>
        <w:top w:val="none" w:sz="0" w:space="0" w:color="auto"/>
        <w:left w:val="none" w:sz="0" w:space="0" w:color="auto"/>
        <w:bottom w:val="none" w:sz="0" w:space="0" w:color="auto"/>
        <w:right w:val="none" w:sz="0" w:space="0" w:color="auto"/>
      </w:divBdr>
    </w:div>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04897023">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94F40-CCBC-4C06-B6C9-D379D862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3611</Words>
  <Characters>21310</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24872</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Nedomová Pavla Mgr. Dis. (UPM-SUA)</dc:creator>
  <cp:lastModifiedBy>Kratochvílová Věra, Ing. (SU)</cp:lastModifiedBy>
  <cp:revision>9</cp:revision>
  <cp:lastPrinted>2016-11-24T08:37:00Z</cp:lastPrinted>
  <dcterms:created xsi:type="dcterms:W3CDTF">2016-10-27T08:42:00Z</dcterms:created>
  <dcterms:modified xsi:type="dcterms:W3CDTF">2016-11-24T08:37:00Z</dcterms:modified>
</cp:coreProperties>
</file>