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keepLines/>
        <w:shd w:val="clear" w:color="auto" w:fill="auto"/>
        <w:bidi w:val="0"/>
        <w:jc w:val="left"/>
        <w:spacing w:before="0" w:after="374" w:line="320" w:lineRule="exact"/>
        <w:ind w:left="1660" w:right="0" w:firstLine="0"/>
      </w:pPr>
      <w:bookmarkStart w:id="0" w:name="bookmark0"/>
      <w:r>
        <w:rPr>
          <w:lang w:val="cs-CZ" w:eastAsia="cs-CZ" w:bidi="cs-CZ"/>
          <w:w w:val="100"/>
          <w:spacing w:val="0"/>
          <w:color w:val="000000"/>
          <w:position w:val="0"/>
        </w:rPr>
        <w:t>Smlouva o dílo na provádění zimní údržby</w:t>
      </w:r>
      <w:bookmarkEnd w:id="0"/>
    </w:p>
    <w:p>
      <w:pPr>
        <w:pStyle w:val="Style13"/>
        <w:tabs>
          <w:tab w:leader="none" w:pos="1392" w:val="left"/>
        </w:tabs>
        <w:widowControl w:val="0"/>
        <w:keepNext/>
        <w:keepLines/>
        <w:shd w:val="clear" w:color="auto" w:fill="auto"/>
        <w:bidi w:val="0"/>
        <w:spacing w:before="0" w:after="0"/>
        <w:ind w:left="0" w:right="0" w:firstLine="0"/>
      </w:pPr>
      <w:bookmarkStart w:id="1" w:name="bookmark1"/>
      <w:r>
        <w:rPr>
          <w:lang w:val="cs-CZ" w:eastAsia="cs-CZ" w:bidi="cs-CZ"/>
          <w:w w:val="100"/>
          <w:spacing w:val="0"/>
          <w:color w:val="000000"/>
          <w:position w:val="0"/>
        </w:rPr>
        <w:t>Objednatel:</w:t>
        <w:tab/>
        <w:t>TS služby s.r.o.</w:t>
      </w:r>
      <w:bookmarkEnd w:id="1"/>
    </w:p>
    <w:p>
      <w:pPr>
        <w:pStyle w:val="Style3"/>
        <w:widowControl w:val="0"/>
        <w:keepNext w:val="0"/>
        <w:keepLines w:val="0"/>
        <w:shd w:val="clear" w:color="auto" w:fill="auto"/>
        <w:bidi w:val="0"/>
        <w:jc w:val="left"/>
        <w:spacing w:before="0" w:after="0"/>
        <w:ind w:left="0" w:right="0" w:firstLine="1440"/>
      </w:pPr>
      <w:r>
        <w:rPr>
          <w:rStyle w:val="CharStyle16"/>
        </w:rPr>
        <w:t>Soškova 1346</w:t>
      </w:r>
    </w:p>
    <w:p>
      <w:pPr>
        <w:pStyle w:val="Style3"/>
        <w:tabs>
          <w:tab w:leader="none" w:pos="1392" w:val="left"/>
        </w:tabs>
        <w:widowControl w:val="0"/>
        <w:keepNext w:val="0"/>
        <w:keepLines w:val="0"/>
        <w:shd w:val="clear" w:color="auto" w:fill="auto"/>
        <w:bidi w:val="0"/>
        <w:jc w:val="left"/>
        <w:spacing w:before="0" w:after="0"/>
        <w:ind w:left="0" w:right="1760" w:firstLine="1440"/>
      </w:pPr>
      <w:r>
        <w:rPr>
          <w:rStyle w:val="CharStyle16"/>
        </w:rPr>
        <w:t>592 31 Nové Město na Moravě Zastoupená:</w:t>
        <w:tab/>
        <w:t>Ing.Jiří Brychta, jednatelem společnosti</w:t>
      </w:r>
    </w:p>
    <w:p>
      <w:pPr>
        <w:pStyle w:val="Style3"/>
        <w:widowControl w:val="0"/>
        <w:keepNext w:val="0"/>
        <w:keepLines w:val="0"/>
        <w:shd w:val="clear" w:color="auto" w:fill="auto"/>
        <w:bidi w:val="0"/>
        <w:jc w:val="left"/>
        <w:spacing w:before="0" w:after="221"/>
        <w:ind w:left="0" w:right="5940" w:firstLine="0"/>
      </w:pPr>
      <w:r>
        <w:rPr>
          <w:rStyle w:val="CharStyle16"/>
        </w:rPr>
        <w:t>IČO: 25509187, DIČ: CZ-25509187 Pracovník oprávněný jednat za objednatele:,</w:t>
      </w:r>
    </w:p>
    <w:p>
      <w:pPr>
        <w:pStyle w:val="Style17"/>
        <w:widowControl w:val="0"/>
        <w:keepNext/>
        <w:keepLines/>
        <w:shd w:val="clear" w:color="auto" w:fill="auto"/>
        <w:bidi w:val="0"/>
        <w:spacing w:before="0" w:after="0" w:line="274" w:lineRule="exact"/>
        <w:ind w:left="0" w:right="0" w:firstLine="0"/>
      </w:pPr>
      <w:bookmarkStart w:id="2" w:name="bookmark2"/>
      <w:r>
        <w:rPr>
          <w:lang w:val="cs-CZ" w:eastAsia="cs-CZ" w:bidi="cs-CZ"/>
          <w:w w:val="100"/>
          <w:spacing w:val="0"/>
          <w:color w:val="000000"/>
          <w:position w:val="0"/>
        </w:rPr>
        <w:t>Zhotovitel: Krajská správa a údržba silnic Vysočiny, příspěvková organizace</w:t>
      </w:r>
      <w:bookmarkEnd w:id="2"/>
    </w:p>
    <w:p>
      <w:pPr>
        <w:pStyle w:val="Style9"/>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Kosovská 16 586 01 Jihlava</w:t>
      </w:r>
    </w:p>
    <w:p>
      <w:pPr>
        <w:pStyle w:val="Style9"/>
        <w:widowControl w:val="0"/>
        <w:keepNext w:val="0"/>
        <w:keepLines w:val="0"/>
        <w:shd w:val="clear" w:color="auto" w:fill="auto"/>
        <w:bidi w:val="0"/>
        <w:jc w:val="left"/>
        <w:spacing w:before="0" w:after="0"/>
        <w:ind w:left="0" w:right="4000" w:firstLine="0"/>
      </w:pPr>
      <w:r>
        <w:rPr>
          <w:lang w:val="cs-CZ" w:eastAsia="cs-CZ" w:bidi="cs-CZ"/>
          <w:sz w:val="24"/>
          <w:szCs w:val="24"/>
          <w:w w:val="100"/>
          <w:spacing w:val="0"/>
          <w:color w:val="000000"/>
          <w:position w:val="0"/>
        </w:rPr>
        <w:t>Zastoupená: Ing. Janem Míkou, MBA - ředitelem organizace IČO : 00090450 DIČ : CZ00090450 Výrobní oddělení Zďár nad Sázavou,</w:t>
      </w:r>
    </w:p>
    <w:p>
      <w:pPr>
        <w:pStyle w:val="Style9"/>
        <w:widowControl w:val="0"/>
        <w:keepNext w:val="0"/>
        <w:keepLines w:val="0"/>
        <w:shd w:val="clear" w:color="auto" w:fill="auto"/>
        <w:bidi w:val="0"/>
        <w:jc w:val="left"/>
        <w:spacing w:before="0" w:after="0"/>
        <w:ind w:left="0" w:right="6200" w:firstLine="0"/>
      </w:pPr>
      <w:r>
        <w:rPr>
          <w:lang w:val="cs-CZ" w:eastAsia="cs-CZ" w:bidi="cs-CZ"/>
          <w:sz w:val="24"/>
          <w:szCs w:val="24"/>
          <w:w w:val="100"/>
          <w:spacing w:val="0"/>
          <w:color w:val="000000"/>
          <w:position w:val="0"/>
        </w:rPr>
        <w:t>Jihlavská 1, 591 01 Zďár nad Sázavou Zastoupené:</w:t>
      </w:r>
    </w:p>
    <w:p>
      <w:pPr>
        <w:pStyle w:val="Style9"/>
        <w:widowControl w:val="0"/>
        <w:keepNext w:val="0"/>
        <w:keepLines w:val="0"/>
        <w:shd w:val="clear" w:color="auto" w:fill="auto"/>
        <w:bidi w:val="0"/>
        <w:spacing w:before="0" w:after="283"/>
        <w:ind w:left="0" w:right="0" w:firstLine="0"/>
      </w:pPr>
      <w:r>
        <w:rPr>
          <w:lang w:val="cs-CZ" w:eastAsia="cs-CZ" w:bidi="cs-CZ"/>
          <w:sz w:val="24"/>
          <w:szCs w:val="24"/>
          <w:w w:val="100"/>
          <w:spacing w:val="0"/>
          <w:color w:val="000000"/>
          <w:position w:val="0"/>
        </w:rPr>
        <w:t>Pracovník oprávněný jednat za zhotovitele: dispečeři ZS tel.</w:t>
      </w:r>
    </w:p>
    <w:p>
      <w:pPr>
        <w:pStyle w:val="Style13"/>
        <w:numPr>
          <w:ilvl w:val="0"/>
          <w:numId w:val="1"/>
        </w:numPr>
        <w:tabs>
          <w:tab w:leader="none" w:pos="325" w:val="left"/>
        </w:tabs>
        <w:widowControl w:val="0"/>
        <w:keepNext/>
        <w:keepLines/>
        <w:shd w:val="clear" w:color="auto" w:fill="auto"/>
        <w:bidi w:val="0"/>
        <w:spacing w:before="0" w:after="0" w:line="220" w:lineRule="exact"/>
        <w:ind w:left="0" w:right="0" w:firstLine="0"/>
      </w:pPr>
      <w:bookmarkStart w:id="3" w:name="bookmark3"/>
      <w:r>
        <w:rPr>
          <w:lang w:val="cs-CZ" w:eastAsia="cs-CZ" w:bidi="cs-CZ"/>
          <w:w w:val="100"/>
          <w:spacing w:val="0"/>
          <w:color w:val="000000"/>
          <w:position w:val="0"/>
        </w:rPr>
        <w:t>Předmět a čas plnění díla</w:t>
      </w:r>
      <w:bookmarkEnd w:id="3"/>
    </w:p>
    <w:p>
      <w:pPr>
        <w:pStyle w:val="Style3"/>
        <w:widowControl w:val="0"/>
        <w:keepNext w:val="0"/>
        <w:keepLines w:val="0"/>
        <w:shd w:val="clear" w:color="auto" w:fill="auto"/>
        <w:bidi w:val="0"/>
        <w:jc w:val="both"/>
        <w:spacing w:before="0" w:after="0" w:line="509" w:lineRule="exact"/>
        <w:ind w:left="0" w:right="0" w:firstLine="0"/>
      </w:pPr>
      <w:r>
        <w:rPr>
          <w:rStyle w:val="CharStyle16"/>
        </w:rPr>
        <w:t>Předmětem plnění smlouvy je údržba - posyp místní komunikace v tomto rozsahu :</w:t>
      </w:r>
    </w:p>
    <w:p>
      <w:pPr>
        <w:pStyle w:val="Style13"/>
        <w:widowControl w:val="0"/>
        <w:keepNext/>
        <w:keepLines/>
        <w:shd w:val="clear" w:color="auto" w:fill="auto"/>
        <w:bidi w:val="0"/>
        <w:spacing w:before="0" w:after="0" w:line="509" w:lineRule="exact"/>
        <w:ind w:left="0" w:right="0" w:firstLine="0"/>
      </w:pPr>
      <w:bookmarkStart w:id="4" w:name="bookmark4"/>
      <w:r>
        <w:rPr>
          <w:lang w:val="cs-CZ" w:eastAsia="cs-CZ" w:bidi="cs-CZ"/>
          <w:w w:val="100"/>
          <w:spacing w:val="0"/>
          <w:color w:val="000000"/>
          <w:position w:val="0"/>
        </w:rPr>
        <w:t>Posyp chemickým materiálem se bude provádět na této komunikaci :</w:t>
      </w:r>
      <w:bookmarkEnd w:id="4"/>
    </w:p>
    <w:p>
      <w:pPr>
        <w:pStyle w:val="Style3"/>
        <w:widowControl w:val="0"/>
        <w:keepNext w:val="0"/>
        <w:keepLines w:val="0"/>
        <w:shd w:val="clear" w:color="auto" w:fill="auto"/>
        <w:bidi w:val="0"/>
        <w:jc w:val="left"/>
        <w:spacing w:before="0" w:after="0" w:line="509" w:lineRule="exact"/>
        <w:ind w:left="0" w:right="3460" w:firstLine="460"/>
      </w:pPr>
      <w:r>
        <w:rPr>
          <w:rStyle w:val="CharStyle16"/>
        </w:rPr>
        <w:t xml:space="preserve">• Místní komunikace v Novém Městě na Moravě v délce 2200 m Údržba bude prováděna v zimním období od </w:t>
      </w:r>
      <w:r>
        <w:rPr>
          <w:rStyle w:val="CharStyle20"/>
        </w:rPr>
        <w:t>1</w:t>
      </w:r>
      <w:r>
        <w:rPr>
          <w:rStyle w:val="CharStyle21"/>
        </w:rPr>
        <w:t>.</w:t>
      </w:r>
      <w:r>
        <w:rPr>
          <w:rStyle w:val="CharStyle20"/>
        </w:rPr>
        <w:t>11.2018</w:t>
      </w:r>
      <w:r>
        <w:rPr>
          <w:rStyle w:val="CharStyle21"/>
        </w:rPr>
        <w:t xml:space="preserve"> </w:t>
      </w:r>
      <w:r>
        <w:rPr>
          <w:rStyle w:val="CharStyle16"/>
        </w:rPr>
        <w:t xml:space="preserve">do </w:t>
      </w:r>
      <w:r>
        <w:rPr>
          <w:rStyle w:val="CharStyle20"/>
        </w:rPr>
        <w:t>31</w:t>
      </w:r>
      <w:r>
        <w:rPr>
          <w:rStyle w:val="CharStyle21"/>
        </w:rPr>
        <w:t>.</w:t>
      </w:r>
      <w:r>
        <w:rPr>
          <w:rStyle w:val="CharStyle20"/>
        </w:rPr>
        <w:t>3</w:t>
      </w:r>
      <w:r>
        <w:rPr>
          <w:rStyle w:val="CharStyle21"/>
        </w:rPr>
        <w:t>.</w:t>
      </w:r>
      <w:r>
        <w:rPr>
          <w:rStyle w:val="CharStyle20"/>
        </w:rPr>
        <w:t>2019</w:t>
      </w:r>
      <w:r>
        <w:rPr>
          <w:rStyle w:val="CharStyle21"/>
        </w:rPr>
        <w:t>.</w:t>
      </w:r>
    </w:p>
    <w:p>
      <w:pPr>
        <w:pStyle w:val="Style3"/>
        <w:widowControl w:val="0"/>
        <w:keepNext w:val="0"/>
        <w:keepLines w:val="0"/>
        <w:shd w:val="clear" w:color="auto" w:fill="auto"/>
        <w:bidi w:val="0"/>
        <w:jc w:val="both"/>
        <w:spacing w:before="0" w:after="210" w:line="220" w:lineRule="exact"/>
        <w:ind w:left="0" w:right="0" w:firstLine="0"/>
      </w:pPr>
      <w:r>
        <w:rPr>
          <w:rStyle w:val="CharStyle16"/>
        </w:rPr>
        <w:t>Zhotovitel bude provádět posyp místní komunikace souběžně s údržbou krajských komunikací.</w:t>
      </w:r>
    </w:p>
    <w:p>
      <w:pPr>
        <w:pStyle w:val="Style13"/>
        <w:numPr>
          <w:ilvl w:val="0"/>
          <w:numId w:val="1"/>
        </w:numPr>
        <w:tabs>
          <w:tab w:leader="none" w:pos="411" w:val="left"/>
        </w:tabs>
        <w:widowControl w:val="0"/>
        <w:keepNext/>
        <w:keepLines/>
        <w:shd w:val="clear" w:color="auto" w:fill="auto"/>
        <w:bidi w:val="0"/>
        <w:spacing w:before="0" w:after="0"/>
        <w:ind w:left="0" w:right="0" w:firstLine="0"/>
      </w:pPr>
      <w:bookmarkStart w:id="5" w:name="bookmark5"/>
      <w:r>
        <w:rPr>
          <w:lang w:val="cs-CZ" w:eastAsia="cs-CZ" w:bidi="cs-CZ"/>
          <w:w w:val="100"/>
          <w:spacing w:val="0"/>
          <w:color w:val="000000"/>
          <w:position w:val="0"/>
        </w:rPr>
        <w:t>Cena díla</w:t>
      </w:r>
      <w:bookmarkEnd w:id="5"/>
    </w:p>
    <w:p>
      <w:pPr>
        <w:pStyle w:val="Style3"/>
        <w:widowControl w:val="0"/>
        <w:keepNext w:val="0"/>
        <w:keepLines w:val="0"/>
        <w:shd w:val="clear" w:color="auto" w:fill="auto"/>
        <w:bidi w:val="0"/>
        <w:jc w:val="both"/>
        <w:spacing w:before="0" w:after="0"/>
        <w:ind w:left="0" w:right="840" w:firstLine="0"/>
      </w:pPr>
      <w:r>
        <w:rPr>
          <w:rStyle w:val="CharStyle16"/>
        </w:rPr>
        <w:t>Objednatel se zavazuje zaplatit zhotoviteli fakturu ve výši skutečně vynaložených nákladů + 8 % zisku. První faktura bude vystavena za období listopad - prosinec 2018 do 15.1.2019, druhá faktura bude vystavena za období leden - březen 2019 do 15.4.2019.</w:t>
      </w:r>
    </w:p>
    <w:p>
      <w:pPr>
        <w:pStyle w:val="Style3"/>
        <w:widowControl w:val="0"/>
        <w:keepNext w:val="0"/>
        <w:keepLines w:val="0"/>
        <w:shd w:val="clear" w:color="auto" w:fill="auto"/>
        <w:bidi w:val="0"/>
        <w:jc w:val="both"/>
        <w:spacing w:before="0" w:after="240"/>
        <w:ind w:left="0" w:right="840" w:firstLine="0"/>
      </w:pPr>
      <w:r>
        <w:rPr>
          <w:rStyle w:val="CharStyle16"/>
        </w:rPr>
        <w:t>Faktury budou splatné do 14-ti dnů ode dne doručení faktury, při prodlení s proplacením faktury uhradí objednatel penále ve výši 0,2 % z fakturované částky za každý kalendářní den prodlení.</w:t>
      </w:r>
    </w:p>
    <w:p>
      <w:pPr>
        <w:pStyle w:val="Style13"/>
        <w:numPr>
          <w:ilvl w:val="0"/>
          <w:numId w:val="1"/>
        </w:numPr>
        <w:tabs>
          <w:tab w:leader="none" w:pos="502" w:val="left"/>
        </w:tabs>
        <w:widowControl w:val="0"/>
        <w:keepNext/>
        <w:keepLines/>
        <w:shd w:val="clear" w:color="auto" w:fill="auto"/>
        <w:bidi w:val="0"/>
        <w:spacing w:before="0" w:after="0"/>
        <w:ind w:left="0" w:right="0" w:firstLine="0"/>
      </w:pPr>
      <w:bookmarkStart w:id="6" w:name="bookmark6"/>
      <w:r>
        <w:rPr>
          <w:lang w:val="cs-CZ" w:eastAsia="cs-CZ" w:bidi="cs-CZ"/>
          <w:w w:val="100"/>
          <w:spacing w:val="0"/>
          <w:color w:val="000000"/>
          <w:position w:val="0"/>
        </w:rPr>
        <w:t>Další ujednání</w:t>
      </w:r>
      <w:bookmarkEnd w:id="6"/>
    </w:p>
    <w:p>
      <w:pPr>
        <w:pStyle w:val="Style3"/>
        <w:widowControl w:val="0"/>
        <w:keepNext w:val="0"/>
        <w:keepLines w:val="0"/>
        <w:shd w:val="clear" w:color="auto" w:fill="auto"/>
        <w:bidi w:val="0"/>
        <w:jc w:val="both"/>
        <w:spacing w:before="0" w:after="0"/>
        <w:ind w:left="0" w:right="840" w:firstLine="0"/>
      </w:pPr>
      <w:r>
        <w:rPr>
          <w:rStyle w:val="CharStyle16"/>
        </w:rPr>
        <w:t>Změny a doplňky této smlouvy lze provádět pouze vzestupně číslovanými, písemnými oboustranně dohodnutými dodatky, které se stanou nedílnou součástí této smlouvy. Smluvní strany se dohodly, že případné spory vzniklé ze závazků sjednaných touto smlouvou budou přednostně řešit smírnou cestou. Smlouva nabývá platnosti a účinnosti dnem podpisu smlouvy oběma smluvními stranami.</w:t>
      </w:r>
    </w:p>
    <w:p>
      <w:pPr>
        <w:pStyle w:val="Style3"/>
        <w:widowControl w:val="0"/>
        <w:keepNext w:val="0"/>
        <w:keepLines w:val="0"/>
        <w:shd w:val="clear" w:color="auto" w:fill="auto"/>
        <w:bidi w:val="0"/>
        <w:jc w:val="both"/>
        <w:spacing w:before="0" w:after="0"/>
        <w:ind w:left="0" w:right="840" w:firstLine="0"/>
      </w:pPr>
      <w:r>
        <w:rPr>
          <w:rStyle w:val="CharStyle16"/>
        </w:rPr>
        <w:t>V ostatním se řídí práva a povinnosti smluvních stran ustanovením zákona č. 89/2012 Sb., Občanského zákoníku ve znění pozdějších předpisů.</w:t>
      </w:r>
    </w:p>
    <w:p>
      <w:pPr>
        <w:pStyle w:val="Style3"/>
        <w:widowControl w:val="0"/>
        <w:keepNext w:val="0"/>
        <w:keepLines w:val="0"/>
        <w:shd w:val="clear" w:color="auto" w:fill="auto"/>
        <w:bidi w:val="0"/>
        <w:jc w:val="both"/>
        <w:spacing w:before="0" w:after="0"/>
        <w:ind w:left="0" w:right="840" w:firstLine="0"/>
      </w:pPr>
      <w:r>
        <w:rPr>
          <w:rStyle w:val="CharStyle16"/>
        </w:rPr>
        <w:t>Tato smlouva se vyhotovuje ve dvou stejnopisech, z nichž každá smluvní strana obdrží jedno vyhotovení.</w:t>
      </w:r>
    </w:p>
    <w:p>
      <w:pPr>
        <w:pStyle w:val="Style3"/>
        <w:widowControl w:val="0"/>
        <w:keepNext w:val="0"/>
        <w:keepLines w:val="0"/>
        <w:shd w:val="clear" w:color="auto" w:fill="auto"/>
        <w:bidi w:val="0"/>
        <w:jc w:val="both"/>
        <w:spacing w:before="0" w:after="504"/>
        <w:ind w:left="0" w:right="840" w:firstLine="0"/>
      </w:pPr>
      <w:r>
        <w:rPr>
          <w:rStyle w:val="CharStyle16"/>
        </w:rPr>
        <w:t>Obě smluvní strany potvrzují autentičnost této smlouvy a prohlašují, že si smlouvu přečetly, sjejím obsahem souhlasí, že smlouva byla sepsána na základě pravdivých údajů, zjejich pravé a svobodné vůle a nebyla uzavřena v tísni za jednostranně nevýhodných podmínek, což stvrzují svým podpisem, resp. podpisem svého oprávněného zástupce.</w:t>
      </w:r>
    </w:p>
    <w:p>
      <w:pPr>
        <w:pStyle w:val="Style3"/>
        <w:widowControl w:val="0"/>
        <w:keepNext w:val="0"/>
        <w:keepLines w:val="0"/>
        <w:shd w:val="clear" w:color="auto" w:fill="auto"/>
        <w:bidi w:val="0"/>
        <w:jc w:val="both"/>
        <w:spacing w:before="0" w:after="1077" w:line="22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246.7pt;margin-top:-0.9pt;width:112.3pt;height:13.9pt;z-index:-125829376;mso-wrap-distance-left:55.4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5"/>
                    </w:rPr>
                    <w:t>V Jihlavě dne: 1.11.2018</w:t>
                  </w:r>
                </w:p>
              </w:txbxContent>
            </v:textbox>
            <w10:wrap type="square" side="left" anchorx="margin"/>
          </v:shape>
        </w:pict>
      </w:r>
      <w:r>
        <w:rPr>
          <w:rStyle w:val="CharStyle16"/>
        </w:rPr>
        <w:t>V Novém Městě na Moravě dne: 1.11.2018</w:t>
      </w:r>
    </w:p>
    <w:p>
      <w:pPr>
        <w:pStyle w:val="Style9"/>
        <w:widowControl w:val="0"/>
        <w:keepNext w:val="0"/>
        <w:keepLines w:val="0"/>
        <w:shd w:val="clear" w:color="auto" w:fill="auto"/>
        <w:bidi w:val="0"/>
        <w:spacing w:before="0" w:after="0" w:line="240" w:lineRule="exact"/>
        <w:ind w:left="0" w:right="0" w:firstLine="0"/>
      </w:pPr>
      <w:r>
        <w:pict>
          <v:shape id="_x0000_s1027" type="#_x0000_t202" style="position:absolute;margin-left:0.5pt;margin-top:-46.1pt;width:157.45pt;height:73.35pt;z-index:-125829375;mso-wrap-distance-left:5.pt;mso-wrap-distance-right:55.45pt;mso-wrap-distance-bottom:40.4pt;mso-position-horizontal-relative:margin" filled="f" stroked="f">
            <v:textbox style="mso-fit-shape-to-text:t" inset="0,0,0,0">
              <w:txbxContent>
                <w:p>
                  <w:pPr>
                    <w:pStyle w:val="Style6"/>
                    <w:widowControl w:val="0"/>
                    <w:keepNext w:val="0"/>
                    <w:keepLines w:val="0"/>
                    <w:shd w:val="clear" w:color="auto" w:fill="auto"/>
                    <w:bidi w:val="0"/>
                    <w:spacing w:before="0" w:after="0" w:line="250" w:lineRule="exact"/>
                    <w:ind w:left="0" w:right="120" w:firstLine="0"/>
                  </w:pPr>
                  <w:r>
                    <w:rPr>
                      <w:rStyle w:val="CharStyle8"/>
                      <w:b/>
                      <w:bCs/>
                    </w:rPr>
                    <w:t>TS služby s.r.o,</w:t>
                  </w:r>
                </w:p>
                <w:p>
                  <w:pPr>
                    <w:pStyle w:val="Style3"/>
                    <w:widowControl w:val="0"/>
                    <w:keepNext w:val="0"/>
                    <w:keepLines w:val="0"/>
                    <w:shd w:val="clear" w:color="auto" w:fill="auto"/>
                    <w:bidi w:val="0"/>
                    <w:jc w:val="left"/>
                    <w:spacing w:before="0" w:after="37"/>
                    <w:ind w:left="380" w:right="740" w:firstLine="720"/>
                  </w:pPr>
                  <w:r>
                    <w:rPr>
                      <w:rStyle w:val="CharStyle5"/>
                    </w:rPr>
                    <w:t>Soškova 1346 ■^2 31 Nové Město na A</w:t>
                  </w:r>
                </w:p>
                <w:p>
                  <w:pPr>
                    <w:pStyle w:val="Style9"/>
                    <w:widowControl w:val="0"/>
                    <w:keepNext w:val="0"/>
                    <w:keepLines w:val="0"/>
                    <w:shd w:val="clear" w:color="auto" w:fill="auto"/>
                    <w:bidi w:val="0"/>
                    <w:spacing w:before="0" w:after="0" w:line="278" w:lineRule="exact"/>
                    <w:ind w:left="0" w:right="0" w:firstLine="0"/>
                  </w:pPr>
                  <w:r>
                    <w:rPr>
                      <w:rStyle w:val="CharStyle10"/>
                    </w:rPr>
                    <w:t>Za objednatele</w:t>
                  </w:r>
                  <w:r>
                    <w:rPr>
                      <w:rStyle w:val="CharStyle10"/>
                      <w:vertAlign w:val="superscript"/>
                    </w:rPr>
                    <w:t>3</w:t>
                  </w:r>
                  <w:r>
                    <w:rPr>
                      <w:rStyle w:val="CharStyle10"/>
                    </w:rPr>
                    <w:t>: ing.Úínúrycnta Jednatel společnosti</w:t>
                  </w:r>
                </w:p>
              </w:txbxContent>
            </v:textbox>
            <w10:wrap type="square" side="right" anchorx="margin"/>
          </v:shape>
        </w:pict>
      </w:r>
      <w:r>
        <w:rPr>
          <w:lang w:val="cs-CZ" w:eastAsia="cs-CZ" w:bidi="cs-CZ"/>
          <w:sz w:val="24"/>
          <w:szCs w:val="24"/>
          <w:w w:val="100"/>
          <w:spacing w:val="0"/>
          <w:color w:val="000000"/>
          <w:position w:val="0"/>
        </w:rPr>
        <w:t>z,a zhotovitele: Ing. Jan Mika, MBA</w:t>
      </w:r>
    </w:p>
    <w:p>
      <w:pPr>
        <w:pStyle w:val="Style9"/>
        <w:widowControl w:val="0"/>
        <w:keepNext w:val="0"/>
        <w:keepLines w:val="0"/>
        <w:shd w:val="clear" w:color="auto" w:fill="auto"/>
        <w:bidi w:val="0"/>
        <w:jc w:val="left"/>
        <w:spacing w:before="0" w:after="0" w:line="240" w:lineRule="exact"/>
        <w:ind w:left="0" w:right="0" w:firstLine="1440"/>
      </w:pPr>
      <w:r>
        <w:rPr>
          <w:lang w:val="cs-CZ" w:eastAsia="cs-CZ" w:bidi="cs-CZ"/>
          <w:sz w:val="24"/>
          <w:szCs w:val="24"/>
          <w:w w:val="100"/>
          <w:spacing w:val="0"/>
          <w:color w:val="000000"/>
          <w:position w:val="0"/>
        </w:rPr>
        <w:t xml:space="preserve">Ředitel KSÚSV </w:t>
      </w:r>
      <w:r>
        <w:rPr>
          <w:lang w:val="cs-CZ" w:eastAsia="cs-CZ" w:bidi="cs-CZ"/>
          <w:vertAlign w:val="subscript"/>
          <w:sz w:val="24"/>
          <w:szCs w:val="24"/>
          <w:w w:val="100"/>
          <w:spacing w:val="0"/>
          <w:color w:val="000000"/>
          <w:position w:val="0"/>
        </w:rPr>
        <w:t>(</w:t>
      </w:r>
      <w:r>
        <w:rPr>
          <w:lang w:val="cs-CZ" w:eastAsia="cs-CZ" w:bidi="cs-CZ"/>
          <w:sz w:val="24"/>
          <w:szCs w:val="24"/>
          <w:w w:val="100"/>
          <w:spacing w:val="0"/>
          <w:color w:val="000000"/>
          <w:position w:val="0"/>
        </w:rPr>
        <w:t>,</w:t>
      </w:r>
      <w:r>
        <w:rPr>
          <w:lang w:val="cs-CZ" w:eastAsia="cs-CZ" w:bidi="cs-CZ"/>
          <w:vertAlign w:val="subscript"/>
          <w:sz w:val="24"/>
          <w:szCs w:val="24"/>
          <w:w w:val="100"/>
          <w:spacing w:val="0"/>
          <w:color w:val="000000"/>
          <w:position w:val="0"/>
        </w:rPr>
        <w:t>r</w:t>
      </w:r>
      <w:r>
        <w:rPr>
          <w:lang w:val="cs-CZ" w:eastAsia="cs-CZ" w:bidi="cs-CZ"/>
          <w:sz w:val="24"/>
          <w:szCs w:val="24"/>
          <w:w w:val="100"/>
          <w:spacing w:val="0"/>
          <w:color w:val="000000"/>
          <w:position w:val="0"/>
        </w:rPr>
        <w:t xml:space="preserve"> • . .</w:t>
      </w:r>
    </w:p>
    <w:p>
      <w:pPr>
        <w:pStyle w:val="Style22"/>
        <w:widowControl w:val="0"/>
        <w:keepNext w:val="0"/>
        <w:keepLines w:val="0"/>
        <w:shd w:val="clear" w:color="auto" w:fill="auto"/>
        <w:bidi w:val="0"/>
        <w:jc w:val="left"/>
        <w:spacing w:before="0" w:after="0" w:line="220" w:lineRule="exact"/>
        <w:ind w:left="3040" w:right="0" w:firstLine="340"/>
      </w:pPr>
      <w:r>
        <w:rPr>
          <w:rStyle w:val="CharStyle24"/>
          <w:b/>
          <w:bCs/>
        </w:rPr>
        <w:t>Krajská sprava a údržba</w:t>
      </w:r>
    </w:p>
    <w:p>
      <w:pPr>
        <w:pStyle w:val="Style25"/>
        <w:widowControl w:val="0"/>
        <w:keepNext w:val="0"/>
        <w:keepLines w:val="0"/>
        <w:shd w:val="clear" w:color="auto" w:fill="auto"/>
        <w:bidi w:val="0"/>
        <w:jc w:val="left"/>
        <w:spacing w:before="0" w:after="0" w:line="180" w:lineRule="exact"/>
        <w:ind w:left="3040" w:right="0" w:firstLine="0"/>
      </w:pPr>
      <w:r>
        <w:rPr>
          <w:rStyle w:val="CharStyle27"/>
          <w:b/>
          <w:bCs/>
        </w:rPr>
        <w:t>[ni silnic Vysočiny</w:t>
      </w:r>
    </w:p>
    <w:p>
      <w:pPr>
        <w:pStyle w:val="Style28"/>
        <w:widowControl w:val="0"/>
        <w:keepNext w:val="0"/>
        <w:keepLines w:val="0"/>
        <w:shd w:val="clear" w:color="auto" w:fill="auto"/>
        <w:bidi w:val="0"/>
        <w:jc w:val="left"/>
        <w:spacing w:before="0" w:after="0"/>
        <w:ind w:left="3040" w:right="0"/>
      </w:pPr>
      <w:r>
        <w:rPr>
          <w:rStyle w:val="CharStyle30"/>
        </w:rPr>
        <w:t xml:space="preserve">pfíspěvkcá organizace Kosovská i ’ 22/16, 566 01 Jihlava íCO; 00090450, tel.: 567 </w:t>
      </w:r>
      <w:r>
        <w:rPr>
          <w:rStyle w:val="CharStyle31"/>
        </w:rPr>
        <w:t>117</w:t>
      </w:r>
      <w:r>
        <w:rPr>
          <w:rStyle w:val="CharStyle30"/>
        </w:rPr>
        <w:t xml:space="preserve"> m</w:t>
      </w:r>
    </w:p>
    <w:sectPr>
      <w:footnotePr>
        <w:pos w:val="pageBottom"/>
        <w:numFmt w:val="decimal"/>
        <w:numRestart w:val="continuous"/>
      </w:footnotePr>
      <w:pgSz w:w="11900" w:h="16840"/>
      <w:pgMar w:top="624" w:left="1384" w:right="618" w:bottom="32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Základní text (2) Exact"/>
    <w:basedOn w:val="CharStyle15"/>
    <w:rPr>
      <w:sz w:val="22"/>
      <w:szCs w:val="22"/>
    </w:rPr>
  </w:style>
  <w:style w:type="character" w:customStyle="1" w:styleId="CharStyle7">
    <w:name w:val="Základní text (4) Exact"/>
    <w:basedOn w:val="DefaultParagraphFont"/>
    <w:link w:val="Style6"/>
    <w:rPr>
      <w:b/>
      <w:bCs/>
      <w:i w:val="0"/>
      <w:iCs w:val="0"/>
      <w:u w:val="none"/>
      <w:strike w:val="0"/>
      <w:smallCaps w:val="0"/>
      <w:sz w:val="22"/>
      <w:szCs w:val="22"/>
      <w:rFonts w:ascii="Garamond" w:eastAsia="Garamond" w:hAnsi="Garamond" w:cs="Garamond"/>
      <w:spacing w:val="0"/>
    </w:rPr>
  </w:style>
  <w:style w:type="character" w:customStyle="1" w:styleId="CharStyle8">
    <w:name w:val="Základní text (4) + Sylfaen Exact"/>
    <w:basedOn w:val="CharStyle7"/>
    <w:rPr>
      <w:lang w:val="cs-CZ" w:eastAsia="cs-CZ" w:bidi="cs-CZ"/>
      <w:rFonts w:ascii="Sylfaen" w:eastAsia="Sylfaen" w:hAnsi="Sylfaen" w:cs="Sylfaen"/>
      <w:w w:val="100"/>
      <w:color w:val="000000"/>
      <w:position w:val="0"/>
    </w:rPr>
  </w:style>
  <w:style w:type="character" w:customStyle="1" w:styleId="CharStyle10">
    <w:name w:val="Základní text (6)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2">
    <w:name w:val="Nadpis #1_"/>
    <w:basedOn w:val="DefaultParagraphFont"/>
    <w:link w:val="Style11"/>
    <w:rPr>
      <w:b/>
      <w:bCs/>
      <w:i w:val="0"/>
      <w:iCs w:val="0"/>
      <w:u w:val="none"/>
      <w:strike w:val="0"/>
      <w:smallCaps w:val="0"/>
      <w:sz w:val="32"/>
      <w:szCs w:val="32"/>
      <w:rFonts w:ascii="Times New Roman" w:eastAsia="Times New Roman" w:hAnsi="Times New Roman" w:cs="Times New Roman"/>
    </w:rPr>
  </w:style>
  <w:style w:type="character" w:customStyle="1" w:styleId="CharStyle14">
    <w:name w:val="Nadpis #3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5">
    <w:name w:val="Základní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Základní text (2)"/>
    <w:basedOn w:val="CharStyle15"/>
    <w:rPr>
      <w:lang w:val="cs-CZ" w:eastAsia="cs-CZ" w:bidi="cs-CZ"/>
      <w:sz w:val="22"/>
      <w:szCs w:val="22"/>
      <w:w w:val="100"/>
      <w:spacing w:val="0"/>
      <w:color w:val="000000"/>
      <w:position w:val="0"/>
    </w:rPr>
  </w:style>
  <w:style w:type="character" w:customStyle="1" w:styleId="CharStyle18">
    <w:name w:val="Nadpis #2_"/>
    <w:basedOn w:val="DefaultParagraphFont"/>
    <w:link w:val="Style17"/>
    <w:rPr>
      <w:b/>
      <w:bCs/>
      <w:i w:val="0"/>
      <w:iCs w:val="0"/>
      <w:u w:val="none"/>
      <w:strike w:val="0"/>
      <w:smallCaps w:val="0"/>
      <w:sz w:val="22"/>
      <w:szCs w:val="22"/>
      <w:rFonts w:ascii="Times New Roman" w:eastAsia="Times New Roman" w:hAnsi="Times New Roman" w:cs="Times New Roman"/>
    </w:rPr>
  </w:style>
  <w:style w:type="character" w:customStyle="1" w:styleId="CharStyle19">
    <w:name w:val="Základní text (6)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20">
    <w:name w:val="Základní text (2) + Tučné"/>
    <w:basedOn w:val="CharStyle15"/>
    <w:rPr>
      <w:lang w:val="cs-CZ" w:eastAsia="cs-CZ" w:bidi="cs-CZ"/>
      <w:b/>
      <w:bCs/>
      <w:sz w:val="22"/>
      <w:szCs w:val="22"/>
      <w:w w:val="100"/>
      <w:spacing w:val="0"/>
      <w:color w:val="000000"/>
      <w:position w:val="0"/>
    </w:rPr>
  </w:style>
  <w:style w:type="character" w:customStyle="1" w:styleId="CharStyle21">
    <w:name w:val="Základní text (2) + Arial,10 pt,Tučné"/>
    <w:basedOn w:val="CharStyle15"/>
    <w:rPr>
      <w:lang w:val="cs-CZ" w:eastAsia="cs-CZ" w:bidi="cs-CZ"/>
      <w:b/>
      <w:bCs/>
      <w:sz w:val="20"/>
      <w:szCs w:val="20"/>
      <w:rFonts w:ascii="Arial" w:eastAsia="Arial" w:hAnsi="Arial" w:cs="Arial"/>
      <w:w w:val="100"/>
      <w:spacing w:val="0"/>
      <w:color w:val="000000"/>
      <w:position w:val="0"/>
    </w:rPr>
  </w:style>
  <w:style w:type="character" w:customStyle="1" w:styleId="CharStyle23">
    <w:name w:val="Základní text (3)_"/>
    <w:basedOn w:val="DefaultParagraphFont"/>
    <w:link w:val="Style22"/>
    <w:rPr>
      <w:b/>
      <w:bCs/>
      <w:i w:val="0"/>
      <w:iCs w:val="0"/>
      <w:u w:val="none"/>
      <w:strike w:val="0"/>
      <w:smallCaps w:val="0"/>
      <w:sz w:val="22"/>
      <w:szCs w:val="22"/>
      <w:rFonts w:ascii="Times New Roman" w:eastAsia="Times New Roman" w:hAnsi="Times New Roman" w:cs="Times New Roman"/>
    </w:rPr>
  </w:style>
  <w:style w:type="character" w:customStyle="1" w:styleId="CharStyle24">
    <w:name w:val="Základní text (3)"/>
    <w:basedOn w:val="CharStyle23"/>
    <w:rPr>
      <w:lang w:val="cs-CZ" w:eastAsia="cs-CZ" w:bidi="cs-CZ"/>
      <w:w w:val="100"/>
      <w:spacing w:val="0"/>
      <w:color w:val="000000"/>
      <w:position w:val="0"/>
    </w:rPr>
  </w:style>
  <w:style w:type="character" w:customStyle="1" w:styleId="CharStyle26">
    <w:name w:val="Základní text (7)_"/>
    <w:basedOn w:val="DefaultParagraphFont"/>
    <w:link w:val="Style25"/>
    <w:rPr>
      <w:b/>
      <w:bCs/>
      <w:i w:val="0"/>
      <w:iCs w:val="0"/>
      <w:u w:val="none"/>
      <w:strike w:val="0"/>
      <w:smallCaps w:val="0"/>
      <w:sz w:val="18"/>
      <w:szCs w:val="18"/>
      <w:rFonts w:ascii="Trebuchet MS" w:eastAsia="Trebuchet MS" w:hAnsi="Trebuchet MS" w:cs="Trebuchet MS"/>
    </w:rPr>
  </w:style>
  <w:style w:type="character" w:customStyle="1" w:styleId="CharStyle27">
    <w:name w:val="Základní text (7)"/>
    <w:basedOn w:val="CharStyle26"/>
    <w:rPr>
      <w:lang w:val="cs-CZ" w:eastAsia="cs-CZ" w:bidi="cs-CZ"/>
      <w:w w:val="100"/>
      <w:spacing w:val="0"/>
      <w:color w:val="000000"/>
      <w:position w:val="0"/>
    </w:rPr>
  </w:style>
  <w:style w:type="character" w:customStyle="1" w:styleId="CharStyle29">
    <w:name w:val="Základní text (8)_"/>
    <w:basedOn w:val="DefaultParagraphFont"/>
    <w:link w:val="Style28"/>
    <w:rPr>
      <w:b w:val="0"/>
      <w:bCs w:val="0"/>
      <w:i w:val="0"/>
      <w:iCs w:val="0"/>
      <w:u w:val="none"/>
      <w:strike w:val="0"/>
      <w:smallCaps w:val="0"/>
      <w:sz w:val="17"/>
      <w:szCs w:val="17"/>
      <w:rFonts w:ascii="Arial" w:eastAsia="Arial" w:hAnsi="Arial" w:cs="Arial"/>
    </w:rPr>
  </w:style>
  <w:style w:type="character" w:customStyle="1" w:styleId="CharStyle30">
    <w:name w:val="Základní text (8)"/>
    <w:basedOn w:val="CharStyle29"/>
    <w:rPr>
      <w:lang w:val="cs-CZ" w:eastAsia="cs-CZ" w:bidi="cs-CZ"/>
      <w:w w:val="100"/>
      <w:spacing w:val="0"/>
      <w:color w:val="000000"/>
      <w:position w:val="0"/>
    </w:rPr>
  </w:style>
  <w:style w:type="character" w:customStyle="1" w:styleId="CharStyle31">
    <w:name w:val="Základní text (8) + 8 pt"/>
    <w:basedOn w:val="CharStyle29"/>
    <w:rPr>
      <w:lang w:val="cs-CZ" w:eastAsia="cs-CZ" w:bidi="cs-CZ"/>
      <w:sz w:val="16"/>
      <w:szCs w:val="16"/>
      <w:w w:val="100"/>
      <w:spacing w:val="0"/>
      <w:color w:val="000000"/>
      <w:position w:val="0"/>
    </w:rPr>
  </w:style>
  <w:style w:type="paragraph" w:customStyle="1" w:styleId="Style3">
    <w:name w:val="Základní text (2)"/>
    <w:basedOn w:val="Normal"/>
    <w:link w:val="CharStyle15"/>
    <w:pPr>
      <w:widowControl w:val="0"/>
      <w:shd w:val="clear" w:color="auto" w:fill="FFFFFF"/>
      <w:spacing w:line="25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Základní text (4)"/>
    <w:basedOn w:val="Normal"/>
    <w:link w:val="CharStyle7"/>
    <w:pPr>
      <w:widowControl w:val="0"/>
      <w:shd w:val="clear" w:color="auto" w:fill="FFFFFF"/>
      <w:jc w:val="center"/>
      <w:spacing w:before="240" w:line="264" w:lineRule="exact"/>
    </w:pPr>
    <w:rPr>
      <w:b/>
      <w:bCs/>
      <w:i w:val="0"/>
      <w:iCs w:val="0"/>
      <w:u w:val="none"/>
      <w:strike w:val="0"/>
      <w:smallCaps w:val="0"/>
      <w:sz w:val="22"/>
      <w:szCs w:val="22"/>
      <w:rFonts w:ascii="Garamond" w:eastAsia="Garamond" w:hAnsi="Garamond" w:cs="Garamond"/>
      <w:spacing w:val="0"/>
    </w:rPr>
  </w:style>
  <w:style w:type="paragraph" w:customStyle="1" w:styleId="Style9">
    <w:name w:val="Základní text (6)"/>
    <w:basedOn w:val="Normal"/>
    <w:link w:val="CharStyle19"/>
    <w:pPr>
      <w:widowControl w:val="0"/>
      <w:shd w:val="clear" w:color="auto" w:fill="FFFFFF"/>
      <w:jc w:val="both"/>
      <w:spacing w:line="274" w:lineRule="exact"/>
    </w:pPr>
    <w:rPr>
      <w:b w:val="0"/>
      <w:bCs w:val="0"/>
      <w:i w:val="0"/>
      <w:iCs w:val="0"/>
      <w:u w:val="none"/>
      <w:strike w:val="0"/>
      <w:smallCaps w:val="0"/>
      <w:rFonts w:ascii="Times New Roman" w:eastAsia="Times New Roman" w:hAnsi="Times New Roman" w:cs="Times New Roman"/>
    </w:rPr>
  </w:style>
  <w:style w:type="paragraph" w:customStyle="1" w:styleId="Style11">
    <w:name w:val="Nadpis #1"/>
    <w:basedOn w:val="Normal"/>
    <w:link w:val="CharStyle12"/>
    <w:pPr>
      <w:widowControl w:val="0"/>
      <w:shd w:val="clear" w:color="auto" w:fill="FFFFFF"/>
      <w:jc w:val="center"/>
      <w:outlineLvl w:val="0"/>
      <w:spacing w:after="48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13">
    <w:name w:val="Nadpis #3"/>
    <w:basedOn w:val="Normal"/>
    <w:link w:val="CharStyle14"/>
    <w:pPr>
      <w:widowControl w:val="0"/>
      <w:shd w:val="clear" w:color="auto" w:fill="FFFFFF"/>
      <w:jc w:val="both"/>
      <w:outlineLvl w:val="2"/>
      <w:spacing w:before="480" w:line="25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7">
    <w:name w:val="Nadpis #2"/>
    <w:basedOn w:val="Normal"/>
    <w:link w:val="CharStyle18"/>
    <w:pPr>
      <w:widowControl w:val="0"/>
      <w:shd w:val="clear" w:color="auto" w:fill="FFFFFF"/>
      <w:jc w:val="both"/>
      <w:outlineLvl w:val="1"/>
      <w:spacing w:before="480" w:line="25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2">
    <w:name w:val="Základní text (3)"/>
    <w:basedOn w:val="Normal"/>
    <w:link w:val="CharStyle23"/>
    <w:pPr>
      <w:widowControl w:val="0"/>
      <w:shd w:val="clear" w:color="auto" w:fill="FFFFFF"/>
      <w:jc w:val="both"/>
      <w:spacing w:before="240" w:line="274" w:lineRule="exact"/>
    </w:pPr>
    <w:rPr>
      <w:b/>
      <w:bCs/>
      <w:i w:val="0"/>
      <w:iCs w:val="0"/>
      <w:u w:val="none"/>
      <w:strike w:val="0"/>
      <w:smallCaps w:val="0"/>
      <w:sz w:val="22"/>
      <w:szCs w:val="22"/>
      <w:rFonts w:ascii="Times New Roman" w:eastAsia="Times New Roman" w:hAnsi="Times New Roman" w:cs="Times New Roman"/>
    </w:rPr>
  </w:style>
  <w:style w:type="paragraph" w:customStyle="1" w:styleId="Style25">
    <w:name w:val="Základní text (7)"/>
    <w:basedOn w:val="Normal"/>
    <w:link w:val="CharStyle26"/>
    <w:pPr>
      <w:widowControl w:val="0"/>
      <w:shd w:val="clear" w:color="auto" w:fill="FFFFFF"/>
      <w:spacing w:line="0" w:lineRule="exact"/>
    </w:pPr>
    <w:rPr>
      <w:b/>
      <w:bCs/>
      <w:i w:val="0"/>
      <w:iCs w:val="0"/>
      <w:u w:val="none"/>
      <w:strike w:val="0"/>
      <w:smallCaps w:val="0"/>
      <w:sz w:val="18"/>
      <w:szCs w:val="18"/>
      <w:rFonts w:ascii="Trebuchet MS" w:eastAsia="Trebuchet MS" w:hAnsi="Trebuchet MS" w:cs="Trebuchet MS"/>
    </w:rPr>
  </w:style>
  <w:style w:type="paragraph" w:customStyle="1" w:styleId="Style28">
    <w:name w:val="Základní text (8)"/>
    <w:basedOn w:val="Normal"/>
    <w:link w:val="CharStyle29"/>
    <w:pPr>
      <w:widowControl w:val="0"/>
      <w:shd w:val="clear" w:color="auto" w:fill="FFFFFF"/>
      <w:spacing w:line="192" w:lineRule="exact"/>
      <w:ind w:firstLine="340"/>
    </w:pPr>
    <w:rPr>
      <w:b w:val="0"/>
      <w:bCs w:val="0"/>
      <w:i w:val="0"/>
      <w:iCs w:val="0"/>
      <w:u w:val="none"/>
      <w:strike w:val="0"/>
      <w:smallCaps w:val="0"/>
      <w:sz w:val="17"/>
      <w:szCs w:val="17"/>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