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FA" w:rsidRDefault="00FC00FA" w:rsidP="00FC00FA">
      <w:pPr>
        <w:pStyle w:val="Default"/>
      </w:pPr>
    </w:p>
    <w:p w:rsidR="00FC00FA" w:rsidRDefault="00FC00FA" w:rsidP="00FC00FA">
      <w:pPr>
        <w:pStyle w:val="Default"/>
        <w:rPr>
          <w:color w:val="auto"/>
        </w:rPr>
      </w:pP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3"/>
          <w:szCs w:val="23"/>
        </w:rPr>
        <w:t>SMLOUVA O POŘÁDÁNÍ LYŽAŘSKÉHO VÝCVIKOVÉHO KURZU (</w:t>
      </w:r>
      <w:proofErr w:type="spellStart"/>
      <w:r>
        <w:rPr>
          <w:b/>
          <w:bCs/>
          <w:color w:val="auto"/>
          <w:sz w:val="23"/>
          <w:szCs w:val="23"/>
        </w:rPr>
        <w:t>LVK</w:t>
      </w:r>
      <w:proofErr w:type="spellEnd"/>
      <w:r>
        <w:rPr>
          <w:b/>
          <w:bCs/>
          <w:color w:val="auto"/>
          <w:sz w:val="23"/>
          <w:szCs w:val="23"/>
        </w:rPr>
        <w:t xml:space="preserve">)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</w:t>
      </w:r>
      <w:r>
        <w:rPr>
          <w:b/>
          <w:bCs/>
          <w:color w:val="auto"/>
          <w:sz w:val="23"/>
          <w:szCs w:val="23"/>
        </w:rPr>
        <w:t xml:space="preserve">„ </w:t>
      </w:r>
      <w:proofErr w:type="spellStart"/>
      <w:r>
        <w:rPr>
          <w:b/>
          <w:bCs/>
          <w:color w:val="auto"/>
          <w:sz w:val="23"/>
          <w:szCs w:val="23"/>
        </w:rPr>
        <w:t>LVK</w:t>
      </w:r>
      <w:proofErr w:type="spellEnd"/>
      <w:r>
        <w:rPr>
          <w:b/>
          <w:bCs/>
          <w:color w:val="auto"/>
          <w:sz w:val="23"/>
          <w:szCs w:val="23"/>
        </w:rPr>
        <w:t xml:space="preserve"> 2019“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Název ubytovacího a stravovacího zařízení: </w:t>
      </w:r>
      <w:r>
        <w:rPr>
          <w:b/>
          <w:bCs/>
          <w:color w:val="auto"/>
          <w:sz w:val="23"/>
          <w:szCs w:val="23"/>
        </w:rPr>
        <w:t xml:space="preserve">Penzion Hraničář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Poskytovatel: Tereza Matulová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IČO: 70766801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 sídlem: 431 91 </w:t>
      </w:r>
      <w:proofErr w:type="spellStart"/>
      <w:r>
        <w:rPr>
          <w:color w:val="auto"/>
          <w:sz w:val="23"/>
          <w:szCs w:val="23"/>
        </w:rPr>
        <w:t>Loučná</w:t>
      </w:r>
      <w:proofErr w:type="spellEnd"/>
      <w:r>
        <w:rPr>
          <w:color w:val="auto"/>
          <w:sz w:val="23"/>
          <w:szCs w:val="23"/>
        </w:rPr>
        <w:t xml:space="preserve"> pod Klínovcem – Háj </w:t>
      </w:r>
      <w:proofErr w:type="spellStart"/>
      <w:r>
        <w:rPr>
          <w:color w:val="auto"/>
          <w:sz w:val="23"/>
          <w:szCs w:val="23"/>
        </w:rPr>
        <w:t>č.ev.174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jejímž jménem jedná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(dále jen „poskytovatel“)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Odběratel:.</w:t>
      </w:r>
      <w:r w:rsidR="00A642F8">
        <w:rPr>
          <w:color w:val="auto"/>
          <w:sz w:val="23"/>
          <w:szCs w:val="23"/>
        </w:rPr>
        <w:t>Základní</w:t>
      </w:r>
      <w:proofErr w:type="gramEnd"/>
      <w:r w:rsidR="00A642F8">
        <w:rPr>
          <w:color w:val="auto"/>
          <w:sz w:val="23"/>
          <w:szCs w:val="23"/>
        </w:rPr>
        <w:t xml:space="preserve"> škola Karlovy Vary, Krušnohorská 11, příspěvková organizace</w:t>
      </w:r>
      <w:r>
        <w:rPr>
          <w:color w:val="auto"/>
          <w:sz w:val="23"/>
          <w:szCs w:val="23"/>
        </w:rPr>
        <w:t xml:space="preserve">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 sídlem: </w:t>
      </w:r>
      <w:r w:rsidR="00A642F8">
        <w:rPr>
          <w:color w:val="auto"/>
          <w:sz w:val="23"/>
          <w:szCs w:val="23"/>
        </w:rPr>
        <w:t>Krušnohorská 735/11, Karlovy Vary, 360 10</w:t>
      </w:r>
    </w:p>
    <w:p w:rsidR="00FC00FA" w:rsidRDefault="00A642F8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zastoupena ředitelem</w:t>
      </w:r>
      <w:r w:rsidR="00FC00FA">
        <w:rPr>
          <w:color w:val="auto"/>
          <w:sz w:val="23"/>
          <w:szCs w:val="23"/>
        </w:rPr>
        <w:t xml:space="preserve"> školy: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IČO: </w:t>
      </w:r>
      <w:r w:rsidR="00A642F8">
        <w:rPr>
          <w:color w:val="auto"/>
          <w:sz w:val="23"/>
          <w:szCs w:val="23"/>
        </w:rPr>
        <w:t>69979359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DIČ:</w:t>
      </w:r>
      <w:r w:rsidR="00A642F8">
        <w:rPr>
          <w:color w:val="auto"/>
          <w:sz w:val="23"/>
          <w:szCs w:val="23"/>
        </w:rPr>
        <w:t xml:space="preserve"> </w:t>
      </w:r>
      <w:proofErr w:type="spellStart"/>
      <w:r w:rsidR="00A642F8">
        <w:rPr>
          <w:color w:val="auto"/>
          <w:sz w:val="23"/>
          <w:szCs w:val="23"/>
        </w:rPr>
        <w:t>CZ69979359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(dále jen „odběratel“)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uzavírají tuto smlouvu „dále jen smlouva“: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Poskytovatel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Poskytovatel se zavazuje, že odběrateli poskytne své služby ve svém ubytovacím a stravovacím zařízení vymezené v článku III. této smlouvy. Poskytovatel potvrzuje, že provoz ubytovacího a stravovacího zařízení splňuje všechny hygienické normy.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Odběratel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Odběratel potvrzuje, že si vybral balíček služeb ubytovacího zařízení poskytovatele pro konání lyžařského výcviku dle aktuální nabídky poskytovatele a s těmito službami souhlasí a zavazuje se za tyto služby uhradit smluvenou cenu uvedenou v článku V. této smlouvy.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III.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Vymezení předmětu smlouvy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Předmětem smlouvy je: ubytování, stravování, skipasy a zdarma ski-bus v ubytovacím a stravovacím zařízení v termínu od </w:t>
      </w:r>
      <w:proofErr w:type="gramStart"/>
      <w:r>
        <w:rPr>
          <w:color w:val="auto"/>
          <w:sz w:val="23"/>
          <w:szCs w:val="23"/>
        </w:rPr>
        <w:t>11.3. 2019</w:t>
      </w:r>
      <w:proofErr w:type="gramEnd"/>
      <w:r>
        <w:rPr>
          <w:color w:val="auto"/>
          <w:sz w:val="23"/>
          <w:szCs w:val="23"/>
        </w:rPr>
        <w:t xml:space="preserve"> do 15.3. 2019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Vymezení pobytu obsahuje: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stravování: snídaně formou švédského stolu, oběd jednotný v jídelně nebo balíček s sebou, večeře jednotná v jídelně, pitný režim k jídlu (čaj),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18"/>
          <w:szCs w:val="18"/>
        </w:rPr>
        <w:t xml:space="preserve"> </w:t>
      </w:r>
      <w:r>
        <w:rPr>
          <w:color w:val="auto"/>
          <w:sz w:val="23"/>
          <w:szCs w:val="23"/>
        </w:rPr>
        <w:t xml:space="preserve">ubytování ve standardně zařízených pokojích (koberce, postele s matracemi, peřiny, polštáře, povlečení, skříň s policemi, věšák, stoleček, židle nebo taburet, zrcadlo). V některých pokojích umyvadlo s teplou a studenou vodou. Umývárny, sprchy a toalety na chodbě zvlášť pro chlapce a dívky.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18"/>
          <w:szCs w:val="18"/>
        </w:rPr>
        <w:t xml:space="preserve"> </w:t>
      </w:r>
      <w:r>
        <w:rPr>
          <w:color w:val="auto"/>
          <w:sz w:val="23"/>
          <w:szCs w:val="23"/>
        </w:rPr>
        <w:t xml:space="preserve">skipasy - v ceně pobytu dle vybraného „balíčku pro školy“,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 </w:t>
      </w:r>
    </w:p>
    <w:p w:rsidR="00FC00FA" w:rsidRDefault="00FC00FA" w:rsidP="00FC00FA">
      <w:pPr>
        <w:pStyle w:val="Default"/>
        <w:rPr>
          <w:color w:val="auto"/>
        </w:rPr>
      </w:pPr>
    </w:p>
    <w:p w:rsidR="00FC00FA" w:rsidRDefault="00FC00FA" w:rsidP="00FC00FA">
      <w:pPr>
        <w:pStyle w:val="Default"/>
        <w:pageBreakBefore/>
        <w:rPr>
          <w:color w:val="auto"/>
        </w:rPr>
      </w:pP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18"/>
          <w:szCs w:val="18"/>
        </w:rPr>
        <w:t xml:space="preserve"> </w:t>
      </w:r>
      <w:r>
        <w:rPr>
          <w:color w:val="auto"/>
          <w:sz w:val="23"/>
          <w:szCs w:val="23"/>
        </w:rPr>
        <w:t xml:space="preserve">ski-bus – zdarma od poskytovatele. Jinou dopravu než od poskytovatele do ski-areálu si hradí odběratel sám.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IV.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Spoluúčastníci pobytu, zastoupení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Odběratel objednal pobyt a zavazuje se splnit veškerá ustanovení této smlouvy za spoluúčastníky („žáky“) pobytu, které ve všech smluvních záležitostech plně zastupuje: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Jméno, příjmení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Cena a platba pobytu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Cena pobytu je celková a zahrnuje plnou penzi včetně pitného režimu, skipasu, ski-busu a ubytovacích poplatků. Podmínky po využití balíčku. Počet žáků na pobyt je 32 plus 3 pedagogové a nárok na skipas je 32 žáků plus 3 pedagogové. Penzion se zavazuje na každých 10 platících dětí poskytnout ubytování a stravu zdarma pro 1 dospělý doprovod. </w:t>
      </w:r>
      <w:proofErr w:type="spellStart"/>
      <w:r>
        <w:rPr>
          <w:color w:val="auto"/>
          <w:sz w:val="23"/>
          <w:szCs w:val="23"/>
        </w:rPr>
        <w:t>Skiareál</w:t>
      </w:r>
      <w:proofErr w:type="spellEnd"/>
      <w:r>
        <w:rPr>
          <w:color w:val="auto"/>
          <w:sz w:val="23"/>
          <w:szCs w:val="23"/>
        </w:rPr>
        <w:t xml:space="preserve"> daruje 3 skipasy </w:t>
      </w:r>
      <w:r w:rsidR="00AA5EC0">
        <w:rPr>
          <w:color w:val="auto"/>
          <w:sz w:val="23"/>
          <w:szCs w:val="23"/>
        </w:rPr>
        <w:t>pro dospělý doprovod při zakoupení minimálně 21 dětských skipasů.</w:t>
      </w:r>
      <w:r>
        <w:rPr>
          <w:color w:val="auto"/>
          <w:sz w:val="23"/>
          <w:szCs w:val="23"/>
        </w:rPr>
        <w:t xml:space="preserve">Maximální věk žáka 19 let. U starších žáků je nutno řešit cenu skipasu individuálně.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Cena za </w:t>
      </w:r>
      <w:r w:rsidR="00AA5EC0">
        <w:rPr>
          <w:color w:val="auto"/>
          <w:sz w:val="23"/>
          <w:szCs w:val="23"/>
        </w:rPr>
        <w:t>dítě</w:t>
      </w:r>
      <w:r>
        <w:rPr>
          <w:color w:val="auto"/>
          <w:sz w:val="23"/>
          <w:szCs w:val="23"/>
        </w:rPr>
        <w:t xml:space="preserve">: </w:t>
      </w:r>
      <w:r w:rsidR="00AA5EC0">
        <w:rPr>
          <w:color w:val="auto"/>
          <w:sz w:val="23"/>
          <w:szCs w:val="23"/>
        </w:rPr>
        <w:t>3.360</w:t>
      </w:r>
      <w:r>
        <w:rPr>
          <w:color w:val="auto"/>
          <w:sz w:val="23"/>
          <w:szCs w:val="23"/>
        </w:rPr>
        <w:t xml:space="preserve">,- Kč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Celkem </w:t>
      </w:r>
      <w:r w:rsidR="00AA5EC0">
        <w:rPr>
          <w:color w:val="auto"/>
          <w:sz w:val="23"/>
          <w:szCs w:val="23"/>
        </w:rPr>
        <w:t>dětí</w:t>
      </w:r>
      <w:r>
        <w:rPr>
          <w:color w:val="auto"/>
          <w:sz w:val="23"/>
          <w:szCs w:val="23"/>
        </w:rPr>
        <w:t xml:space="preserve">: </w:t>
      </w:r>
      <w:r w:rsidR="00AA5EC0">
        <w:rPr>
          <w:color w:val="auto"/>
          <w:sz w:val="23"/>
          <w:szCs w:val="23"/>
        </w:rPr>
        <w:t>32</w:t>
      </w:r>
      <w:r>
        <w:rPr>
          <w:color w:val="auto"/>
          <w:sz w:val="23"/>
          <w:szCs w:val="23"/>
        </w:rPr>
        <w:t xml:space="preserve">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Celková cena pobytu: </w:t>
      </w:r>
      <w:r w:rsidR="00AA5EC0">
        <w:rPr>
          <w:color w:val="auto"/>
          <w:sz w:val="23"/>
          <w:szCs w:val="23"/>
        </w:rPr>
        <w:t>107.520</w:t>
      </w:r>
      <w:r>
        <w:rPr>
          <w:color w:val="auto"/>
          <w:sz w:val="23"/>
          <w:szCs w:val="23"/>
        </w:rPr>
        <w:t xml:space="preserve">,-Kč, poskytovatel není plátce DPH </w:t>
      </w:r>
    </w:p>
    <w:p w:rsidR="00AA5EC0" w:rsidRDefault="00AA5EC0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Celková cena za ubytování a stravu: 57.600,-Kč</w:t>
      </w:r>
    </w:p>
    <w:p w:rsidR="00AA5EC0" w:rsidRDefault="00AA5EC0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Celková cena skipasů: 49.920,-Kč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Cena zahrnuje: </w:t>
      </w:r>
    </w:p>
    <w:p w:rsidR="00FC00FA" w:rsidRDefault="00FC00FA" w:rsidP="00FC00F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18"/>
          <w:szCs w:val="18"/>
        </w:rPr>
        <w:t xml:space="preserve"> </w:t>
      </w:r>
      <w:r>
        <w:rPr>
          <w:color w:val="auto"/>
          <w:sz w:val="23"/>
          <w:szCs w:val="23"/>
        </w:rPr>
        <w:t xml:space="preserve">4 nocí ubytování s plnou penzí 1.800,-Kč/osoba </w:t>
      </w:r>
    </w:p>
    <w:p w:rsidR="00FC00FA" w:rsidRDefault="00FC00FA" w:rsidP="00FC00F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18"/>
          <w:szCs w:val="18"/>
        </w:rPr>
        <w:t xml:space="preserve"> </w:t>
      </w:r>
      <w:r>
        <w:rPr>
          <w:color w:val="auto"/>
          <w:sz w:val="23"/>
          <w:szCs w:val="23"/>
        </w:rPr>
        <w:t xml:space="preserve">4 denní skipas 1.560,-Kč/osoba </w:t>
      </w:r>
    </w:p>
    <w:p w:rsidR="00FC00FA" w:rsidRDefault="00FC00FA" w:rsidP="00FC00F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18"/>
          <w:szCs w:val="18"/>
        </w:rPr>
        <w:t xml:space="preserve"> </w:t>
      </w:r>
      <w:r>
        <w:rPr>
          <w:color w:val="auto"/>
          <w:sz w:val="23"/>
          <w:szCs w:val="23"/>
        </w:rPr>
        <w:t xml:space="preserve">stravování ve formě plné penze: </w:t>
      </w:r>
      <w:proofErr w:type="spellStart"/>
      <w:r w:rsidR="00AA5EC0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x</w:t>
      </w:r>
      <w:proofErr w:type="spellEnd"/>
      <w:r>
        <w:rPr>
          <w:color w:val="auto"/>
          <w:sz w:val="23"/>
          <w:szCs w:val="23"/>
        </w:rPr>
        <w:t xml:space="preserve"> snídaní, </w:t>
      </w:r>
      <w:proofErr w:type="spellStart"/>
      <w:r w:rsidR="00AA5EC0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x</w:t>
      </w:r>
      <w:proofErr w:type="spellEnd"/>
      <w:r>
        <w:rPr>
          <w:color w:val="auto"/>
          <w:sz w:val="23"/>
          <w:szCs w:val="23"/>
        </w:rPr>
        <w:t xml:space="preserve"> oběd, </w:t>
      </w:r>
      <w:proofErr w:type="spellStart"/>
      <w:r w:rsidR="00AA5EC0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x</w:t>
      </w:r>
      <w:proofErr w:type="spellEnd"/>
      <w:r>
        <w:rPr>
          <w:color w:val="auto"/>
          <w:sz w:val="23"/>
          <w:szCs w:val="23"/>
        </w:rPr>
        <w:t xml:space="preserve"> večeři </w:t>
      </w:r>
    </w:p>
    <w:p w:rsidR="00FC00FA" w:rsidRDefault="00FC00FA" w:rsidP="00FC00F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18"/>
          <w:szCs w:val="18"/>
        </w:rPr>
        <w:t xml:space="preserve"> </w:t>
      </w:r>
      <w:r>
        <w:rPr>
          <w:color w:val="auto"/>
          <w:sz w:val="23"/>
          <w:szCs w:val="23"/>
        </w:rPr>
        <w:t xml:space="preserve">pitný režim </w:t>
      </w:r>
      <w:r w:rsidR="00AA5EC0">
        <w:rPr>
          <w:color w:val="auto"/>
          <w:sz w:val="23"/>
          <w:szCs w:val="23"/>
        </w:rPr>
        <w:t>k jídlu</w:t>
      </w:r>
      <w:r>
        <w:rPr>
          <w:color w:val="auto"/>
          <w:sz w:val="23"/>
          <w:szCs w:val="23"/>
        </w:rPr>
        <w:t xml:space="preserve">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18"/>
          <w:szCs w:val="18"/>
        </w:rPr>
        <w:t xml:space="preserve"> </w:t>
      </w:r>
      <w:r>
        <w:rPr>
          <w:color w:val="auto"/>
          <w:sz w:val="23"/>
          <w:szCs w:val="23"/>
        </w:rPr>
        <w:t xml:space="preserve">ski-bus zdarma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Zákazník se zavazuje zaplatit cenu pobytu takto: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poskytovatel vystaví faktury odběrateli, který zaplatí částku </w:t>
      </w:r>
      <w:r w:rsidR="00AA5EC0">
        <w:rPr>
          <w:color w:val="auto"/>
          <w:sz w:val="23"/>
          <w:szCs w:val="23"/>
        </w:rPr>
        <w:t>57.600</w:t>
      </w:r>
      <w:r>
        <w:rPr>
          <w:color w:val="auto"/>
          <w:sz w:val="23"/>
          <w:szCs w:val="23"/>
        </w:rPr>
        <w:t>,- Kč</w:t>
      </w:r>
      <w:r w:rsidR="00E42068">
        <w:rPr>
          <w:color w:val="auto"/>
          <w:sz w:val="23"/>
          <w:szCs w:val="23"/>
        </w:rPr>
        <w:t xml:space="preserve"> za ubytování a stravu</w:t>
      </w:r>
      <w:r>
        <w:rPr>
          <w:color w:val="auto"/>
          <w:sz w:val="23"/>
          <w:szCs w:val="23"/>
        </w:rPr>
        <w:t xml:space="preserve"> na účet poskytovatele </w:t>
      </w:r>
      <w:r w:rsidR="00AA5EC0">
        <w:rPr>
          <w:color w:val="auto"/>
          <w:sz w:val="23"/>
          <w:szCs w:val="23"/>
        </w:rPr>
        <w:t>ve dvou</w:t>
      </w:r>
      <w:r w:rsidR="00E42068">
        <w:rPr>
          <w:color w:val="auto"/>
          <w:sz w:val="23"/>
          <w:szCs w:val="23"/>
        </w:rPr>
        <w:t xml:space="preserve"> rovných</w:t>
      </w:r>
      <w:r w:rsidR="00AA5EC0">
        <w:rPr>
          <w:color w:val="auto"/>
          <w:sz w:val="23"/>
          <w:szCs w:val="23"/>
        </w:rPr>
        <w:t xml:space="preserve"> splátkách. První splátku 28.800,-</w:t>
      </w:r>
      <w:proofErr w:type="gramStart"/>
      <w:r w:rsidR="00AA5EC0">
        <w:rPr>
          <w:color w:val="auto"/>
          <w:sz w:val="23"/>
          <w:szCs w:val="23"/>
        </w:rPr>
        <w:t>Kč  při</w:t>
      </w:r>
      <w:proofErr w:type="gramEnd"/>
      <w:r w:rsidR="00AA5EC0">
        <w:rPr>
          <w:color w:val="auto"/>
          <w:sz w:val="23"/>
          <w:szCs w:val="23"/>
        </w:rPr>
        <w:t xml:space="preserve"> podpisu smlouvy</w:t>
      </w:r>
      <w:r w:rsidR="005052D1">
        <w:rPr>
          <w:color w:val="auto"/>
          <w:sz w:val="23"/>
          <w:szCs w:val="23"/>
        </w:rPr>
        <w:t xml:space="preserve"> na základě vystavené zálohové faktury.</w:t>
      </w:r>
      <w:r w:rsidR="00AA5EC0">
        <w:rPr>
          <w:color w:val="auto"/>
          <w:sz w:val="23"/>
          <w:szCs w:val="23"/>
        </w:rPr>
        <w:t xml:space="preserve"> Druhou splátku 28.800,-Kč </w:t>
      </w:r>
      <w:r w:rsidR="005052D1">
        <w:rPr>
          <w:color w:val="auto"/>
          <w:sz w:val="23"/>
          <w:szCs w:val="23"/>
        </w:rPr>
        <w:t xml:space="preserve">po skončení pobytu na </w:t>
      </w:r>
      <w:proofErr w:type="gramStart"/>
      <w:r w:rsidR="005052D1">
        <w:rPr>
          <w:color w:val="auto"/>
          <w:sz w:val="23"/>
          <w:szCs w:val="23"/>
        </w:rPr>
        <w:t>základě  končené</w:t>
      </w:r>
      <w:proofErr w:type="gramEnd"/>
      <w:r w:rsidR="005052D1">
        <w:rPr>
          <w:color w:val="auto"/>
          <w:sz w:val="23"/>
          <w:szCs w:val="23"/>
        </w:rPr>
        <w:t xml:space="preserve"> faktury. </w:t>
      </w:r>
      <w:r w:rsidR="00E42068">
        <w:rPr>
          <w:color w:val="auto"/>
          <w:sz w:val="23"/>
          <w:szCs w:val="23"/>
        </w:rPr>
        <w:t xml:space="preserve"> Fakturu za skipasy vystaví </w:t>
      </w:r>
      <w:proofErr w:type="spellStart"/>
      <w:r w:rsidR="00E42068">
        <w:rPr>
          <w:color w:val="auto"/>
          <w:sz w:val="23"/>
          <w:szCs w:val="23"/>
        </w:rPr>
        <w:t>skiareál</w:t>
      </w:r>
      <w:proofErr w:type="spellEnd"/>
      <w:r w:rsidR="00E42068">
        <w:rPr>
          <w:color w:val="auto"/>
          <w:sz w:val="23"/>
          <w:szCs w:val="23"/>
        </w:rPr>
        <w:t xml:space="preserve"> a musí být hrazena před nástupem na pobyt. Datum hrazení si určuje </w:t>
      </w:r>
      <w:proofErr w:type="spellStart"/>
      <w:r w:rsidR="00E42068">
        <w:rPr>
          <w:color w:val="auto"/>
          <w:sz w:val="23"/>
          <w:szCs w:val="23"/>
        </w:rPr>
        <w:t>skiareál</w:t>
      </w:r>
      <w:proofErr w:type="spellEnd"/>
      <w:r w:rsidR="00E42068">
        <w:rPr>
          <w:color w:val="auto"/>
          <w:sz w:val="23"/>
          <w:szCs w:val="23"/>
        </w:rPr>
        <w:t>.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Povinnosti poskytovatele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Poskytovatel je povinen dodržet všechny body této smlouvy tak, aby odběratel byl plně uspokojen a neomezoval jej v řádném užívání ubytovacího a stravovacího zařízení. Poskytovatel si vyhrazuje právo pro užívání restaurace a ubytovacího zařízení pro další klienty tak, aby nenarušoval chod služeb objednaných odběratelem. Poskytovatel není povinen zajišťovat objednateli další služby, než které poskytuje v čl. III. Této smlouvy, pokud není dohodnuto jinak.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VII.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Povinnosti odběratele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Odběratel je povinen dodržet všechny body této smlouvy tak, aby splnil svůj závazek vůči poskytovateli, dodržel rezervační podmínky, ubytovací řád a předem dohodnuté č</w:t>
      </w:r>
      <w:r w:rsidR="00E42068">
        <w:rPr>
          <w:color w:val="auto"/>
          <w:sz w:val="23"/>
          <w:szCs w:val="23"/>
        </w:rPr>
        <w:t xml:space="preserve">asy tak, aby </w:t>
      </w:r>
      <w:r>
        <w:rPr>
          <w:color w:val="auto"/>
          <w:sz w:val="23"/>
          <w:szCs w:val="23"/>
        </w:rPr>
        <w:t xml:space="preserve"> </w:t>
      </w:r>
    </w:p>
    <w:p w:rsidR="00FC00FA" w:rsidRDefault="00FC00FA" w:rsidP="00FC00FA">
      <w:pPr>
        <w:pStyle w:val="Default"/>
        <w:rPr>
          <w:color w:val="auto"/>
        </w:rPr>
      </w:pPr>
    </w:p>
    <w:p w:rsidR="00FC00FA" w:rsidRDefault="00FC00FA" w:rsidP="00FC00FA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zajistil dobrý chod pobytu, volným časem a stravováním. Odběratel nemůže požadovat jiné služby než uvedené v čl. III.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VIII</w:t>
      </w:r>
      <w:r>
        <w:rPr>
          <w:color w:val="auto"/>
          <w:sz w:val="23"/>
          <w:szCs w:val="23"/>
        </w:rPr>
        <w:t xml:space="preserve">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Reklamace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Poskytovatel je povinný poskytnout zákazníkovi služby, které jsou součástí pobytu, řádně a včas, v souladu s touto smlouvou a obecně závaznými právními předpisy.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Jestliže se v průběhu pobytu vyskytnou závady na poskytovaných službách, je odběratel povinen tyto závady neodkladně reklamovat na místě a má právo se dožadovat jejich odstranění. Poskytovatel je povinen reklamované závady podle svých možností na místě ihned řešit, a pokud to bude možné, také odstranit nebo napravit.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IX</w:t>
      </w:r>
      <w:r>
        <w:rPr>
          <w:color w:val="auto"/>
          <w:sz w:val="23"/>
          <w:szCs w:val="23"/>
        </w:rPr>
        <w:t xml:space="preserve">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Odstoupení od smlouvy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 storno poplatky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Odběratel i poskytovatel mohou před zahájením pobytu od této smlouvy odstoupit.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pokud odstoupí poskytovatel od této smlouvy je povinen vrátit odběrateli celou zaplacenou částku, byla-li již zaplacena bez nároku na storno poplatek od odběratele.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pokud odstoupí odběratel od této smlouvy z vlastních důvodu a ne z důvodů nedodržení smluvních podmínek poskytovatelem stanovených touto smlouvou je povinen uhradit poskytovateli storno poplatek dle níže uvedených storno poplatků. Tyto podmínky se vztahují i na jednotlivce (žáka). V případě ukončení pobytu dříve než je dohodnuto (z důvodu onemocnění nebo jiných důvodů), tak </w:t>
      </w:r>
      <w:proofErr w:type="gramStart"/>
      <w:r>
        <w:rPr>
          <w:color w:val="auto"/>
          <w:sz w:val="23"/>
          <w:szCs w:val="23"/>
        </w:rPr>
        <w:t>dotyčný(</w:t>
      </w:r>
      <w:proofErr w:type="spellStart"/>
      <w:r>
        <w:rPr>
          <w:color w:val="auto"/>
          <w:sz w:val="23"/>
          <w:szCs w:val="23"/>
        </w:rPr>
        <w:t>ná</w:t>
      </w:r>
      <w:proofErr w:type="spellEnd"/>
      <w:proofErr w:type="gramEnd"/>
      <w:r>
        <w:rPr>
          <w:color w:val="auto"/>
          <w:sz w:val="23"/>
          <w:szCs w:val="23"/>
        </w:rPr>
        <w:t xml:space="preserve">) nemá nárok na vrácení zbylé částky za pobyt, stravu a skipas.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Storno poplatky: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více než 60 </w:t>
      </w:r>
      <w:proofErr w:type="gramStart"/>
      <w:r>
        <w:rPr>
          <w:color w:val="auto"/>
          <w:sz w:val="23"/>
          <w:szCs w:val="23"/>
        </w:rPr>
        <w:t>dnů.......</w:t>
      </w:r>
      <w:proofErr w:type="gramEnd"/>
      <w:r>
        <w:rPr>
          <w:color w:val="auto"/>
          <w:sz w:val="23"/>
          <w:szCs w:val="23"/>
        </w:rPr>
        <w:t xml:space="preserve"> 10 % z výše zálohy, 59 – 30 </w:t>
      </w:r>
      <w:proofErr w:type="gramStart"/>
      <w:r>
        <w:rPr>
          <w:color w:val="auto"/>
          <w:sz w:val="23"/>
          <w:szCs w:val="23"/>
        </w:rPr>
        <w:t>dnů...............25</w:t>
      </w:r>
      <w:proofErr w:type="gramEnd"/>
      <w:r>
        <w:rPr>
          <w:color w:val="auto"/>
          <w:sz w:val="23"/>
          <w:szCs w:val="23"/>
        </w:rPr>
        <w:t xml:space="preserve"> % z výše zálohy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29 – 15 </w:t>
      </w:r>
      <w:proofErr w:type="gramStart"/>
      <w:r>
        <w:rPr>
          <w:color w:val="auto"/>
          <w:sz w:val="23"/>
          <w:szCs w:val="23"/>
        </w:rPr>
        <w:t>dnů...............50</w:t>
      </w:r>
      <w:proofErr w:type="gramEnd"/>
      <w:r>
        <w:rPr>
          <w:color w:val="auto"/>
          <w:sz w:val="23"/>
          <w:szCs w:val="23"/>
        </w:rPr>
        <w:t xml:space="preserve"> % z výše zálohy, 14 dnů a méně..........100% z výše zálohy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případě nemožnosti zajištění konání </w:t>
      </w:r>
      <w:proofErr w:type="spellStart"/>
      <w:r>
        <w:rPr>
          <w:color w:val="auto"/>
          <w:sz w:val="23"/>
          <w:szCs w:val="23"/>
        </w:rPr>
        <w:t>LVK</w:t>
      </w:r>
      <w:proofErr w:type="spellEnd"/>
      <w:r>
        <w:rPr>
          <w:color w:val="auto"/>
          <w:sz w:val="23"/>
          <w:szCs w:val="23"/>
        </w:rPr>
        <w:t xml:space="preserve"> ze strany poskytovatele bude odběrateli vrácena celá uhrazená částka.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X.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Ochrana osobních údajů (</w:t>
      </w:r>
      <w:proofErr w:type="spellStart"/>
      <w:r>
        <w:rPr>
          <w:b/>
          <w:bCs/>
          <w:color w:val="auto"/>
          <w:sz w:val="23"/>
          <w:szCs w:val="23"/>
        </w:rPr>
        <w:t>GDPR</w:t>
      </w:r>
      <w:proofErr w:type="spellEnd"/>
      <w:r>
        <w:rPr>
          <w:b/>
          <w:bCs/>
          <w:color w:val="auto"/>
          <w:sz w:val="23"/>
          <w:szCs w:val="23"/>
        </w:rPr>
        <w:t xml:space="preserve">)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Poskytovatel se zavazuje, že bude zachovávat mlčenlivost o všech skutečnostech, které získala v souvislosti s plněním této smlouvy, a které mají zůstat v zájmu správce utajeny. Touto povinností mlčenlivosti je poskytovatel vázán nejenom po dobu trvání smlouvy, ale i po jejím skončení.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Poskytovatel zavede vhodná technická a organizačních opatření tak, aby nemohlo docházet k úniku osobních údajů správce (školy). Zjistí-li poskytovatel, že došlo k úniku osobních údajů správce, neprodleně, nejpozději do 24 hodin, tuto skutečnost oznámí správci.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XI.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Závěrečná ustanovení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Tato smlouva bude zveřejněna odběratelem dle zákona č. 340/2015 Sb. O Registru smluv. 4 </w:t>
      </w:r>
    </w:p>
    <w:p w:rsidR="00FC00FA" w:rsidRDefault="00FC00FA" w:rsidP="00FC00FA">
      <w:pPr>
        <w:pStyle w:val="Default"/>
        <w:rPr>
          <w:color w:val="auto"/>
        </w:rPr>
      </w:pPr>
    </w:p>
    <w:p w:rsidR="00FC00FA" w:rsidRDefault="00FC00FA" w:rsidP="00FC00FA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Tato smlouva se podepisuje ve dvou vyhotoveních, z nichž každá smluvní strana obdrží jedno.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Smlouva nabývá platnosti a účinnosti ke dni, kdy byla současně podepsána oběma smluvními stranami. </w:t>
      </w: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Smluvní strany prohlašují, že si tuto smlouvu před podpisem přečetly, že je v souladu s jejich vůlí a s obsahem této smlouvy souhlasí. </w:t>
      </w:r>
    </w:p>
    <w:p w:rsidR="001925D9" w:rsidRDefault="001925D9" w:rsidP="00FC00FA">
      <w:pPr>
        <w:pStyle w:val="Default"/>
        <w:rPr>
          <w:color w:val="auto"/>
          <w:sz w:val="23"/>
          <w:szCs w:val="23"/>
        </w:rPr>
      </w:pPr>
    </w:p>
    <w:p w:rsidR="001925D9" w:rsidRDefault="001925D9" w:rsidP="00FC00FA">
      <w:pPr>
        <w:pStyle w:val="Default"/>
        <w:rPr>
          <w:color w:val="auto"/>
          <w:sz w:val="23"/>
          <w:szCs w:val="23"/>
        </w:rPr>
      </w:pPr>
    </w:p>
    <w:p w:rsidR="001925D9" w:rsidRDefault="001925D9" w:rsidP="00FC00FA">
      <w:pPr>
        <w:pStyle w:val="Default"/>
        <w:rPr>
          <w:color w:val="auto"/>
          <w:sz w:val="23"/>
          <w:szCs w:val="23"/>
        </w:rPr>
      </w:pPr>
    </w:p>
    <w:p w:rsidR="00FC00FA" w:rsidRDefault="00FC00FA" w:rsidP="00FC00F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</w:t>
      </w:r>
      <w:r w:rsidR="001925D9">
        <w:rPr>
          <w:color w:val="auto"/>
          <w:sz w:val="23"/>
          <w:szCs w:val="23"/>
        </w:rPr>
        <w:t> Karlových Varech</w:t>
      </w:r>
      <w:r w:rsidR="00C63102">
        <w:rPr>
          <w:color w:val="auto"/>
          <w:sz w:val="23"/>
          <w:szCs w:val="23"/>
        </w:rPr>
        <w:t xml:space="preserve"> </w:t>
      </w:r>
      <w:r w:rsidR="001925D9">
        <w:rPr>
          <w:color w:val="auto"/>
          <w:sz w:val="23"/>
          <w:szCs w:val="23"/>
        </w:rPr>
        <w:t xml:space="preserve"> </w:t>
      </w:r>
      <w:proofErr w:type="gramStart"/>
      <w:r w:rsidR="00C63102">
        <w:rPr>
          <w:color w:val="auto"/>
          <w:sz w:val="23"/>
          <w:szCs w:val="23"/>
        </w:rPr>
        <w:t>5.12.2018</w:t>
      </w:r>
      <w:proofErr w:type="gramEnd"/>
    </w:p>
    <w:p w:rsidR="001925D9" w:rsidRDefault="001925D9" w:rsidP="00FC00FA">
      <w:pPr>
        <w:pStyle w:val="Default"/>
        <w:rPr>
          <w:color w:val="auto"/>
          <w:sz w:val="23"/>
          <w:szCs w:val="23"/>
        </w:rPr>
      </w:pPr>
    </w:p>
    <w:p w:rsidR="001925D9" w:rsidRDefault="001925D9" w:rsidP="00FC00FA">
      <w:pPr>
        <w:pStyle w:val="Default"/>
        <w:rPr>
          <w:color w:val="auto"/>
          <w:sz w:val="23"/>
          <w:szCs w:val="23"/>
        </w:rPr>
      </w:pPr>
    </w:p>
    <w:p w:rsidR="001925D9" w:rsidRDefault="001925D9" w:rsidP="00FC00FA">
      <w:pPr>
        <w:pStyle w:val="Default"/>
        <w:rPr>
          <w:color w:val="auto"/>
          <w:sz w:val="23"/>
          <w:szCs w:val="23"/>
        </w:rPr>
      </w:pPr>
    </w:p>
    <w:p w:rsidR="001925D9" w:rsidRDefault="001925D9" w:rsidP="00FC00FA">
      <w:pPr>
        <w:pStyle w:val="Default"/>
        <w:rPr>
          <w:color w:val="auto"/>
          <w:sz w:val="23"/>
          <w:szCs w:val="23"/>
        </w:rPr>
      </w:pPr>
    </w:p>
    <w:p w:rsidR="001925D9" w:rsidRDefault="001925D9" w:rsidP="00FC00FA">
      <w:pPr>
        <w:pStyle w:val="Default"/>
        <w:rPr>
          <w:color w:val="auto"/>
          <w:sz w:val="23"/>
          <w:szCs w:val="23"/>
        </w:rPr>
      </w:pPr>
    </w:p>
    <w:p w:rsidR="00473884" w:rsidRDefault="001925D9" w:rsidP="00FC00FA">
      <w:pPr>
        <w:rPr>
          <w:sz w:val="23"/>
          <w:szCs w:val="23"/>
        </w:rPr>
      </w:pPr>
      <w:r>
        <w:rPr>
          <w:sz w:val="23"/>
          <w:szCs w:val="23"/>
        </w:rPr>
        <w:t>podp</w:t>
      </w:r>
      <w:r w:rsidR="00C63102">
        <w:rPr>
          <w:sz w:val="23"/>
          <w:szCs w:val="23"/>
        </w:rPr>
        <w:t>is odběratel :</w:t>
      </w:r>
      <w:r w:rsidR="00C63102">
        <w:rPr>
          <w:sz w:val="23"/>
          <w:szCs w:val="23"/>
        </w:rPr>
        <w:tab/>
      </w:r>
      <w:r w:rsidR="00C63102">
        <w:rPr>
          <w:sz w:val="23"/>
          <w:szCs w:val="23"/>
        </w:rPr>
        <w:tab/>
      </w:r>
      <w:r w:rsidR="00C63102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</w:t>
      </w:r>
      <w:r w:rsidR="00FC00FA">
        <w:rPr>
          <w:sz w:val="23"/>
          <w:szCs w:val="23"/>
        </w:rPr>
        <w:t>podpis poskytovatel …………………</w:t>
      </w:r>
      <w:proofErr w:type="gramStart"/>
      <w:r w:rsidR="00FC00FA">
        <w:rPr>
          <w:sz w:val="23"/>
          <w:szCs w:val="23"/>
        </w:rPr>
        <w:t>…..</w:t>
      </w:r>
      <w:proofErr w:type="gramEnd"/>
    </w:p>
    <w:p w:rsidR="001925D9" w:rsidRDefault="001925D9" w:rsidP="00FC00FA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r w:rsidR="00C63102">
        <w:rPr>
          <w:sz w:val="23"/>
          <w:szCs w:val="23"/>
        </w:rPr>
        <w:t xml:space="preserve">                   </w:t>
      </w:r>
    </w:p>
    <w:p w:rsidR="001925D9" w:rsidRDefault="001925D9" w:rsidP="00FC00FA"/>
    <w:sectPr w:rsidR="001925D9" w:rsidSect="0047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00FA"/>
    <w:rsid w:val="001925D9"/>
    <w:rsid w:val="001C6E08"/>
    <w:rsid w:val="002F36E5"/>
    <w:rsid w:val="00473884"/>
    <w:rsid w:val="005052D1"/>
    <w:rsid w:val="006E1CDC"/>
    <w:rsid w:val="009C5FD0"/>
    <w:rsid w:val="00A642F8"/>
    <w:rsid w:val="00AA5EC0"/>
    <w:rsid w:val="00C63102"/>
    <w:rsid w:val="00E42068"/>
    <w:rsid w:val="00FC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8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C0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1033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sekretářka</cp:lastModifiedBy>
  <cp:revision>9</cp:revision>
  <cp:lastPrinted>2018-11-29T09:16:00Z</cp:lastPrinted>
  <dcterms:created xsi:type="dcterms:W3CDTF">2018-11-29T08:30:00Z</dcterms:created>
  <dcterms:modified xsi:type="dcterms:W3CDTF">2018-12-10T08:34:00Z</dcterms:modified>
</cp:coreProperties>
</file>