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D92" w:rsidRDefault="0028345D" w:rsidP="0028345D">
      <w:pPr>
        <w:pStyle w:val="xmsonormal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 w:rsidR="00D44D92">
        <w:rPr>
          <w:rFonts w:ascii="Tahoma" w:hAnsi="Tahoma" w:cs="Tahoma"/>
          <w:sz w:val="20"/>
          <w:szCs w:val="20"/>
        </w:rPr>
        <w:t>XXXX</w:t>
      </w:r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December</w:t>
      </w:r>
      <w:proofErr w:type="spellEnd"/>
      <w:r>
        <w:rPr>
          <w:rFonts w:ascii="Tahoma" w:hAnsi="Tahoma" w:cs="Tahoma"/>
          <w:sz w:val="20"/>
          <w:szCs w:val="20"/>
        </w:rPr>
        <w:t xml:space="preserve"> 06, 2018 9:44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44D92">
        <w:rPr>
          <w:rFonts w:ascii="Tahoma" w:hAnsi="Tahoma" w:cs="Tahoma"/>
          <w:sz w:val="20"/>
          <w:szCs w:val="20"/>
        </w:rPr>
        <w:t>XXXXnnm</w:t>
      </w:r>
      <w:proofErr w:type="spellEnd"/>
    </w:p>
    <w:p w:rsidR="0028345D" w:rsidRDefault="0028345D" w:rsidP="0028345D">
      <w:pPr>
        <w:pStyle w:val="xmsonormal"/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nabídka prodloužení </w:t>
      </w:r>
      <w:proofErr w:type="spellStart"/>
      <w:r>
        <w:rPr>
          <w:rFonts w:ascii="Tahoma" w:hAnsi="Tahoma" w:cs="Tahoma"/>
          <w:sz w:val="20"/>
          <w:szCs w:val="20"/>
        </w:rPr>
        <w:t>ESETu</w:t>
      </w:r>
      <w:proofErr w:type="spellEnd"/>
    </w:p>
    <w:p w:rsidR="0028345D" w:rsidRDefault="0028345D" w:rsidP="0028345D">
      <w:pPr>
        <w:pStyle w:val="xmsonormal"/>
      </w:pPr>
      <w:r>
        <w:rPr>
          <w:rFonts w:ascii="Calibri" w:hAnsi="Calibri" w:cs="Calibri"/>
          <w:sz w:val="22"/>
          <w:szCs w:val="22"/>
        </w:rPr>
        <w:t> </w:t>
      </w:r>
    </w:p>
    <w:p w:rsidR="0028345D" w:rsidRDefault="0028345D" w:rsidP="0028345D">
      <w:pPr>
        <w:pStyle w:val="xmsonormal"/>
      </w:pPr>
      <w:r>
        <w:rPr>
          <w:rFonts w:ascii="Calibri" w:hAnsi="Calibri" w:cs="Calibri"/>
          <w:color w:val="1F497D"/>
          <w:sz w:val="22"/>
          <w:szCs w:val="22"/>
        </w:rPr>
        <w:t xml:space="preserve">Dobrý den pane </w:t>
      </w:r>
      <w:r w:rsidR="00847F4D">
        <w:rPr>
          <w:rFonts w:ascii="Calibri" w:hAnsi="Calibri" w:cs="Calibri"/>
          <w:color w:val="1F497D"/>
          <w:sz w:val="22"/>
          <w:szCs w:val="22"/>
        </w:rPr>
        <w:t>XXXX</w:t>
      </w:r>
      <w:r>
        <w:rPr>
          <w:rFonts w:ascii="Calibri" w:hAnsi="Calibri" w:cs="Calibri"/>
          <w:color w:val="1F497D"/>
          <w:sz w:val="22"/>
          <w:szCs w:val="22"/>
        </w:rPr>
        <w:t>.</w:t>
      </w:r>
    </w:p>
    <w:p w:rsidR="0028345D" w:rsidRDefault="0028345D" w:rsidP="0028345D">
      <w:pPr>
        <w:pStyle w:val="xmsonormal"/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28345D" w:rsidRDefault="0028345D" w:rsidP="0028345D">
      <w:pPr>
        <w:pStyle w:val="xmsonormal"/>
      </w:pPr>
      <w:r>
        <w:rPr>
          <w:rFonts w:ascii="Calibri" w:hAnsi="Calibri" w:cs="Calibri"/>
          <w:color w:val="1F497D"/>
          <w:sz w:val="22"/>
          <w:szCs w:val="22"/>
        </w:rPr>
        <w:t>Děkuji za objednávku a potvrzuji její přijetí.</w:t>
      </w:r>
    </w:p>
    <w:p w:rsidR="0028345D" w:rsidRDefault="0028345D" w:rsidP="0028345D">
      <w:pPr>
        <w:pStyle w:val="xmsonormal"/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28345D" w:rsidRPr="00B201A1" w:rsidRDefault="00847F4D" w:rsidP="00B201A1">
      <w:pPr>
        <w:pStyle w:val="xmsonormal"/>
      </w:pPr>
      <w:r>
        <w:rPr>
          <w:rFonts w:ascii="Calibri" w:hAnsi="Calibri" w:cs="Calibri"/>
          <w:color w:val="1F497D"/>
          <w:sz w:val="22"/>
          <w:szCs w:val="22"/>
        </w:rPr>
        <w:t>XXXX</w:t>
      </w:r>
      <w:bookmarkStart w:id="0" w:name="_GoBack"/>
      <w:bookmarkEnd w:id="0"/>
    </w:p>
    <w:p w:rsidR="0028345D" w:rsidRDefault="0028345D" w:rsidP="0028345D">
      <w:pPr>
        <w:pStyle w:val="xmsonormal"/>
        <w:spacing w:after="240" w:afterAutospacing="0"/>
      </w:pPr>
      <w:r>
        <w:rPr>
          <w:rFonts w:ascii="Calibri" w:hAnsi="Calibri" w:cs="Calibri"/>
          <w:color w:val="1F497D"/>
          <w:sz w:val="22"/>
          <w:szCs w:val="22"/>
        </w:rPr>
        <w:t>S přáním hezkého dne,</w:t>
      </w:r>
    </w:p>
    <w:p w:rsidR="0028345D" w:rsidRDefault="00847F4D" w:rsidP="0028345D">
      <w:pPr>
        <w:pStyle w:val="xmsonormal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XXXX</w:t>
      </w:r>
    </w:p>
    <w:p w:rsidR="0028345D" w:rsidRDefault="0028345D" w:rsidP="0028345D">
      <w:pPr>
        <w:pStyle w:val="xmsonormal"/>
      </w:pPr>
      <w:r>
        <w:rPr>
          <w:rFonts w:ascii="Calibri" w:hAnsi="Calibri" w:cs="Calibri"/>
          <w:color w:val="1F497D"/>
          <w:sz w:val="22"/>
          <w:szCs w:val="22"/>
        </w:rPr>
        <w:t>Manažer přímého prodeje</w:t>
      </w:r>
    </w:p>
    <w:p w:rsidR="0028345D" w:rsidRDefault="00847F4D" w:rsidP="0028345D">
      <w:pPr>
        <w:pStyle w:val="xmsonormal"/>
      </w:pPr>
      <w:r>
        <w:rPr>
          <w:rFonts w:ascii="Calibri" w:hAnsi="Calibri" w:cs="Calibri"/>
          <w:color w:val="1F497D"/>
          <w:sz w:val="22"/>
          <w:szCs w:val="22"/>
        </w:rPr>
        <w:t>XXXX</w:t>
      </w:r>
    </w:p>
    <w:p w:rsidR="0028345D" w:rsidRDefault="00847F4D" w:rsidP="0028345D">
      <w:pPr>
        <w:pStyle w:val="xmsonormal"/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XXXX</w:t>
      </w:r>
    </w:p>
    <w:p w:rsidR="00B201A1" w:rsidRDefault="00B201A1" w:rsidP="00B201A1">
      <w:pPr>
        <w:pStyle w:val="xmsonormal"/>
        <w:spacing w:after="0" w:afterAutospacing="0"/>
        <w:rPr>
          <w:rFonts w:ascii="Calibri" w:hAnsi="Calibri" w:cs="Calibri"/>
          <w:color w:val="1F497D"/>
          <w:sz w:val="22"/>
          <w:szCs w:val="22"/>
        </w:rPr>
      </w:pPr>
      <w:proofErr w:type="spellStart"/>
      <w:r>
        <w:rPr>
          <w:rFonts w:ascii="Calibri" w:hAnsi="Calibri" w:cs="Calibri"/>
          <w:color w:val="1F497D"/>
          <w:sz w:val="22"/>
          <w:szCs w:val="22"/>
        </w:rPr>
        <w:t>Eset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 xml:space="preserve"> software spol. s 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r.o.Classic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 xml:space="preserve"> 7 Business Park</w:t>
      </w:r>
    </w:p>
    <w:p w:rsidR="00B201A1" w:rsidRDefault="00B201A1" w:rsidP="00B201A1">
      <w:pPr>
        <w:pStyle w:val="xmsonormal"/>
        <w:spacing w:after="0" w:afterAutospacing="0"/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Jankovcova 1037/49</w:t>
      </w:r>
    </w:p>
    <w:p w:rsidR="00B201A1" w:rsidRDefault="00B201A1" w:rsidP="00B201A1">
      <w:pPr>
        <w:pStyle w:val="xmsonormal"/>
        <w:spacing w:after="0" w:afterAutospacing="0"/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170 00 Praha 7</w:t>
      </w:r>
    </w:p>
    <w:p w:rsidR="00B201A1" w:rsidRDefault="00B201A1" w:rsidP="00B201A1">
      <w:pPr>
        <w:pStyle w:val="xmsonormal"/>
        <w:spacing w:after="0" w:afterAutospacing="0"/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Česká republika</w:t>
      </w:r>
    </w:p>
    <w:p w:rsidR="00B201A1" w:rsidRPr="00B201A1" w:rsidRDefault="00B201A1" w:rsidP="00B201A1">
      <w:pPr>
        <w:pStyle w:val="xmsonormal"/>
        <w:spacing w:after="0" w:afterAutospacing="0"/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XXXX</w:t>
      </w:r>
    </w:p>
    <w:p w:rsidR="00847F4D" w:rsidRDefault="00847F4D" w:rsidP="00B201A1">
      <w:pPr>
        <w:pStyle w:val="Zkladntext50"/>
        <w:shd w:val="clear" w:color="auto" w:fill="auto"/>
        <w:spacing w:after="0"/>
        <w:rPr>
          <w:rFonts w:ascii="Times New Roman" w:eastAsia="Times New Roman" w:hAnsi="Times New Roman" w:cs="Times New Roman"/>
          <w:i w:val="0"/>
          <w:iCs w:val="0"/>
          <w:color w:val="auto"/>
          <w:lang w:bidi="ar-SA"/>
        </w:rPr>
      </w:pPr>
    </w:p>
    <w:p w:rsidR="00B76AA6" w:rsidRDefault="00FB49CA" w:rsidP="00B201A1">
      <w:pPr>
        <w:pStyle w:val="Zkladntext50"/>
        <w:shd w:val="clear" w:color="auto" w:fill="auto"/>
        <w:spacing w:after="0"/>
      </w:pPr>
      <w:r>
        <w:t>AKCEPTACE OBJEDNÁVKY č.</w:t>
      </w:r>
      <w:r>
        <w:rPr>
          <w:i w:val="0"/>
          <w:iCs w:val="0"/>
        </w:rPr>
        <w:t xml:space="preserve"> ÚI/5233/2018</w:t>
      </w:r>
    </w:p>
    <w:p w:rsidR="00B76AA6" w:rsidRDefault="00FB49CA">
      <w:pPr>
        <w:pStyle w:val="Zkladntext1"/>
        <w:shd w:val="clear" w:color="auto" w:fill="auto"/>
      </w:pPr>
      <w:r>
        <w:t>Dobrý den,</w:t>
      </w:r>
    </w:p>
    <w:p w:rsidR="00B76AA6" w:rsidRDefault="00FB49CA">
      <w:pPr>
        <w:pStyle w:val="Zkladntext1"/>
        <w:shd w:val="clear" w:color="auto" w:fill="auto"/>
      </w:pPr>
      <w:r>
        <w:t>vámi učiněnou objednávku č.</w:t>
      </w:r>
      <w:r>
        <w:rPr>
          <w:rFonts w:ascii="Arial" w:eastAsia="Arial" w:hAnsi="Arial" w:cs="Arial"/>
          <w:i w:val="0"/>
          <w:iCs w:val="0"/>
        </w:rPr>
        <w:t xml:space="preserve"> ÚI/5233/2018 </w:t>
      </w:r>
      <w:r>
        <w:t xml:space="preserve">ze dne </w:t>
      </w:r>
      <w:proofErr w:type="gramStart"/>
      <w:r>
        <w:t>29.11.2018</w:t>
      </w:r>
      <w:proofErr w:type="gramEnd"/>
      <w:r>
        <w:t xml:space="preserve"> přijímáme.</w:t>
      </w:r>
    </w:p>
    <w:p w:rsidR="00B76AA6" w:rsidRDefault="00FB49CA">
      <w:pPr>
        <w:pStyle w:val="Zkladntext1"/>
        <w:shd w:val="clear" w:color="auto" w:fill="auto"/>
      </w:pPr>
      <w:r>
        <w:t xml:space="preserve">Předpokládané datum plnění zajistíme nejpozději do </w:t>
      </w:r>
      <w:proofErr w:type="gramStart"/>
      <w:r>
        <w:t>12.12.2018</w:t>
      </w:r>
      <w:proofErr w:type="gramEnd"/>
      <w:r>
        <w:t>.</w:t>
      </w:r>
    </w:p>
    <w:p w:rsidR="00B76AA6" w:rsidRDefault="00FB49CA">
      <w:pPr>
        <w:pStyle w:val="Zkladntext1"/>
        <w:shd w:val="clear" w:color="auto" w:fill="auto"/>
      </w:pPr>
      <w:r>
        <w:t>Předpokládaná celková cena bez DPH v Kč:</w:t>
      </w:r>
      <w:r>
        <w:rPr>
          <w:i w:val="0"/>
          <w:iCs w:val="0"/>
        </w:rPr>
        <w:t xml:space="preserve"> 69 750,00 CZK</w:t>
      </w:r>
    </w:p>
    <w:p w:rsidR="00B76AA6" w:rsidRDefault="00FB49CA">
      <w:pPr>
        <w:pStyle w:val="Zkladntext1"/>
        <w:shd w:val="clear" w:color="auto" w:fill="auto"/>
        <w:spacing w:after="580"/>
      </w:pPr>
      <w:r>
        <w:t>Máte-li ke své objednávce jakýchkoliv dotazů či připomínek, obraťte se, prosím, na kontaktní osobu uvedenou níže.</w:t>
      </w:r>
    </w:p>
    <w:p w:rsidR="00B76AA6" w:rsidRDefault="00FB49CA">
      <w:pPr>
        <w:pStyle w:val="Zkladntext40"/>
        <w:shd w:val="clear" w:color="auto" w:fill="auto"/>
      </w:pPr>
      <w:r>
        <w:t>V případě dotazů či připomínek nás neváhejte kontaktovat.</w:t>
      </w:r>
    </w:p>
    <w:p w:rsidR="00B76AA6" w:rsidRDefault="00FB49CA">
      <w:pPr>
        <w:pStyle w:val="Zkladntext20"/>
        <w:shd w:val="clear" w:color="auto" w:fill="auto"/>
        <w:spacing w:after="1180" w:line="240" w:lineRule="auto"/>
        <w:ind w:right="0"/>
      </w:pPr>
      <w:r>
        <w:t>S přáním hezkého dne,</w:t>
      </w:r>
    </w:p>
    <w:p w:rsidR="00B76AA6" w:rsidRDefault="00FB49CA">
      <w:pPr>
        <w:pStyle w:val="Zkladntext20"/>
        <w:shd w:val="clear" w:color="auto" w:fill="auto"/>
        <w:spacing w:line="240" w:lineRule="auto"/>
        <w:ind w:right="0"/>
        <w:rPr>
          <w:sz w:val="20"/>
          <w:szCs w:val="20"/>
        </w:rPr>
      </w:pPr>
      <w:r>
        <w:rPr>
          <w:b/>
          <w:bCs/>
          <w:sz w:val="20"/>
          <w:szCs w:val="20"/>
        </w:rPr>
        <w:t>XXXX</w:t>
      </w:r>
    </w:p>
    <w:p w:rsidR="00B76AA6" w:rsidRDefault="00FB49CA">
      <w:pPr>
        <w:pStyle w:val="Zkladntext20"/>
        <w:shd w:val="clear" w:color="auto" w:fill="auto"/>
        <w:ind w:right="0"/>
      </w:pPr>
      <w:r>
        <w:t>Manažer přímého prodeje +XXXX</w:t>
      </w:r>
    </w:p>
    <w:p w:rsidR="00B76AA6" w:rsidRDefault="00FB49CA">
      <w:pPr>
        <w:spacing w:line="14" w:lineRule="exact"/>
      </w:pPr>
      <w:r>
        <w:rPr>
          <w:rFonts w:ascii="Times New Roman" w:eastAsia="Times New Roman" w:hAnsi="Times New Roman" w:cs="Times New Roman"/>
          <w:noProof/>
          <w:sz w:val="19"/>
          <w:szCs w:val="19"/>
          <w:lang w:bidi="ar-SA"/>
        </w:rPr>
        <w:drawing>
          <wp:anchor distT="54610" distB="0" distL="114300" distR="114300" simplePos="0" relativeHeight="125829378" behindDoc="0" locked="0" layoutInCell="1" allowOverlap="1">
            <wp:simplePos x="0" y="0"/>
            <wp:positionH relativeFrom="page">
              <wp:posOffset>619125</wp:posOffset>
            </wp:positionH>
            <wp:positionV relativeFrom="paragraph">
              <wp:posOffset>63500</wp:posOffset>
            </wp:positionV>
            <wp:extent cx="688975" cy="298450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88975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6AA6" w:rsidRDefault="00FB49CA">
      <w:pPr>
        <w:pStyle w:val="Zkladntext20"/>
        <w:shd w:val="clear" w:color="auto" w:fill="auto"/>
        <w:sectPr w:rsidR="00B76AA6">
          <w:pgSz w:w="11900" w:h="16840"/>
          <w:pgMar w:top="908" w:right="1917" w:bottom="5775" w:left="932" w:header="0" w:footer="3" w:gutter="0"/>
          <w:cols w:space="720"/>
          <w:noEndnote/>
          <w:docGrid w:linePitch="360"/>
        </w:sectPr>
      </w:pPr>
      <w:r>
        <w:t xml:space="preserve">ESET software spol. s r. o. </w:t>
      </w:r>
      <w:r>
        <w:rPr>
          <w:lang w:val="en-US" w:eastAsia="en-US" w:bidi="en-US"/>
        </w:rPr>
        <w:t xml:space="preserve">Classic </w:t>
      </w:r>
      <w:r>
        <w:t xml:space="preserve">7 Business Park Jankovcova 1037/49 170 00 Praha 7 Česká republika </w:t>
      </w:r>
      <w:hyperlink r:id="rId8" w:history="1">
        <w:r>
          <w:rPr>
            <w:u w:val="single"/>
            <w:lang w:val="en-US" w:eastAsia="en-US" w:bidi="en-US"/>
          </w:rPr>
          <w:t>XXXX</w:t>
        </w:r>
      </w:hyperlink>
    </w:p>
    <w:p w:rsidR="00B76AA6" w:rsidRDefault="00B76AA6">
      <w:pPr>
        <w:spacing w:line="240" w:lineRule="exact"/>
        <w:rPr>
          <w:sz w:val="19"/>
          <w:szCs w:val="19"/>
        </w:rPr>
      </w:pPr>
    </w:p>
    <w:p w:rsidR="00B76AA6" w:rsidRDefault="00B76AA6">
      <w:pPr>
        <w:spacing w:line="240" w:lineRule="exact"/>
        <w:rPr>
          <w:sz w:val="19"/>
          <w:szCs w:val="19"/>
        </w:rPr>
      </w:pPr>
    </w:p>
    <w:p w:rsidR="00B76AA6" w:rsidRDefault="00B76AA6">
      <w:pPr>
        <w:spacing w:line="240" w:lineRule="exact"/>
        <w:rPr>
          <w:sz w:val="19"/>
          <w:szCs w:val="19"/>
        </w:rPr>
      </w:pPr>
    </w:p>
    <w:p w:rsidR="00B76AA6" w:rsidRDefault="00B76AA6">
      <w:pPr>
        <w:spacing w:line="240" w:lineRule="exact"/>
        <w:rPr>
          <w:sz w:val="19"/>
          <w:szCs w:val="19"/>
        </w:rPr>
      </w:pPr>
    </w:p>
    <w:p w:rsidR="00B76AA6" w:rsidRDefault="00B76AA6">
      <w:pPr>
        <w:spacing w:before="3" w:after="3" w:line="240" w:lineRule="exact"/>
        <w:rPr>
          <w:sz w:val="19"/>
          <w:szCs w:val="19"/>
        </w:rPr>
      </w:pPr>
    </w:p>
    <w:p w:rsidR="00B76AA6" w:rsidRDefault="00B76AA6">
      <w:pPr>
        <w:spacing w:line="14" w:lineRule="exact"/>
        <w:sectPr w:rsidR="00B76AA6">
          <w:type w:val="continuous"/>
          <w:pgSz w:w="11900" w:h="16840"/>
          <w:pgMar w:top="907" w:right="0" w:bottom="907" w:left="0" w:header="0" w:footer="3" w:gutter="0"/>
          <w:cols w:space="720"/>
          <w:noEndnote/>
          <w:docGrid w:linePitch="360"/>
        </w:sectPr>
      </w:pPr>
    </w:p>
    <w:p w:rsidR="00615676" w:rsidRDefault="00615676">
      <w:pPr>
        <w:pStyle w:val="Zkladntext30"/>
        <w:shd w:val="clear" w:color="auto" w:fill="auto"/>
      </w:pPr>
    </w:p>
    <w:sectPr w:rsidR="00615676">
      <w:type w:val="continuous"/>
      <w:pgSz w:w="11900" w:h="16840"/>
      <w:pgMar w:top="907" w:right="1147" w:bottom="907" w:left="93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E6C" w:rsidRDefault="00FB49CA">
      <w:r>
        <w:separator/>
      </w:r>
    </w:p>
  </w:endnote>
  <w:endnote w:type="continuationSeparator" w:id="0">
    <w:p w:rsidR="00A92E6C" w:rsidRDefault="00FB4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AA6" w:rsidRDefault="00B76AA6"/>
  </w:footnote>
  <w:footnote w:type="continuationSeparator" w:id="0">
    <w:p w:rsidR="00B76AA6" w:rsidRDefault="00B76AA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76AA6"/>
    <w:rsid w:val="0028345D"/>
    <w:rsid w:val="00615676"/>
    <w:rsid w:val="00847F4D"/>
    <w:rsid w:val="00A92E6C"/>
    <w:rsid w:val="00B201A1"/>
    <w:rsid w:val="00B76AA6"/>
    <w:rsid w:val="00D44D92"/>
    <w:rsid w:val="00FB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560"/>
    </w:pPr>
    <w:rPr>
      <w:rFonts w:ascii="Arial" w:eastAsia="Arial" w:hAnsi="Arial" w:cs="Arial"/>
      <w:i/>
      <w:i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80"/>
    </w:pPr>
    <w:rPr>
      <w:rFonts w:ascii="Calibri" w:eastAsia="Calibri" w:hAnsi="Calibri" w:cs="Calibri"/>
      <w:i/>
      <w:i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580"/>
    </w:pPr>
    <w:rPr>
      <w:rFonts w:ascii="Candara" w:eastAsia="Candara" w:hAnsi="Candara" w:cs="Candara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4" w:lineRule="auto"/>
      <w:ind w:right="682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Calibri" w:eastAsia="Calibri" w:hAnsi="Calibri" w:cs="Calibri"/>
      <w:b/>
      <w:bCs/>
      <w:sz w:val="16"/>
      <w:szCs w:val="16"/>
    </w:rPr>
  </w:style>
  <w:style w:type="paragraph" w:customStyle="1" w:styleId="xmsonormal">
    <w:name w:val="x_msonormal"/>
    <w:basedOn w:val="Normln"/>
    <w:rsid w:val="0028345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560"/>
    </w:pPr>
    <w:rPr>
      <w:rFonts w:ascii="Arial" w:eastAsia="Arial" w:hAnsi="Arial" w:cs="Arial"/>
      <w:i/>
      <w:i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80"/>
    </w:pPr>
    <w:rPr>
      <w:rFonts w:ascii="Calibri" w:eastAsia="Calibri" w:hAnsi="Calibri" w:cs="Calibri"/>
      <w:i/>
      <w:i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580"/>
    </w:pPr>
    <w:rPr>
      <w:rFonts w:ascii="Candara" w:eastAsia="Candara" w:hAnsi="Candara" w:cs="Candara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4" w:lineRule="auto"/>
      <w:ind w:right="682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Calibri" w:eastAsia="Calibri" w:hAnsi="Calibri" w:cs="Calibri"/>
      <w:b/>
      <w:bCs/>
      <w:sz w:val="16"/>
      <w:szCs w:val="16"/>
    </w:rPr>
  </w:style>
  <w:style w:type="paragraph" w:customStyle="1" w:styleId="xmsonormal">
    <w:name w:val="x_msonormal"/>
    <w:basedOn w:val="Normln"/>
    <w:rsid w:val="0028345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5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86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2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86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342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059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083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21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0417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982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8193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9104635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3095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157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00844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91343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85851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55754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22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94458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559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70328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24718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39110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3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1845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030940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552034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325972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37969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716494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166190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52756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538364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83072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003054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3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1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59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31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01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48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702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687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696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5927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6910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698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160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1891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7933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6566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4523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79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6833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35689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8415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10245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79222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16697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77118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683590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537342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89926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587271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043476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824195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et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140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4</cp:revision>
  <dcterms:created xsi:type="dcterms:W3CDTF">2018-12-06T11:24:00Z</dcterms:created>
  <dcterms:modified xsi:type="dcterms:W3CDTF">2018-12-06T12:30:00Z</dcterms:modified>
</cp:coreProperties>
</file>