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58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1"/>
        <w:gridCol w:w="2607"/>
      </w:tblGrid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rPr>
                <w:caps/>
                <w:sz w:val="16"/>
              </w:rPr>
            </w:pPr>
            <w:bookmarkStart w:id="0" w:name="_GoBack"/>
            <w:bookmarkEnd w:id="0"/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5032B1" w:rsidTr="000A77E1">
        <w:trPr>
          <w:trHeight w:hRule="exact" w:val="251"/>
        </w:trPr>
        <w:tc>
          <w:tcPr>
            <w:tcW w:w="1651" w:type="dxa"/>
          </w:tcPr>
          <w:p w:rsidR="005032B1" w:rsidRDefault="005032B1" w:rsidP="00867533">
            <w:pPr>
              <w:spacing w:line="240" w:lineRule="exact"/>
              <w:rPr>
                <w:caps/>
                <w:sz w:val="16"/>
              </w:rPr>
            </w:pPr>
            <w:r>
              <w:rPr>
                <w:caps/>
                <w:sz w:val="16"/>
              </w:rPr>
              <w:t>ID dATdatovéchránky</w:t>
            </w:r>
          </w:p>
        </w:tc>
        <w:tc>
          <w:tcPr>
            <w:tcW w:w="2607" w:type="dxa"/>
          </w:tcPr>
          <w:p w:rsidR="005032B1" w:rsidRDefault="005032B1" w:rsidP="00867533">
            <w:pPr>
              <w:spacing w:line="240" w:lineRule="exact"/>
              <w:ind w:left="15"/>
            </w:pPr>
            <w:r>
              <w:t>7nqkhgy</w:t>
            </w: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caps/>
                <w:sz w:val="16"/>
              </w:rPr>
              <w:t>váš dopis ZN</w:t>
            </w:r>
            <w:r>
              <w:rPr>
                <w:sz w:val="16"/>
              </w:rPr>
              <w:t>.: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ZE DNE: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NAŠE ZN.: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5F55B0">
        <w:trPr>
          <w:trHeight w:hRule="exact" w:val="310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VYŘIZUJE:</w:t>
            </w:r>
          </w:p>
        </w:tc>
        <w:tc>
          <w:tcPr>
            <w:tcW w:w="2607" w:type="dxa"/>
          </w:tcPr>
          <w:p w:rsidR="004167E0" w:rsidRDefault="00044BB8" w:rsidP="00044BB8">
            <w:pPr>
              <w:spacing w:line="240" w:lineRule="exact"/>
            </w:pPr>
            <w:r>
              <w:t>Bc. Robert Nowak</w:t>
            </w:r>
          </w:p>
        </w:tc>
      </w:tr>
      <w:tr w:rsidR="004167E0" w:rsidTr="005F55B0">
        <w:trPr>
          <w:trHeight w:hRule="exact" w:val="569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TEL.:</w:t>
            </w:r>
          </w:p>
          <w:p w:rsidR="005F55B0" w:rsidRDefault="005F55B0" w:rsidP="00867533">
            <w:pPr>
              <w:spacing w:line="240" w:lineRule="exact"/>
            </w:pPr>
            <w:r w:rsidRPr="005F55B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OB</w:t>
            </w:r>
            <w:r>
              <w:t>.:</w:t>
            </w:r>
          </w:p>
        </w:tc>
        <w:tc>
          <w:tcPr>
            <w:tcW w:w="2607" w:type="dxa"/>
          </w:tcPr>
          <w:p w:rsidR="004167E0" w:rsidRDefault="00E97D1B" w:rsidP="00867533">
            <w:pPr>
              <w:spacing w:line="240" w:lineRule="exact"/>
              <w:ind w:left="15"/>
            </w:pPr>
            <w:r>
              <w:t>553621548</w:t>
            </w:r>
          </w:p>
          <w:p w:rsidR="005F55B0" w:rsidRDefault="005F72FC" w:rsidP="00867533">
            <w:pPr>
              <w:spacing w:line="240" w:lineRule="exact"/>
              <w:ind w:left="15"/>
            </w:pPr>
            <w:r>
              <w:t>604621674</w:t>
            </w:r>
          </w:p>
          <w:p w:rsidR="005F55B0" w:rsidRDefault="005F55B0" w:rsidP="00867533">
            <w:pPr>
              <w:spacing w:line="240" w:lineRule="exact"/>
              <w:ind w:left="15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FAX:</w:t>
            </w:r>
          </w:p>
        </w:tc>
        <w:tc>
          <w:tcPr>
            <w:tcW w:w="2607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5F55B0">
        <w:trPr>
          <w:cantSplit/>
          <w:trHeight w:hRule="exact" w:val="296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E-MAIL:</w:t>
            </w:r>
          </w:p>
        </w:tc>
        <w:tc>
          <w:tcPr>
            <w:tcW w:w="2607" w:type="dxa"/>
          </w:tcPr>
          <w:p w:rsidR="004167E0" w:rsidRDefault="005F72FC" w:rsidP="00867533">
            <w:r>
              <w:t>nowak</w:t>
            </w:r>
            <w:r w:rsidR="00F02D61">
              <w:t>@dcctyrlistek.cz</w:t>
            </w:r>
          </w:p>
        </w:tc>
      </w:tr>
      <w:tr w:rsidR="004167E0" w:rsidTr="005F55B0">
        <w:trPr>
          <w:trHeight w:hRule="exact" w:val="80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2607" w:type="dxa"/>
          </w:tcPr>
          <w:p w:rsidR="004167E0" w:rsidRDefault="004167E0" w:rsidP="005F55B0">
            <w:pPr>
              <w:spacing w:line="240" w:lineRule="exact"/>
            </w:pPr>
          </w:p>
        </w:tc>
      </w:tr>
      <w:tr w:rsidR="004167E0" w:rsidTr="000A77E1">
        <w:trPr>
          <w:trHeight w:hRule="exact" w:val="251"/>
        </w:trPr>
        <w:tc>
          <w:tcPr>
            <w:tcW w:w="1651" w:type="dxa"/>
          </w:tcPr>
          <w:p w:rsidR="004167E0" w:rsidRDefault="004167E0" w:rsidP="00867533">
            <w:pPr>
              <w:spacing w:line="240" w:lineRule="exact"/>
              <w:ind w:right="-155"/>
            </w:pPr>
            <w:r>
              <w:rPr>
                <w:sz w:val="16"/>
              </w:rPr>
              <w:t>DATUM:</w:t>
            </w:r>
          </w:p>
        </w:tc>
        <w:tc>
          <w:tcPr>
            <w:tcW w:w="2607" w:type="dxa"/>
          </w:tcPr>
          <w:p w:rsidR="004167E0" w:rsidRDefault="00044BB8" w:rsidP="00867533">
            <w:pPr>
              <w:spacing w:line="240" w:lineRule="exact"/>
              <w:ind w:left="15"/>
            </w:pPr>
            <w:r>
              <w:t>29. 11</w:t>
            </w:r>
            <w:r w:rsidR="00884634">
              <w:t>.</w:t>
            </w:r>
            <w:r w:rsidR="007B1891">
              <w:t xml:space="preserve"> </w:t>
            </w:r>
            <w:r w:rsidR="00884634">
              <w:t>201</w:t>
            </w:r>
            <w:r w:rsidR="005F72FC">
              <w:t>8</w:t>
            </w:r>
          </w:p>
        </w:tc>
      </w:tr>
    </w:tbl>
    <w:p w:rsidR="004167E0" w:rsidRDefault="004167E0" w:rsidP="00867533">
      <w:pPr>
        <w:spacing w:line="240" w:lineRule="exact"/>
      </w:pPr>
    </w:p>
    <w:p w:rsidR="004167E0" w:rsidRDefault="004167E0" w:rsidP="00867533">
      <w:pPr>
        <w:sectPr w:rsidR="004167E0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053" w:right="1134" w:bottom="284" w:left="1134" w:header="284" w:footer="567" w:gutter="0"/>
          <w:cols w:space="708"/>
          <w:titlePg/>
          <w:docGrid w:linePitch="360"/>
        </w:sectPr>
      </w:pPr>
    </w:p>
    <w:p w:rsidR="004167E0" w:rsidRDefault="004167E0" w:rsidP="00867533">
      <w:pPr>
        <w:rPr>
          <w:b/>
          <w:bCs/>
          <w:u w:val="single"/>
        </w:rPr>
      </w:pPr>
    </w:p>
    <w:p w:rsidR="0030577B" w:rsidRPr="0030577B" w:rsidRDefault="0030577B" w:rsidP="0030577B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  <w:rPr>
          <w:bCs/>
        </w:rPr>
      </w:pPr>
      <w:r>
        <w:rPr>
          <w:bCs/>
        </w:rPr>
        <w:tab/>
      </w:r>
    </w:p>
    <w:p w:rsidR="00015AFA" w:rsidRDefault="0030577B" w:rsidP="00015AFA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 w:rsidRPr="0030577B">
        <w:t xml:space="preserve"> </w:t>
      </w:r>
      <w:r w:rsidR="00015AFA" w:rsidRPr="00E034DF">
        <w:t>PRISIMA spol. s r.o. Ostrava</w:t>
      </w:r>
      <w:r w:rsidR="00015AFA" w:rsidRPr="00E034DF">
        <w:br/>
      </w:r>
      <w:r w:rsidR="00044BB8">
        <w:t xml:space="preserve"> </w:t>
      </w:r>
      <w:r w:rsidR="00015AFA" w:rsidRPr="00E034DF">
        <w:t>Bukovanského 12/869,</w:t>
      </w:r>
    </w:p>
    <w:p w:rsidR="00015AFA" w:rsidRDefault="00044BB8" w:rsidP="00015AFA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  <w:r>
        <w:t xml:space="preserve"> </w:t>
      </w:r>
      <w:r w:rsidR="00015AFA" w:rsidRPr="00E034DF">
        <w:t>710 00 Ostrava</w:t>
      </w:r>
    </w:p>
    <w:p w:rsidR="0030577B" w:rsidRDefault="0030577B" w:rsidP="0030577B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</w:pPr>
    </w:p>
    <w:p w:rsidR="0030577B" w:rsidRPr="0030577B" w:rsidRDefault="0030577B" w:rsidP="0030577B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</w:pPr>
      <w:r>
        <w:tab/>
      </w:r>
    </w:p>
    <w:p w:rsidR="005F72FC" w:rsidRDefault="005F72FC" w:rsidP="0030577B">
      <w:pPr>
        <w:framePr w:w="4315" w:h="2339" w:hRule="exact" w:wrap="around" w:vAnchor="page" w:hAnchor="page" w:x="6931" w:y="3134" w:anchorLock="1"/>
        <w:shd w:val="solid" w:color="FFFFFF" w:fill="FFFFFF"/>
        <w:tabs>
          <w:tab w:val="left" w:pos="1560"/>
        </w:tabs>
        <w:spacing w:line="240" w:lineRule="exact"/>
        <w:ind w:left="227"/>
      </w:pPr>
    </w:p>
    <w:p w:rsidR="007C7FEF" w:rsidRDefault="007C7FEF" w:rsidP="00867533">
      <w:pPr>
        <w:rPr>
          <w:b/>
          <w:bCs/>
          <w:u w:val="single"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4167E0" w:rsidRDefault="004167E0" w:rsidP="00692B4F">
      <w:pPr>
        <w:tabs>
          <w:tab w:val="left" w:pos="360"/>
        </w:tabs>
        <w:ind w:firstLine="567"/>
        <w:jc w:val="both"/>
      </w:pPr>
    </w:p>
    <w:p w:rsidR="004167E0" w:rsidRDefault="00DB6404" w:rsidP="00DB6404">
      <w:pPr>
        <w:tabs>
          <w:tab w:val="left" w:pos="360"/>
          <w:tab w:val="left" w:pos="6960"/>
        </w:tabs>
        <w:ind w:firstLine="567"/>
        <w:jc w:val="both"/>
      </w:pPr>
      <w:r>
        <w:tab/>
      </w:r>
    </w:p>
    <w:p w:rsidR="004167E0" w:rsidRDefault="004167E0" w:rsidP="00692B4F">
      <w:pPr>
        <w:tabs>
          <w:tab w:val="left" w:pos="360"/>
        </w:tabs>
        <w:ind w:firstLine="567"/>
        <w:jc w:val="both"/>
      </w:pPr>
    </w:p>
    <w:p w:rsidR="00201D63" w:rsidRDefault="00201D63" w:rsidP="00692B4F">
      <w:pPr>
        <w:tabs>
          <w:tab w:val="left" w:pos="360"/>
        </w:tabs>
        <w:ind w:firstLine="567"/>
        <w:jc w:val="both"/>
      </w:pPr>
    </w:p>
    <w:p w:rsidR="00201D63" w:rsidRDefault="00201D63" w:rsidP="00692B4F">
      <w:pPr>
        <w:tabs>
          <w:tab w:val="left" w:pos="360"/>
        </w:tabs>
        <w:ind w:firstLine="567"/>
        <w:jc w:val="both"/>
      </w:pPr>
    </w:p>
    <w:p w:rsidR="00674C0B" w:rsidRDefault="00674C0B" w:rsidP="00692B4F">
      <w:pPr>
        <w:tabs>
          <w:tab w:val="left" w:pos="360"/>
        </w:tabs>
        <w:ind w:firstLine="567"/>
        <w:jc w:val="both"/>
      </w:pPr>
    </w:p>
    <w:p w:rsidR="00FC6467" w:rsidRDefault="00FC6467" w:rsidP="00692B4F">
      <w:pPr>
        <w:tabs>
          <w:tab w:val="left" w:pos="360"/>
        </w:tabs>
        <w:ind w:firstLine="567"/>
        <w:jc w:val="both"/>
      </w:pPr>
    </w:p>
    <w:p w:rsidR="0030577B" w:rsidRDefault="0030577B" w:rsidP="00692B4F">
      <w:pPr>
        <w:tabs>
          <w:tab w:val="left" w:pos="360"/>
        </w:tabs>
        <w:ind w:firstLine="567"/>
        <w:jc w:val="both"/>
      </w:pPr>
    </w:p>
    <w:p w:rsidR="0030577B" w:rsidRDefault="0030577B" w:rsidP="0030577B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OBJEDNÁVKA:</w:t>
      </w:r>
    </w:p>
    <w:p w:rsidR="0030577B" w:rsidRDefault="0030577B" w:rsidP="0030577B">
      <w:pPr>
        <w:tabs>
          <w:tab w:val="left" w:pos="360"/>
        </w:tabs>
        <w:jc w:val="both"/>
      </w:pPr>
    </w:p>
    <w:p w:rsidR="0030577B" w:rsidRDefault="0030577B" w:rsidP="0030577B">
      <w:pPr>
        <w:tabs>
          <w:tab w:val="left" w:pos="360"/>
        </w:tabs>
        <w:jc w:val="both"/>
      </w:pPr>
      <w:r w:rsidRPr="00044BB8">
        <w:rPr>
          <w:rFonts w:ascii="Arial" w:hAnsi="Arial" w:cs="Arial"/>
        </w:rPr>
        <w:t>Dob</w:t>
      </w:r>
      <w:r w:rsidR="00015AFA" w:rsidRPr="00044BB8">
        <w:rPr>
          <w:rFonts w:ascii="Arial" w:hAnsi="Arial" w:cs="Arial"/>
        </w:rPr>
        <w:t>rý den, objednáváme u Vás</w:t>
      </w:r>
      <w:r w:rsidR="00015AFA">
        <w:t xml:space="preserve"> </w:t>
      </w:r>
      <w:r w:rsidR="00044BB8">
        <w:rPr>
          <w:rFonts w:ascii="Arial" w:eastAsia="Arial" w:hAnsi="Arial" w:cs="Arial"/>
        </w:rPr>
        <w:t xml:space="preserve">nouzový zdroj pro paliativní péči v Havířově dle Vaší nabídky č: </w:t>
      </w:r>
      <w:proofErr w:type="spellStart"/>
      <w:r w:rsidR="00044BB8">
        <w:rPr>
          <w:rFonts w:ascii="Arial" w:eastAsia="Arial" w:hAnsi="Arial" w:cs="Arial"/>
        </w:rPr>
        <w:t>Md</w:t>
      </w:r>
      <w:proofErr w:type="spellEnd"/>
      <w:r w:rsidR="00044BB8">
        <w:rPr>
          <w:rFonts w:ascii="Arial" w:eastAsia="Arial" w:hAnsi="Arial" w:cs="Arial"/>
        </w:rPr>
        <w:t>/18-518/T ze dne 18. 10. 2018. Cena 64803Kč s DPH.</w:t>
      </w:r>
    </w:p>
    <w:p w:rsidR="00044BB8" w:rsidRDefault="00044BB8" w:rsidP="0030577B">
      <w:pPr>
        <w:tabs>
          <w:tab w:val="left" w:pos="360"/>
        </w:tabs>
        <w:jc w:val="both"/>
        <w:rPr>
          <w:rFonts w:ascii="Arial" w:hAnsi="Arial" w:cs="Arial"/>
        </w:rPr>
      </w:pPr>
    </w:p>
    <w:p w:rsidR="0030577B" w:rsidRPr="00044BB8" w:rsidRDefault="0030577B" w:rsidP="0030577B">
      <w:pPr>
        <w:tabs>
          <w:tab w:val="left" w:pos="360"/>
        </w:tabs>
        <w:jc w:val="both"/>
        <w:rPr>
          <w:rFonts w:ascii="Arial" w:hAnsi="Arial" w:cs="Arial"/>
        </w:rPr>
      </w:pPr>
      <w:r w:rsidRPr="00044BB8">
        <w:rPr>
          <w:rFonts w:ascii="Arial" w:hAnsi="Arial" w:cs="Arial"/>
        </w:rPr>
        <w:t>Děkuji Nowak</w:t>
      </w:r>
    </w:p>
    <w:p w:rsidR="0030577B" w:rsidRDefault="0030577B" w:rsidP="00692B4F">
      <w:pPr>
        <w:tabs>
          <w:tab w:val="left" w:pos="360"/>
        </w:tabs>
        <w:ind w:firstLine="567"/>
        <w:jc w:val="both"/>
      </w:pPr>
    </w:p>
    <w:sectPr w:rsidR="0030577B"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67" w:rsidRDefault="00134567">
      <w:r>
        <w:separator/>
      </w:r>
    </w:p>
  </w:endnote>
  <w:endnote w:type="continuationSeparator" w:id="0">
    <w:p w:rsidR="00134567" w:rsidRDefault="001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267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94" w:rsidRPr="00932994" w:rsidRDefault="004D25E7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2038D68" wp14:editId="2D5497B0">
          <wp:simplePos x="0" y="0"/>
          <wp:positionH relativeFrom="margin">
            <wp:posOffset>4697730</wp:posOffset>
          </wp:positionH>
          <wp:positionV relativeFrom="margin">
            <wp:posOffset>8034020</wp:posOffset>
          </wp:positionV>
          <wp:extent cx="1576705" cy="684530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32994" w:rsidRPr="00932994">
        <w:rPr>
          <w:rStyle w:val="Hypertextovodkaz"/>
          <w:b/>
        </w:rPr>
        <w:t>www.dcctyrlistek.cz</w:t>
      </w:r>
    </w:hyperlink>
    <w:r w:rsidR="00932994">
      <w:rPr>
        <w:b/>
      </w:rPr>
      <w:tab/>
    </w:r>
    <w:r w:rsidR="00932994">
      <w:rPr>
        <w:b/>
      </w:rPr>
      <w:tab/>
    </w:r>
    <w:r w:rsidR="00932994" w:rsidRPr="00932994">
      <w:t>Bankovní spojení</w:t>
    </w:r>
  </w:p>
  <w:p w:rsid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tel.: 553 621 548</w:t>
    </w:r>
    <w:r>
      <w:tab/>
    </w:r>
    <w:r>
      <w:tab/>
    </w:r>
    <w:r w:rsidR="004D25E7">
      <w:t>Komerční banka, a.</w:t>
    </w:r>
    <w:r>
      <w:t>s.</w:t>
    </w:r>
    <w:r w:rsidR="004D25E7">
      <w:t xml:space="preserve">                           </w:t>
    </w:r>
    <w:r w:rsidR="004D25E7" w:rsidRPr="004D25E7">
      <w:rPr>
        <w:noProof/>
      </w:rPr>
      <w:t xml:space="preserve"> </w:t>
    </w:r>
  </w:p>
  <w:p w:rsidR="00932994" w:rsidRP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fax: 553 622 322</w:t>
    </w:r>
    <w:r>
      <w:tab/>
    </w:r>
    <w:r>
      <w:tab/>
      <w:t>č. účtu: 19-669390207/0100</w:t>
    </w:r>
    <w:r w:rsidR="00933FB6">
      <w:t xml:space="preserve">  </w:t>
    </w:r>
  </w:p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67" w:rsidRDefault="00134567">
      <w:r>
        <w:separator/>
      </w:r>
    </w:p>
  </w:footnote>
  <w:footnote w:type="continuationSeparator" w:id="0">
    <w:p w:rsidR="00134567" w:rsidRDefault="0013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DB6404" w:rsidP="006164EE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403B5A" wp14:editId="1231D0ED">
          <wp:simplePos x="0" y="0"/>
          <wp:positionH relativeFrom="column">
            <wp:posOffset>4827270</wp:posOffset>
          </wp:positionH>
          <wp:positionV relativeFrom="paragraph">
            <wp:posOffset>-58420</wp:posOffset>
          </wp:positionV>
          <wp:extent cx="1303020" cy="999490"/>
          <wp:effectExtent l="0" t="0" r="0" b="0"/>
          <wp:wrapNone/>
          <wp:docPr id="4" name="Obrázek 4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67395A1" wp14:editId="5B400D04">
          <wp:simplePos x="0" y="0"/>
          <wp:positionH relativeFrom="column">
            <wp:posOffset>-64770</wp:posOffset>
          </wp:positionH>
          <wp:positionV relativeFrom="paragraph">
            <wp:posOffset>25400</wp:posOffset>
          </wp:positionV>
          <wp:extent cx="1760220" cy="1005205"/>
          <wp:effectExtent l="0" t="0" r="0" b="4445"/>
          <wp:wrapNone/>
          <wp:docPr id="3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B4B1B">
      <w:rPr>
        <w:b/>
      </w:rPr>
      <w:t>Dětské centrum Čtyřlístek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r w:rsidR="00E27FFD">
      <w:t xml:space="preserve">746 01 </w:t>
    </w:r>
    <w:r w:rsidR="004D25E7">
      <w:t xml:space="preserve">Předměstí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DB6404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8F42F" wp14:editId="7A0C676B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3829E18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E8647D" wp14:editId="1663E98D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DE0AC4E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</w:t>
    </w:r>
    <w:r w:rsidR="00DC65A9" w:rsidRPr="00DB6404">
      <w:t>__________________</w:t>
    </w:r>
    <w:r w:rsidR="00DB6404">
      <w:t>_____________</w:t>
    </w:r>
    <w:r w:rsidR="00DB6404" w:rsidRPr="00DB6404">
      <w:t xml:space="preserve">                    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</w:t>
    </w:r>
    <w:proofErr w:type="spellStart"/>
    <w:r w:rsidR="00DC65A9">
      <w:rPr>
        <w:bCs/>
        <w:i/>
        <w:iCs/>
      </w:rPr>
      <w:t>Pr</w:t>
    </w:r>
    <w:proofErr w:type="spellEnd"/>
    <w:r w:rsidR="00DC65A9">
      <w:rPr>
        <w:bCs/>
        <w:i/>
        <w:iCs/>
      </w:rPr>
      <w:t>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35225"/>
    <w:multiLevelType w:val="hybridMultilevel"/>
    <w:tmpl w:val="60D8A362"/>
    <w:lvl w:ilvl="0" w:tplc="CBB0DD2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8"/>
    <w:rsid w:val="00012BF5"/>
    <w:rsid w:val="000142A3"/>
    <w:rsid w:val="00015AFA"/>
    <w:rsid w:val="000243AB"/>
    <w:rsid w:val="00044BB8"/>
    <w:rsid w:val="000979D6"/>
    <w:rsid w:val="000A77E1"/>
    <w:rsid w:val="000E30FB"/>
    <w:rsid w:val="000F00C1"/>
    <w:rsid w:val="000F53D9"/>
    <w:rsid w:val="000F5FEA"/>
    <w:rsid w:val="00117F52"/>
    <w:rsid w:val="00134567"/>
    <w:rsid w:val="00134C97"/>
    <w:rsid w:val="00134CBB"/>
    <w:rsid w:val="001769BA"/>
    <w:rsid w:val="001B267E"/>
    <w:rsid w:val="001B4B1B"/>
    <w:rsid w:val="00201A64"/>
    <w:rsid w:val="00201D63"/>
    <w:rsid w:val="00211A37"/>
    <w:rsid w:val="0022694C"/>
    <w:rsid w:val="00282F6D"/>
    <w:rsid w:val="0028528E"/>
    <w:rsid w:val="00286FD0"/>
    <w:rsid w:val="002C21AC"/>
    <w:rsid w:val="002C2B8F"/>
    <w:rsid w:val="002C5722"/>
    <w:rsid w:val="002E486C"/>
    <w:rsid w:val="002F4067"/>
    <w:rsid w:val="00302F74"/>
    <w:rsid w:val="0030577B"/>
    <w:rsid w:val="00350B00"/>
    <w:rsid w:val="003748AD"/>
    <w:rsid w:val="0037668F"/>
    <w:rsid w:val="0041404A"/>
    <w:rsid w:val="004167E0"/>
    <w:rsid w:val="00430775"/>
    <w:rsid w:val="00445632"/>
    <w:rsid w:val="0045486E"/>
    <w:rsid w:val="004D25E7"/>
    <w:rsid w:val="005032B1"/>
    <w:rsid w:val="00524B1B"/>
    <w:rsid w:val="00527155"/>
    <w:rsid w:val="00532741"/>
    <w:rsid w:val="0056145F"/>
    <w:rsid w:val="00590BCC"/>
    <w:rsid w:val="0059705A"/>
    <w:rsid w:val="005A63ED"/>
    <w:rsid w:val="005F55B0"/>
    <w:rsid w:val="005F72FC"/>
    <w:rsid w:val="006049F4"/>
    <w:rsid w:val="006164EE"/>
    <w:rsid w:val="006469AF"/>
    <w:rsid w:val="00657910"/>
    <w:rsid w:val="00660FDE"/>
    <w:rsid w:val="00674C0B"/>
    <w:rsid w:val="00692896"/>
    <w:rsid w:val="00692B4F"/>
    <w:rsid w:val="00696375"/>
    <w:rsid w:val="006A321C"/>
    <w:rsid w:val="006C7E99"/>
    <w:rsid w:val="006E756D"/>
    <w:rsid w:val="006F3B23"/>
    <w:rsid w:val="00702CA0"/>
    <w:rsid w:val="007413EF"/>
    <w:rsid w:val="007908B3"/>
    <w:rsid w:val="00796A72"/>
    <w:rsid w:val="007A2759"/>
    <w:rsid w:val="007A4643"/>
    <w:rsid w:val="007A7D68"/>
    <w:rsid w:val="007B1891"/>
    <w:rsid w:val="007C7FEF"/>
    <w:rsid w:val="007E7997"/>
    <w:rsid w:val="00826EF3"/>
    <w:rsid w:val="00832A63"/>
    <w:rsid w:val="00857A62"/>
    <w:rsid w:val="00866E14"/>
    <w:rsid w:val="00867533"/>
    <w:rsid w:val="00884634"/>
    <w:rsid w:val="00890FC5"/>
    <w:rsid w:val="008957FD"/>
    <w:rsid w:val="008A4EEC"/>
    <w:rsid w:val="008C2B04"/>
    <w:rsid w:val="008D7D3F"/>
    <w:rsid w:val="00932994"/>
    <w:rsid w:val="00933FB6"/>
    <w:rsid w:val="00950745"/>
    <w:rsid w:val="009860FF"/>
    <w:rsid w:val="00987523"/>
    <w:rsid w:val="009A437F"/>
    <w:rsid w:val="009B4D59"/>
    <w:rsid w:val="00A033C2"/>
    <w:rsid w:val="00A27B2A"/>
    <w:rsid w:val="00A368C3"/>
    <w:rsid w:val="00A67E81"/>
    <w:rsid w:val="00AA6FE0"/>
    <w:rsid w:val="00AD3F8D"/>
    <w:rsid w:val="00AF02C0"/>
    <w:rsid w:val="00B25C7D"/>
    <w:rsid w:val="00B73851"/>
    <w:rsid w:val="00B77C6E"/>
    <w:rsid w:val="00B84234"/>
    <w:rsid w:val="00B94999"/>
    <w:rsid w:val="00BB080E"/>
    <w:rsid w:val="00BD7222"/>
    <w:rsid w:val="00C126F6"/>
    <w:rsid w:val="00C26300"/>
    <w:rsid w:val="00C6669B"/>
    <w:rsid w:val="00CA25BE"/>
    <w:rsid w:val="00CF2B15"/>
    <w:rsid w:val="00D111F1"/>
    <w:rsid w:val="00D329B7"/>
    <w:rsid w:val="00D3321F"/>
    <w:rsid w:val="00D42704"/>
    <w:rsid w:val="00D771FE"/>
    <w:rsid w:val="00D830A8"/>
    <w:rsid w:val="00DA393D"/>
    <w:rsid w:val="00DB17C7"/>
    <w:rsid w:val="00DB6404"/>
    <w:rsid w:val="00DC65A9"/>
    <w:rsid w:val="00E14509"/>
    <w:rsid w:val="00E27FFD"/>
    <w:rsid w:val="00E305D9"/>
    <w:rsid w:val="00E53121"/>
    <w:rsid w:val="00E8506E"/>
    <w:rsid w:val="00E97D1B"/>
    <w:rsid w:val="00F02D61"/>
    <w:rsid w:val="00F32B80"/>
    <w:rsid w:val="00F573F9"/>
    <w:rsid w:val="00F9644F"/>
    <w:rsid w:val="00FA745C"/>
    <w:rsid w:val="00FB2CFE"/>
    <w:rsid w:val="00FB7E22"/>
    <w:rsid w:val="00FC6467"/>
    <w:rsid w:val="00FD3D13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ctyrliste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464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Carbolova</cp:lastModifiedBy>
  <cp:revision>2</cp:revision>
  <cp:lastPrinted>2016-04-20T05:26:00Z</cp:lastPrinted>
  <dcterms:created xsi:type="dcterms:W3CDTF">2018-12-06T14:57:00Z</dcterms:created>
  <dcterms:modified xsi:type="dcterms:W3CDTF">2018-12-06T14:57:00Z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