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7" w:rsidRPr="001B5F25" w:rsidRDefault="00AA374B" w:rsidP="006F7F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bookmarkStart w:id="0" w:name="_GoBack"/>
      <w:bookmarkEnd w:id="0"/>
      <w:r w:rsidR="0007767F" w:rsidRPr="001B5F25">
        <w:rPr>
          <w:rFonts w:ascii="Arial" w:hAnsi="Arial" w:cs="Arial"/>
          <w:b/>
          <w:sz w:val="20"/>
          <w:szCs w:val="20"/>
        </w:rPr>
        <w:t>KUPNÍ SMLOUVA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16/942/492</w:t>
      </w:r>
    </w:p>
    <w:p w:rsidR="00136A54" w:rsidRPr="001B5F25" w:rsidRDefault="00136A54" w:rsidP="006F7FF8">
      <w:pPr>
        <w:spacing w:after="0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  <w:u w:val="single"/>
        </w:rPr>
        <w:t>Prodávající</w:t>
      </w:r>
      <w:r w:rsidRPr="001B5F25">
        <w:rPr>
          <w:rFonts w:ascii="Arial" w:hAnsi="Arial" w:cs="Arial"/>
          <w:b/>
          <w:sz w:val="20"/>
          <w:szCs w:val="20"/>
        </w:rPr>
        <w:t xml:space="preserve">: </w:t>
      </w:r>
    </w:p>
    <w:p w:rsidR="00136A54" w:rsidRPr="001B5F25" w:rsidRDefault="00136A54" w:rsidP="006F7FF8">
      <w:pPr>
        <w:spacing w:after="0"/>
        <w:rPr>
          <w:rFonts w:ascii="Arial" w:hAnsi="Arial" w:cs="Arial"/>
          <w:b/>
          <w:sz w:val="20"/>
          <w:szCs w:val="20"/>
        </w:rPr>
      </w:pP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 xml:space="preserve">Společnost: </w:t>
      </w:r>
      <w:r w:rsidRPr="001B5F25">
        <w:rPr>
          <w:rFonts w:ascii="Arial" w:hAnsi="Arial" w:cs="Arial"/>
          <w:b/>
          <w:sz w:val="20"/>
          <w:szCs w:val="20"/>
        </w:rPr>
        <w:tab/>
      </w:r>
      <w:r w:rsidRPr="001B5F25">
        <w:rPr>
          <w:rFonts w:ascii="Arial" w:hAnsi="Arial" w:cs="Arial"/>
          <w:b/>
          <w:sz w:val="20"/>
          <w:szCs w:val="20"/>
        </w:rPr>
        <w:tab/>
        <w:t xml:space="preserve">ALD </w:t>
      </w:r>
      <w:proofErr w:type="spellStart"/>
      <w:r w:rsidRPr="001B5F25">
        <w:rPr>
          <w:rFonts w:ascii="Arial" w:hAnsi="Arial" w:cs="Arial"/>
          <w:b/>
          <w:sz w:val="20"/>
          <w:szCs w:val="20"/>
        </w:rPr>
        <w:t>Automotive</w:t>
      </w:r>
      <w:proofErr w:type="spellEnd"/>
      <w:r w:rsidRPr="001B5F25">
        <w:rPr>
          <w:rFonts w:ascii="Arial" w:hAnsi="Arial" w:cs="Arial"/>
          <w:b/>
          <w:sz w:val="20"/>
          <w:szCs w:val="20"/>
        </w:rPr>
        <w:t xml:space="preserve"> s.r.o.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Se sídlem: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  <w:t xml:space="preserve">U Stavoservisu 527/1, Malešice, 108 00 Praha 10 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IČ: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  <w:t>610 63 916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DIČ: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  <w:t>CZ61063916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Zapsaná</w:t>
      </w:r>
      <w:r w:rsidR="00E7717A">
        <w:rPr>
          <w:rFonts w:ascii="Arial" w:hAnsi="Arial" w:cs="Arial"/>
          <w:sz w:val="20"/>
          <w:szCs w:val="20"/>
        </w:rPr>
        <w:t xml:space="preserve">: </w:t>
      </w:r>
      <w:r w:rsidR="00E7717A">
        <w:rPr>
          <w:rFonts w:ascii="Arial" w:hAnsi="Arial" w:cs="Arial"/>
          <w:sz w:val="20"/>
          <w:szCs w:val="20"/>
        </w:rPr>
        <w:tab/>
        <w:t xml:space="preserve">             zapsaná v OR u MS v Praze, oddíl C, vložka 43360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i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Zastoupená: </w:t>
      </w:r>
      <w:r w:rsidRPr="001B5F25">
        <w:rPr>
          <w:rFonts w:ascii="Arial" w:hAnsi="Arial" w:cs="Arial"/>
          <w:sz w:val="20"/>
          <w:szCs w:val="20"/>
        </w:rPr>
        <w:tab/>
      </w:r>
      <w:r w:rsidR="00262A80" w:rsidRPr="001B5F25">
        <w:rPr>
          <w:rFonts w:ascii="Arial" w:hAnsi="Arial" w:cs="Arial"/>
          <w:sz w:val="20"/>
          <w:szCs w:val="20"/>
        </w:rPr>
        <w:tab/>
      </w:r>
      <w:r w:rsidR="00E7717A">
        <w:rPr>
          <w:rFonts w:ascii="Arial" w:hAnsi="Arial" w:cs="Arial"/>
          <w:sz w:val="20"/>
          <w:szCs w:val="20"/>
        </w:rPr>
        <w:t>Ing. Pavel Fořt, jednatel</w:t>
      </w:r>
    </w:p>
    <w:p w:rsidR="00262A80" w:rsidRPr="00E7717A" w:rsidRDefault="00262A80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Bankovní účet: </w:t>
      </w:r>
      <w:r w:rsidR="00F3539E">
        <w:rPr>
          <w:rFonts w:ascii="Arial" w:hAnsi="Arial" w:cs="Arial"/>
          <w:i/>
          <w:sz w:val="20"/>
          <w:szCs w:val="20"/>
        </w:rPr>
        <w:tab/>
      </w:r>
      <w:r w:rsidR="00F3539E">
        <w:rPr>
          <w:rFonts w:ascii="Arial" w:hAnsi="Arial" w:cs="Arial"/>
          <w:i/>
          <w:sz w:val="20"/>
          <w:szCs w:val="20"/>
        </w:rPr>
        <w:tab/>
      </w:r>
      <w:r w:rsidR="00E7717A" w:rsidRPr="00E7717A">
        <w:rPr>
          <w:rFonts w:ascii="Arial" w:hAnsi="Arial" w:cs="Arial"/>
          <w:sz w:val="20"/>
          <w:szCs w:val="20"/>
        </w:rPr>
        <w:t>000000-0009204931/0100</w:t>
      </w:r>
    </w:p>
    <w:p w:rsidR="0007767F" w:rsidRPr="001B5F25" w:rsidRDefault="0007767F" w:rsidP="006F7FF8">
      <w:pPr>
        <w:spacing w:after="0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 xml:space="preserve">(dále jen </w:t>
      </w:r>
      <w:r w:rsidR="00471A69" w:rsidRPr="001B5F25">
        <w:rPr>
          <w:rFonts w:ascii="Arial" w:hAnsi="Arial" w:cs="Arial"/>
          <w:b/>
          <w:sz w:val="20"/>
          <w:szCs w:val="20"/>
        </w:rPr>
        <w:t>„</w:t>
      </w:r>
      <w:r w:rsidR="005E1C9B" w:rsidRPr="001B5F25">
        <w:rPr>
          <w:rFonts w:ascii="Arial" w:hAnsi="Arial" w:cs="Arial"/>
          <w:b/>
          <w:sz w:val="20"/>
          <w:szCs w:val="20"/>
        </w:rPr>
        <w:t>P</w:t>
      </w:r>
      <w:r w:rsidRPr="001B5F25">
        <w:rPr>
          <w:rFonts w:ascii="Arial" w:hAnsi="Arial" w:cs="Arial"/>
          <w:b/>
          <w:sz w:val="20"/>
          <w:szCs w:val="20"/>
        </w:rPr>
        <w:t>rodávající</w:t>
      </w:r>
      <w:r w:rsidR="005E1C9B" w:rsidRPr="001B5F25">
        <w:rPr>
          <w:rFonts w:ascii="Arial" w:hAnsi="Arial" w:cs="Arial"/>
          <w:b/>
          <w:sz w:val="20"/>
          <w:szCs w:val="20"/>
        </w:rPr>
        <w:t>“</w:t>
      </w:r>
      <w:r w:rsidRPr="001B5F25">
        <w:rPr>
          <w:rFonts w:ascii="Arial" w:hAnsi="Arial" w:cs="Arial"/>
          <w:b/>
          <w:sz w:val="20"/>
          <w:szCs w:val="20"/>
        </w:rPr>
        <w:t>)</w:t>
      </w:r>
    </w:p>
    <w:p w:rsidR="0007767F" w:rsidRPr="001B5F25" w:rsidRDefault="0007767F" w:rsidP="006F7FF8">
      <w:pPr>
        <w:spacing w:after="0"/>
        <w:rPr>
          <w:rFonts w:ascii="Arial" w:hAnsi="Arial" w:cs="Arial"/>
          <w:b/>
          <w:sz w:val="20"/>
          <w:szCs w:val="20"/>
        </w:rPr>
      </w:pPr>
    </w:p>
    <w:p w:rsidR="0007767F" w:rsidRPr="001B5F25" w:rsidRDefault="00D25B51" w:rsidP="006F7FF8">
      <w:pPr>
        <w:spacing w:after="0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a</w:t>
      </w:r>
    </w:p>
    <w:p w:rsidR="0007767F" w:rsidRPr="001B5F25" w:rsidRDefault="0007767F" w:rsidP="006F7FF8">
      <w:pPr>
        <w:spacing w:after="0"/>
        <w:rPr>
          <w:rFonts w:ascii="Arial" w:hAnsi="Arial" w:cs="Arial"/>
          <w:sz w:val="20"/>
          <w:szCs w:val="20"/>
        </w:rPr>
      </w:pPr>
    </w:p>
    <w:p w:rsidR="0007767F" w:rsidRPr="001B5F25" w:rsidRDefault="00136A54" w:rsidP="006F7FF8">
      <w:pPr>
        <w:spacing w:after="0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  <w:u w:val="single"/>
        </w:rPr>
        <w:t>Kupující</w:t>
      </w:r>
      <w:r w:rsidRPr="001B5F25">
        <w:rPr>
          <w:rFonts w:ascii="Arial" w:hAnsi="Arial" w:cs="Arial"/>
          <w:b/>
          <w:sz w:val="20"/>
          <w:szCs w:val="20"/>
        </w:rPr>
        <w:t>:</w:t>
      </w:r>
    </w:p>
    <w:p w:rsidR="00870D89" w:rsidRPr="001B5F25" w:rsidRDefault="00870D89" w:rsidP="006F7FF8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Společnost:</w:t>
      </w:r>
      <w:r w:rsidRPr="001B5F25">
        <w:rPr>
          <w:rFonts w:ascii="Arial" w:hAnsi="Arial" w:cs="Arial"/>
          <w:b/>
          <w:sz w:val="20"/>
          <w:szCs w:val="20"/>
        </w:rPr>
        <w:tab/>
      </w:r>
      <w:r w:rsidRPr="001B5F25">
        <w:rPr>
          <w:rFonts w:ascii="Arial" w:hAnsi="Arial" w:cs="Arial"/>
          <w:b/>
          <w:sz w:val="20"/>
          <w:szCs w:val="20"/>
        </w:rPr>
        <w:tab/>
      </w:r>
      <w:r w:rsidR="001B5F25" w:rsidRPr="001B5F25">
        <w:rPr>
          <w:rFonts w:ascii="Arial" w:hAnsi="Arial" w:cs="Arial"/>
          <w:b/>
          <w:sz w:val="20"/>
          <w:szCs w:val="20"/>
        </w:rPr>
        <w:t>ČD – Telematika a.s.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Se sídlem: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="001B5F25">
        <w:rPr>
          <w:rFonts w:ascii="Arial" w:hAnsi="Arial" w:cs="Arial"/>
          <w:sz w:val="20"/>
          <w:szCs w:val="20"/>
        </w:rPr>
        <w:t>Pernerova 2819/2a, 130 00 Praha 3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IČ: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="001B5F25">
        <w:rPr>
          <w:rFonts w:ascii="Arial" w:hAnsi="Arial" w:cs="Arial"/>
          <w:sz w:val="20"/>
          <w:szCs w:val="20"/>
        </w:rPr>
        <w:t>61459445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DIČ: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="001B5F25">
        <w:rPr>
          <w:rFonts w:ascii="Arial" w:hAnsi="Arial" w:cs="Arial"/>
          <w:sz w:val="20"/>
          <w:szCs w:val="20"/>
        </w:rPr>
        <w:t>CZ61459445</w:t>
      </w:r>
    </w:p>
    <w:p w:rsidR="0004522D" w:rsidRPr="001B5F25" w:rsidRDefault="0004522D" w:rsidP="006F7FF8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Zapsaná: 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="001B5F25">
        <w:rPr>
          <w:rFonts w:ascii="Arial" w:hAnsi="Arial" w:cs="Arial"/>
          <w:sz w:val="20"/>
          <w:szCs w:val="20"/>
        </w:rPr>
        <w:t>Městským soudem v Praze, oddíl B, vložka 8938</w:t>
      </w:r>
    </w:p>
    <w:p w:rsidR="0007767F" w:rsidRPr="001B5F25" w:rsidRDefault="001B5F25" w:rsidP="006F7FF8">
      <w:pPr>
        <w:spacing w:after="0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 xml:space="preserve"> </w:t>
      </w:r>
      <w:r w:rsidR="0007767F" w:rsidRPr="001B5F25">
        <w:rPr>
          <w:rFonts w:ascii="Arial" w:hAnsi="Arial" w:cs="Arial"/>
          <w:b/>
          <w:sz w:val="20"/>
          <w:szCs w:val="20"/>
        </w:rPr>
        <w:t xml:space="preserve">(dále jen </w:t>
      </w:r>
      <w:r w:rsidR="005E1C9B" w:rsidRPr="001B5F25">
        <w:rPr>
          <w:rFonts w:ascii="Arial" w:hAnsi="Arial" w:cs="Arial"/>
          <w:b/>
          <w:sz w:val="20"/>
          <w:szCs w:val="20"/>
        </w:rPr>
        <w:t>„K</w:t>
      </w:r>
      <w:r w:rsidR="0007767F" w:rsidRPr="001B5F25">
        <w:rPr>
          <w:rFonts w:ascii="Arial" w:hAnsi="Arial" w:cs="Arial"/>
          <w:b/>
          <w:sz w:val="20"/>
          <w:szCs w:val="20"/>
        </w:rPr>
        <w:t>upující</w:t>
      </w:r>
      <w:r w:rsidR="005E1C9B" w:rsidRPr="001B5F25">
        <w:rPr>
          <w:rFonts w:ascii="Arial" w:hAnsi="Arial" w:cs="Arial"/>
          <w:b/>
          <w:sz w:val="20"/>
          <w:szCs w:val="20"/>
        </w:rPr>
        <w:t>“</w:t>
      </w:r>
      <w:r w:rsidR="0007767F" w:rsidRPr="001B5F25">
        <w:rPr>
          <w:rFonts w:ascii="Arial" w:hAnsi="Arial" w:cs="Arial"/>
          <w:b/>
          <w:sz w:val="20"/>
          <w:szCs w:val="20"/>
        </w:rPr>
        <w:t>)</w:t>
      </w:r>
    </w:p>
    <w:p w:rsidR="0007767F" w:rsidRPr="001B5F25" w:rsidRDefault="0007767F" w:rsidP="006F7FF8">
      <w:pPr>
        <w:spacing w:after="0"/>
        <w:rPr>
          <w:rFonts w:ascii="Arial" w:hAnsi="Arial" w:cs="Arial"/>
          <w:b/>
          <w:sz w:val="20"/>
          <w:szCs w:val="20"/>
        </w:rPr>
      </w:pPr>
    </w:p>
    <w:p w:rsidR="0007767F" w:rsidRPr="001B5F25" w:rsidRDefault="0007767F" w:rsidP="006F7F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Dnešního dne uzavřely </w:t>
      </w:r>
      <w:r w:rsidR="007648B7" w:rsidRPr="001B5F25">
        <w:rPr>
          <w:rFonts w:ascii="Arial" w:hAnsi="Arial" w:cs="Arial"/>
          <w:sz w:val="20"/>
          <w:szCs w:val="20"/>
        </w:rPr>
        <w:t xml:space="preserve">výše uvedené </w:t>
      </w:r>
      <w:r w:rsidR="00E8429A" w:rsidRPr="001B5F25">
        <w:rPr>
          <w:rFonts w:ascii="Arial" w:hAnsi="Arial" w:cs="Arial"/>
          <w:sz w:val="20"/>
          <w:szCs w:val="20"/>
        </w:rPr>
        <w:t xml:space="preserve">smluvní </w:t>
      </w:r>
      <w:r w:rsidRPr="001B5F25">
        <w:rPr>
          <w:rFonts w:ascii="Arial" w:hAnsi="Arial" w:cs="Arial"/>
          <w:sz w:val="20"/>
          <w:szCs w:val="20"/>
        </w:rPr>
        <w:t xml:space="preserve">strany ve smyslu </w:t>
      </w:r>
      <w:proofErr w:type="spellStart"/>
      <w:r w:rsidR="007648B7" w:rsidRPr="001B5F25">
        <w:rPr>
          <w:rFonts w:ascii="Arial" w:hAnsi="Arial" w:cs="Arial"/>
          <w:sz w:val="20"/>
          <w:szCs w:val="20"/>
        </w:rPr>
        <w:t>ust</w:t>
      </w:r>
      <w:proofErr w:type="spellEnd"/>
      <w:r w:rsidR="007648B7" w:rsidRPr="001B5F25">
        <w:rPr>
          <w:rFonts w:ascii="Arial" w:hAnsi="Arial" w:cs="Arial"/>
          <w:sz w:val="20"/>
          <w:szCs w:val="20"/>
        </w:rPr>
        <w:t xml:space="preserve">. </w:t>
      </w:r>
      <w:r w:rsidRPr="001B5F25">
        <w:rPr>
          <w:rFonts w:ascii="Arial" w:hAnsi="Arial" w:cs="Arial"/>
          <w:sz w:val="20"/>
          <w:szCs w:val="20"/>
        </w:rPr>
        <w:t>§ 2079 a násl.</w:t>
      </w:r>
      <w:r w:rsidR="00E567A6" w:rsidRPr="001B5F25">
        <w:rPr>
          <w:rFonts w:ascii="Arial" w:hAnsi="Arial" w:cs="Arial"/>
          <w:sz w:val="20"/>
          <w:szCs w:val="20"/>
        </w:rPr>
        <w:t xml:space="preserve"> </w:t>
      </w:r>
      <w:r w:rsidRPr="001B5F25">
        <w:rPr>
          <w:rFonts w:ascii="Arial" w:hAnsi="Arial" w:cs="Arial"/>
          <w:sz w:val="20"/>
          <w:szCs w:val="20"/>
        </w:rPr>
        <w:t>zákona č. 89/2012 Sb., občanského zákoníku, v platném znění</w:t>
      </w:r>
      <w:r w:rsidR="00E349A2" w:rsidRPr="001B5F25">
        <w:rPr>
          <w:rFonts w:ascii="Arial" w:hAnsi="Arial" w:cs="Arial"/>
          <w:sz w:val="20"/>
          <w:szCs w:val="20"/>
        </w:rPr>
        <w:t xml:space="preserve"> (dále jen „</w:t>
      </w:r>
      <w:proofErr w:type="spellStart"/>
      <w:r w:rsidR="00E349A2" w:rsidRPr="001B5F25">
        <w:rPr>
          <w:rFonts w:ascii="Arial" w:hAnsi="Arial" w:cs="Arial"/>
          <w:b/>
          <w:sz w:val="20"/>
          <w:szCs w:val="20"/>
        </w:rPr>
        <w:t>ObčZ</w:t>
      </w:r>
      <w:proofErr w:type="spellEnd"/>
      <w:r w:rsidR="00E349A2" w:rsidRPr="001B5F25">
        <w:rPr>
          <w:rFonts w:ascii="Arial" w:hAnsi="Arial" w:cs="Arial"/>
          <w:sz w:val="20"/>
          <w:szCs w:val="20"/>
        </w:rPr>
        <w:t>“)</w:t>
      </w:r>
      <w:r w:rsidRPr="001B5F25">
        <w:rPr>
          <w:rFonts w:ascii="Arial" w:hAnsi="Arial" w:cs="Arial"/>
          <w:sz w:val="20"/>
          <w:szCs w:val="20"/>
        </w:rPr>
        <w:t>,</w:t>
      </w:r>
      <w:r w:rsidR="00E349A2" w:rsidRPr="001B5F25">
        <w:rPr>
          <w:rFonts w:ascii="Arial" w:hAnsi="Arial" w:cs="Arial"/>
          <w:sz w:val="20"/>
          <w:szCs w:val="20"/>
        </w:rPr>
        <w:t xml:space="preserve"> </w:t>
      </w:r>
      <w:r w:rsidRPr="001B5F25">
        <w:rPr>
          <w:rFonts w:ascii="Arial" w:hAnsi="Arial" w:cs="Arial"/>
          <w:sz w:val="20"/>
          <w:szCs w:val="20"/>
        </w:rPr>
        <w:t>tuto kupní smlouvu.</w:t>
      </w:r>
    </w:p>
    <w:p w:rsidR="00E567A6" w:rsidRPr="001B5F25" w:rsidRDefault="00E567A6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767F" w:rsidRPr="001B5F25" w:rsidRDefault="0007767F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Článek I.</w:t>
      </w:r>
    </w:p>
    <w:p w:rsidR="00E567A6" w:rsidRPr="001B5F25" w:rsidRDefault="00E567A6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Předmět smlouvy</w:t>
      </w:r>
    </w:p>
    <w:p w:rsidR="007648B7" w:rsidRPr="001B5F25" w:rsidRDefault="007648B7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A1761" w:rsidRPr="001B5F25" w:rsidRDefault="0007767F" w:rsidP="006F7FF8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Předmětem </w:t>
      </w:r>
      <w:r w:rsidR="00E567A6" w:rsidRPr="001B5F25">
        <w:rPr>
          <w:rFonts w:ascii="Arial" w:hAnsi="Arial" w:cs="Arial"/>
          <w:sz w:val="20"/>
          <w:szCs w:val="20"/>
        </w:rPr>
        <w:t xml:space="preserve">této smlouvy je </w:t>
      </w:r>
      <w:r w:rsidR="005E1C9B" w:rsidRPr="001B5F25">
        <w:rPr>
          <w:rFonts w:ascii="Arial" w:hAnsi="Arial" w:cs="Arial"/>
          <w:sz w:val="20"/>
          <w:szCs w:val="20"/>
        </w:rPr>
        <w:t>závazek Prodávajícího převést na K</w:t>
      </w:r>
      <w:r w:rsidR="00CA1761" w:rsidRPr="001B5F25">
        <w:rPr>
          <w:rFonts w:ascii="Arial" w:hAnsi="Arial" w:cs="Arial"/>
          <w:sz w:val="20"/>
          <w:szCs w:val="20"/>
        </w:rPr>
        <w:t xml:space="preserve">upujícího vlastnické právo </w:t>
      </w:r>
      <w:r w:rsidR="007D0784" w:rsidRPr="001B5F25">
        <w:rPr>
          <w:rFonts w:ascii="Arial" w:hAnsi="Arial" w:cs="Arial"/>
          <w:sz w:val="20"/>
          <w:szCs w:val="20"/>
        </w:rPr>
        <w:t xml:space="preserve">k </w:t>
      </w:r>
      <w:r w:rsidR="00262A80" w:rsidRPr="001B5F25">
        <w:rPr>
          <w:rFonts w:ascii="Arial" w:hAnsi="Arial" w:cs="Arial"/>
          <w:sz w:val="20"/>
          <w:szCs w:val="20"/>
        </w:rPr>
        <w:t>předmětu koupě</w:t>
      </w:r>
      <w:r w:rsidR="00CA1761" w:rsidRPr="001B5F25">
        <w:rPr>
          <w:rFonts w:ascii="Arial" w:hAnsi="Arial" w:cs="Arial"/>
          <w:sz w:val="20"/>
          <w:szCs w:val="20"/>
        </w:rPr>
        <w:t xml:space="preserve"> a </w:t>
      </w:r>
      <w:r w:rsidR="005E1C9B" w:rsidRPr="001B5F25">
        <w:rPr>
          <w:rFonts w:ascii="Arial" w:hAnsi="Arial" w:cs="Arial"/>
          <w:sz w:val="20"/>
          <w:szCs w:val="20"/>
        </w:rPr>
        <w:t>závazek K</w:t>
      </w:r>
      <w:r w:rsidR="00CA1761" w:rsidRPr="001B5F25">
        <w:rPr>
          <w:rFonts w:ascii="Arial" w:hAnsi="Arial" w:cs="Arial"/>
          <w:sz w:val="20"/>
          <w:szCs w:val="20"/>
        </w:rPr>
        <w:t>upujícího předm</w:t>
      </w:r>
      <w:r w:rsidR="005E1C9B" w:rsidRPr="001B5F25">
        <w:rPr>
          <w:rFonts w:ascii="Arial" w:hAnsi="Arial" w:cs="Arial"/>
          <w:sz w:val="20"/>
          <w:szCs w:val="20"/>
        </w:rPr>
        <w:t>ět koupě od P</w:t>
      </w:r>
      <w:r w:rsidR="00CA1761" w:rsidRPr="001B5F25">
        <w:rPr>
          <w:rFonts w:ascii="Arial" w:hAnsi="Arial" w:cs="Arial"/>
          <w:sz w:val="20"/>
          <w:szCs w:val="20"/>
        </w:rPr>
        <w:t xml:space="preserve">rodávajícího převzít a uhradit </w:t>
      </w:r>
      <w:r w:rsidR="005E1C9B" w:rsidRPr="001B5F25">
        <w:rPr>
          <w:rFonts w:ascii="Arial" w:hAnsi="Arial" w:cs="Arial"/>
          <w:sz w:val="20"/>
          <w:szCs w:val="20"/>
        </w:rPr>
        <w:t>P</w:t>
      </w:r>
      <w:r w:rsidR="00CA1761" w:rsidRPr="001B5F25">
        <w:rPr>
          <w:rFonts w:ascii="Arial" w:hAnsi="Arial" w:cs="Arial"/>
          <w:sz w:val="20"/>
          <w:szCs w:val="20"/>
        </w:rPr>
        <w:t>rodávajícímu sjednanou kupní cenu</w:t>
      </w:r>
      <w:r w:rsidR="007648B7" w:rsidRPr="001B5F25">
        <w:rPr>
          <w:rFonts w:ascii="Arial" w:hAnsi="Arial" w:cs="Arial"/>
          <w:sz w:val="20"/>
          <w:szCs w:val="20"/>
        </w:rPr>
        <w:t>.</w:t>
      </w:r>
    </w:p>
    <w:p w:rsidR="007648B7" w:rsidRPr="001B5F25" w:rsidRDefault="007648B7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A1761" w:rsidRPr="001B5F25" w:rsidRDefault="00CA1761" w:rsidP="006F7FF8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Prodávající</w:t>
      </w:r>
      <w:r w:rsidR="005E1C9B" w:rsidRPr="001B5F25">
        <w:rPr>
          <w:rFonts w:ascii="Arial" w:hAnsi="Arial" w:cs="Arial"/>
          <w:sz w:val="20"/>
          <w:szCs w:val="20"/>
        </w:rPr>
        <w:t xml:space="preserve"> </w:t>
      </w:r>
      <w:r w:rsidRPr="001B5F25">
        <w:rPr>
          <w:rFonts w:ascii="Arial" w:hAnsi="Arial" w:cs="Arial"/>
          <w:sz w:val="20"/>
          <w:szCs w:val="20"/>
        </w:rPr>
        <w:t>touto smlouvou a za pod</w:t>
      </w:r>
      <w:r w:rsidR="005E1C9B" w:rsidRPr="001B5F25">
        <w:rPr>
          <w:rFonts w:ascii="Arial" w:hAnsi="Arial" w:cs="Arial"/>
          <w:sz w:val="20"/>
          <w:szCs w:val="20"/>
        </w:rPr>
        <w:t>mínek v ní dohodnutých prodává K</w:t>
      </w:r>
      <w:r w:rsidRPr="001B5F25">
        <w:rPr>
          <w:rFonts w:ascii="Arial" w:hAnsi="Arial" w:cs="Arial"/>
          <w:sz w:val="20"/>
          <w:szCs w:val="20"/>
        </w:rPr>
        <w:t>upujícímu níže uvedené motorové vozidlo</w:t>
      </w:r>
      <w:r w:rsidR="005E1C9B" w:rsidRPr="001B5F25">
        <w:rPr>
          <w:rFonts w:ascii="Arial" w:hAnsi="Arial" w:cs="Arial"/>
          <w:sz w:val="20"/>
          <w:szCs w:val="20"/>
        </w:rPr>
        <w:t xml:space="preserve"> </w:t>
      </w:r>
      <w:r w:rsidRPr="001B5F25">
        <w:rPr>
          <w:rFonts w:ascii="Arial" w:hAnsi="Arial" w:cs="Arial"/>
          <w:sz w:val="20"/>
          <w:szCs w:val="20"/>
        </w:rPr>
        <w:t xml:space="preserve">společně s jeho součástmi a </w:t>
      </w:r>
      <w:r w:rsidR="005F333C" w:rsidRPr="001B5F25">
        <w:rPr>
          <w:rFonts w:ascii="Arial" w:hAnsi="Arial" w:cs="Arial"/>
          <w:sz w:val="20"/>
          <w:szCs w:val="20"/>
        </w:rPr>
        <w:t>příslušenstvím a K</w:t>
      </w:r>
      <w:r w:rsidRPr="001B5F25">
        <w:rPr>
          <w:rFonts w:ascii="Arial" w:hAnsi="Arial" w:cs="Arial"/>
          <w:sz w:val="20"/>
          <w:szCs w:val="20"/>
        </w:rPr>
        <w:t xml:space="preserve">upující toto vozidlo kupuje a přijímá do svého vlastnictví a zavazuje se za něj </w:t>
      </w:r>
      <w:r w:rsidR="005F333C" w:rsidRPr="001B5F25">
        <w:rPr>
          <w:rFonts w:ascii="Arial" w:hAnsi="Arial" w:cs="Arial"/>
          <w:sz w:val="20"/>
          <w:szCs w:val="20"/>
        </w:rPr>
        <w:t>P</w:t>
      </w:r>
      <w:r w:rsidRPr="001B5F25">
        <w:rPr>
          <w:rFonts w:ascii="Arial" w:hAnsi="Arial" w:cs="Arial"/>
          <w:sz w:val="20"/>
          <w:szCs w:val="20"/>
        </w:rPr>
        <w:t xml:space="preserve">rodávajícímu </w:t>
      </w:r>
      <w:r w:rsidR="007648B7" w:rsidRPr="001B5F25">
        <w:rPr>
          <w:rFonts w:ascii="Arial" w:hAnsi="Arial" w:cs="Arial"/>
          <w:sz w:val="20"/>
          <w:szCs w:val="20"/>
        </w:rPr>
        <w:t>zaplatit kupní cenu.</w:t>
      </w:r>
    </w:p>
    <w:p w:rsidR="007648B7" w:rsidRPr="001B5F25" w:rsidRDefault="007648B7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B5F25" w:rsidRPr="001B5F25" w:rsidRDefault="00BA6A0F" w:rsidP="001B5F2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Pře</w:t>
      </w:r>
      <w:r w:rsidR="00E95C40" w:rsidRPr="001B5F25">
        <w:rPr>
          <w:rFonts w:ascii="Arial" w:hAnsi="Arial" w:cs="Arial"/>
          <w:sz w:val="20"/>
          <w:szCs w:val="20"/>
        </w:rPr>
        <w:t xml:space="preserve">dmětem koupě dle této smlouvy </w:t>
      </w:r>
      <w:r w:rsidR="001B5F25" w:rsidRPr="001B5F25">
        <w:rPr>
          <w:rFonts w:ascii="Arial" w:hAnsi="Arial" w:cs="Arial"/>
          <w:sz w:val="20"/>
          <w:szCs w:val="20"/>
        </w:rPr>
        <w:t>je motorové vozidlo (dále též “Vozidlo“):</w:t>
      </w:r>
    </w:p>
    <w:p w:rsidR="001B5F25" w:rsidRPr="001B5F25" w:rsidRDefault="001B5F25" w:rsidP="001B5F25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Tovární značka: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1B5F25">
        <w:rPr>
          <w:rFonts w:ascii="Arial" w:hAnsi="Arial" w:cs="Arial"/>
          <w:sz w:val="20"/>
          <w:szCs w:val="20"/>
        </w:rPr>
        <w:t>Škoda</w:t>
      </w: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Typ a model: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B5F25">
        <w:rPr>
          <w:rFonts w:ascii="Arial" w:hAnsi="Arial" w:cs="Arial"/>
          <w:sz w:val="20"/>
          <w:szCs w:val="20"/>
        </w:rPr>
        <w:t xml:space="preserve"> Superb II ´14 5 </w:t>
      </w:r>
      <w:proofErr w:type="spellStart"/>
      <w:r w:rsidRPr="001B5F25">
        <w:rPr>
          <w:rFonts w:ascii="Arial" w:hAnsi="Arial" w:cs="Arial"/>
          <w:sz w:val="20"/>
          <w:szCs w:val="20"/>
        </w:rPr>
        <w:t>dv</w:t>
      </w:r>
      <w:proofErr w:type="spellEnd"/>
      <w:r w:rsidRPr="001B5F25">
        <w:rPr>
          <w:rFonts w:ascii="Arial" w:hAnsi="Arial" w:cs="Arial"/>
          <w:sz w:val="20"/>
          <w:szCs w:val="20"/>
        </w:rPr>
        <w:t>. kombi 2.0 TDI CR 125kW 4x4 Elegance</w:t>
      </w: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Rok výroby:                                2014</w:t>
      </w: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Číslo karoserie (VIN):                TMBLF93T8E9041968</w:t>
      </w: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RZ:                                             3AY 3277</w:t>
      </w:r>
    </w:p>
    <w:p w:rsidR="001B5F25" w:rsidRPr="001B5F25" w:rsidRDefault="001B5F25" w:rsidP="001B5F2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Celkový </w:t>
      </w:r>
      <w:r w:rsidRPr="001B5F25">
        <w:rPr>
          <w:rFonts w:ascii="Arial" w:hAnsi="Arial" w:cs="Arial"/>
          <w:bCs/>
          <w:sz w:val="20"/>
          <w:szCs w:val="20"/>
        </w:rPr>
        <w:t>stav ujetých kilometrů</w:t>
      </w:r>
      <w:r w:rsidRPr="001B5F25">
        <w:rPr>
          <w:rFonts w:ascii="Arial" w:hAnsi="Arial" w:cs="Arial"/>
          <w:sz w:val="20"/>
          <w:szCs w:val="20"/>
        </w:rPr>
        <w:t>: 130335</w:t>
      </w:r>
    </w:p>
    <w:p w:rsidR="001B5F25" w:rsidRPr="001B5F25" w:rsidRDefault="001B5F25" w:rsidP="001B5F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4524" w:rsidRPr="001B5F25" w:rsidRDefault="002D4524" w:rsidP="006F7FF8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2D4524" w:rsidRDefault="002D4524" w:rsidP="002D4524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Prodávající a Kupující jsou podnikateli ve smyslu </w:t>
      </w:r>
      <w:proofErr w:type="spellStart"/>
      <w:r w:rsidRPr="001B5F25">
        <w:rPr>
          <w:rFonts w:ascii="Arial" w:hAnsi="Arial" w:cs="Arial"/>
          <w:sz w:val="20"/>
          <w:szCs w:val="20"/>
        </w:rPr>
        <w:t>ust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. § 420 a </w:t>
      </w:r>
      <w:proofErr w:type="spellStart"/>
      <w:r w:rsidRPr="001B5F25">
        <w:rPr>
          <w:rFonts w:ascii="Arial" w:hAnsi="Arial" w:cs="Arial"/>
          <w:sz w:val="20"/>
          <w:szCs w:val="20"/>
        </w:rPr>
        <w:t>souv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5F25">
        <w:rPr>
          <w:rFonts w:ascii="Arial" w:hAnsi="Arial" w:cs="Arial"/>
          <w:sz w:val="20"/>
          <w:szCs w:val="20"/>
        </w:rPr>
        <w:t>ObčZ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 a k uzavření této kupní smlouvy dochází v souvislosti s jejich podnikatelskou činností.</w:t>
      </w:r>
    </w:p>
    <w:p w:rsidR="00E7717A" w:rsidRDefault="00E7717A" w:rsidP="00E771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717A" w:rsidRPr="00E7717A" w:rsidRDefault="00E7717A" w:rsidP="00E771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7FF8" w:rsidRPr="001B5F25" w:rsidRDefault="006F7FF8" w:rsidP="006F7FF8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07767F" w:rsidRPr="001B5F25" w:rsidRDefault="0007767F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1B13C6" w:rsidRPr="001B5F25" w:rsidRDefault="00CE5AE2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</w:t>
      </w:r>
    </w:p>
    <w:p w:rsidR="007648B7" w:rsidRPr="001B5F25" w:rsidRDefault="007648B7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B13C6" w:rsidRPr="00E7717A" w:rsidRDefault="00CE5AE2" w:rsidP="006F7FF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</w:t>
      </w:r>
    </w:p>
    <w:p w:rsidR="00D16F5A" w:rsidRPr="001B5F25" w:rsidRDefault="00D16F5A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16F5A" w:rsidRPr="001B5F25" w:rsidRDefault="007D7DE9">
      <w:pPr>
        <w:pStyle w:val="Odstavecseseznamem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Výše kupní ceny byla sjednána dohodou smluvních stran a zohledňuje skutečnost, že se nejedná o novou věc, tedy kupní cena byla sjednána s přihlédnutím ke stavu a opotřebení Vozidla (počet ujetých kilometrů, míru opotřebení, poškození a vady).</w:t>
      </w:r>
    </w:p>
    <w:p w:rsidR="00D16F5A" w:rsidRPr="001B5F25" w:rsidRDefault="00D16F5A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16F5A" w:rsidRPr="00797046" w:rsidRDefault="00797046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046">
        <w:rPr>
          <w:rFonts w:ascii="Arial" w:hAnsi="Arial" w:cs="Arial"/>
          <w:sz w:val="20"/>
          <w:szCs w:val="20"/>
        </w:rPr>
        <w:t>Kupující je povinen uhradit kupní cenu nejpozději do 3 pracovních dní od podpisu této smlouvy.</w:t>
      </w:r>
      <w:r w:rsidR="004B4EF0" w:rsidRPr="00797046">
        <w:rPr>
          <w:rFonts w:ascii="Arial" w:hAnsi="Arial" w:cs="Arial"/>
          <w:sz w:val="20"/>
          <w:szCs w:val="20"/>
        </w:rPr>
        <w:t xml:space="preserve"> </w:t>
      </w:r>
    </w:p>
    <w:p w:rsidR="003C771F" w:rsidRPr="001B5F25" w:rsidRDefault="003C771F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767F" w:rsidRPr="001B5F25" w:rsidRDefault="0007767F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Článek III.</w:t>
      </w:r>
    </w:p>
    <w:p w:rsidR="001B13C6" w:rsidRPr="001B5F25" w:rsidRDefault="001B13C6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 xml:space="preserve">Prohlášení </w:t>
      </w:r>
      <w:r w:rsidR="0092747D" w:rsidRPr="001B5F25">
        <w:rPr>
          <w:rFonts w:ascii="Arial" w:hAnsi="Arial" w:cs="Arial"/>
          <w:b/>
          <w:sz w:val="20"/>
          <w:szCs w:val="20"/>
        </w:rPr>
        <w:t>P</w:t>
      </w:r>
      <w:r w:rsidRPr="001B5F25">
        <w:rPr>
          <w:rFonts w:ascii="Arial" w:hAnsi="Arial" w:cs="Arial"/>
          <w:b/>
          <w:sz w:val="20"/>
          <w:szCs w:val="20"/>
        </w:rPr>
        <w:t>rodávajícího</w:t>
      </w:r>
    </w:p>
    <w:p w:rsidR="00314B04" w:rsidRPr="001B5F25" w:rsidRDefault="00314B04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B13C6" w:rsidRPr="001B5F25" w:rsidRDefault="001B13C6" w:rsidP="006F7FF8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Prodávající tímto prohlašuje, že </w:t>
      </w:r>
      <w:r w:rsidR="00570060" w:rsidRPr="001B5F25">
        <w:rPr>
          <w:rFonts w:ascii="Arial" w:hAnsi="Arial" w:cs="Arial"/>
          <w:sz w:val="20"/>
          <w:szCs w:val="20"/>
        </w:rPr>
        <w:t xml:space="preserve">Vozidlo nemá žádné právní vady, tj. Prodávající </w:t>
      </w:r>
      <w:r w:rsidRPr="001B5F25">
        <w:rPr>
          <w:rFonts w:ascii="Arial" w:hAnsi="Arial" w:cs="Arial"/>
          <w:sz w:val="20"/>
          <w:szCs w:val="20"/>
        </w:rPr>
        <w:t>je skutečným vlastníkem Vozidla, na Vozidle neváznou žádná práva třetích osob (Vozidlo není zejména předmětem zástavního práva ani exekuce)</w:t>
      </w:r>
      <w:r w:rsidR="00570060" w:rsidRPr="001B5F25">
        <w:rPr>
          <w:rFonts w:ascii="Arial" w:hAnsi="Arial" w:cs="Arial"/>
          <w:sz w:val="20"/>
          <w:szCs w:val="20"/>
        </w:rPr>
        <w:t xml:space="preserve"> a</w:t>
      </w:r>
      <w:r w:rsidRPr="001B5F25">
        <w:rPr>
          <w:rFonts w:ascii="Arial" w:hAnsi="Arial" w:cs="Arial"/>
          <w:sz w:val="20"/>
          <w:szCs w:val="20"/>
        </w:rPr>
        <w:t xml:space="preserve"> ke dni podpisu této smlouvy Vozidlo není předmětem leasingu dle platné, účinné a dosud neukončené leasingové smlouvy.</w:t>
      </w:r>
    </w:p>
    <w:p w:rsidR="00824198" w:rsidRPr="001B5F25" w:rsidRDefault="00824198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13C6" w:rsidRPr="001B5F25" w:rsidRDefault="001B13C6" w:rsidP="006F7FF8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Prodávající dále prohlašuje, že Vozidlo nabyl v souladu se zákonem, Vozidlo nepochází z trestné činnosti, a tedy se nejedná o vozidlo odcizené nebo získané jinak v rozporu s právními předpisy a že mu nejsou známy žádné okolnosti, které by bránily převodu vlastnictví k Vozidlu na Kupujícího.</w:t>
      </w:r>
    </w:p>
    <w:p w:rsidR="00824198" w:rsidRPr="001B5F25" w:rsidRDefault="00824198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53425" w:rsidRPr="001B5F25" w:rsidRDefault="001B13C6" w:rsidP="006F7FF8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V případě, že </w:t>
      </w:r>
      <w:r w:rsidR="00570060" w:rsidRPr="001B5F25">
        <w:rPr>
          <w:rFonts w:ascii="Arial" w:hAnsi="Arial" w:cs="Arial"/>
          <w:sz w:val="20"/>
          <w:szCs w:val="20"/>
        </w:rPr>
        <w:t>Vozidlo bude mít právní vady</w:t>
      </w:r>
      <w:r w:rsidRPr="001B5F25">
        <w:rPr>
          <w:rFonts w:ascii="Arial" w:hAnsi="Arial" w:cs="Arial"/>
          <w:sz w:val="20"/>
          <w:szCs w:val="20"/>
        </w:rPr>
        <w:t>, je Kupující oprávněn od této smlouvy odstoupit</w:t>
      </w:r>
      <w:r w:rsidR="00824198" w:rsidRPr="001B5F25">
        <w:rPr>
          <w:rFonts w:ascii="Arial" w:hAnsi="Arial" w:cs="Arial"/>
          <w:sz w:val="20"/>
          <w:szCs w:val="20"/>
        </w:rPr>
        <w:t xml:space="preserve"> poté, co Prodávající tyto vady neodstranil ani v dodatečné lhůtě patnácti (15) pracovních dnů po doručení písemné výzvy Kupujícího k odstranění dostatečně konkrétně specifikovaných právních vad.</w:t>
      </w:r>
      <w:r w:rsidR="0071224A" w:rsidRPr="001B5F25">
        <w:rPr>
          <w:rFonts w:ascii="Arial" w:hAnsi="Arial" w:cs="Arial"/>
          <w:sz w:val="20"/>
          <w:szCs w:val="20"/>
        </w:rPr>
        <w:t xml:space="preserve"> </w:t>
      </w:r>
    </w:p>
    <w:p w:rsidR="00F06936" w:rsidRPr="001B5F25" w:rsidRDefault="00F06936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02E3D" w:rsidRPr="001B5F25" w:rsidRDefault="00570060" w:rsidP="006F7FF8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Za jiné než právní vady Prodávající odpovídá pouze v případě, že se jedná o vady, které mělo Vozidlo v době přechodu nebezpečí škody </w:t>
      </w:r>
      <w:r w:rsidR="00E8429A" w:rsidRPr="001B5F25">
        <w:rPr>
          <w:rFonts w:ascii="Arial" w:hAnsi="Arial" w:cs="Arial"/>
          <w:sz w:val="20"/>
          <w:szCs w:val="20"/>
        </w:rPr>
        <w:t xml:space="preserve">na Kupujícího </w:t>
      </w:r>
      <w:r w:rsidRPr="001B5F25">
        <w:rPr>
          <w:rFonts w:ascii="Arial" w:hAnsi="Arial" w:cs="Arial"/>
          <w:sz w:val="20"/>
          <w:szCs w:val="20"/>
        </w:rPr>
        <w:t>s výjimkou vad, které Kupující s vynaložením obvyklé pozornosti musel poznat při uzavření kupní smlouvy</w:t>
      </w:r>
      <w:r w:rsidR="00E8429A" w:rsidRPr="001B5F25">
        <w:rPr>
          <w:rFonts w:ascii="Arial" w:hAnsi="Arial" w:cs="Arial"/>
          <w:sz w:val="20"/>
          <w:szCs w:val="20"/>
        </w:rPr>
        <w:t xml:space="preserve"> a prohlídce Vozidla</w:t>
      </w:r>
      <w:r w:rsidR="00322A3D" w:rsidRPr="001B5F25">
        <w:rPr>
          <w:rFonts w:ascii="Arial" w:hAnsi="Arial" w:cs="Arial"/>
          <w:sz w:val="20"/>
          <w:szCs w:val="20"/>
        </w:rPr>
        <w:t>.</w:t>
      </w:r>
    </w:p>
    <w:p w:rsidR="00322A3D" w:rsidRPr="001B5F25" w:rsidRDefault="00322A3D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70060" w:rsidRPr="001B5F25" w:rsidRDefault="00802E3D" w:rsidP="006F7FF8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Smluvní strany sjednávají, že </w:t>
      </w:r>
      <w:r w:rsidR="00570060" w:rsidRPr="001B5F25">
        <w:rPr>
          <w:rFonts w:ascii="Arial" w:hAnsi="Arial" w:cs="Arial"/>
          <w:sz w:val="20"/>
          <w:szCs w:val="20"/>
        </w:rPr>
        <w:t>Prodávající neodpovídá</w:t>
      </w:r>
      <w:r w:rsidR="00CB174E" w:rsidRPr="001B5F25">
        <w:rPr>
          <w:rFonts w:ascii="Arial" w:hAnsi="Arial" w:cs="Arial"/>
          <w:sz w:val="20"/>
          <w:szCs w:val="20"/>
        </w:rPr>
        <w:t xml:space="preserve"> mimo jiné</w:t>
      </w:r>
      <w:r w:rsidR="00570060" w:rsidRPr="001B5F25">
        <w:rPr>
          <w:rFonts w:ascii="Arial" w:hAnsi="Arial" w:cs="Arial"/>
          <w:sz w:val="20"/>
          <w:szCs w:val="20"/>
        </w:rPr>
        <w:t xml:space="preserve"> za následující vady:</w:t>
      </w:r>
    </w:p>
    <w:p w:rsidR="00322A3D" w:rsidRPr="001B5F25" w:rsidRDefault="00570060" w:rsidP="006F7FF8">
      <w:pPr>
        <w:pStyle w:val="Default"/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- </w:t>
      </w:r>
      <w:r w:rsidR="00322A3D"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 xml:space="preserve">vady odpovídající míře používání nebo opotřebení, které mělo Vozidlo </w:t>
      </w:r>
      <w:r w:rsidR="00E7717A">
        <w:rPr>
          <w:rFonts w:ascii="Arial" w:hAnsi="Arial" w:cs="Arial"/>
          <w:sz w:val="20"/>
          <w:szCs w:val="20"/>
        </w:rPr>
        <w:t>při převzetí Kupujícím</w:t>
      </w:r>
    </w:p>
    <w:p w:rsidR="00322A3D" w:rsidRPr="001B5F25" w:rsidRDefault="00322A3D" w:rsidP="006F7FF8">
      <w:pPr>
        <w:pStyle w:val="Default"/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-</w:t>
      </w:r>
      <w:r w:rsidRPr="001B5F25">
        <w:rPr>
          <w:rFonts w:ascii="Arial" w:hAnsi="Arial" w:cs="Arial"/>
          <w:sz w:val="20"/>
          <w:szCs w:val="20"/>
        </w:rPr>
        <w:tab/>
      </w:r>
      <w:r w:rsidR="00570060" w:rsidRPr="001B5F25">
        <w:rPr>
          <w:rFonts w:ascii="Arial" w:hAnsi="Arial" w:cs="Arial"/>
          <w:sz w:val="20"/>
          <w:szCs w:val="20"/>
        </w:rPr>
        <w:t>vady vzniklé po převzetí Vozidla K</w:t>
      </w:r>
      <w:r w:rsidR="00E7717A">
        <w:rPr>
          <w:rFonts w:ascii="Arial" w:hAnsi="Arial" w:cs="Arial"/>
          <w:sz w:val="20"/>
          <w:szCs w:val="20"/>
        </w:rPr>
        <w:t>upujícím</w:t>
      </w:r>
    </w:p>
    <w:p w:rsidR="00060826" w:rsidRPr="001B5F25" w:rsidRDefault="00322A3D" w:rsidP="006F7FF8">
      <w:pPr>
        <w:pStyle w:val="Default"/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-</w:t>
      </w:r>
      <w:r w:rsidRPr="001B5F25">
        <w:rPr>
          <w:rFonts w:ascii="Arial" w:hAnsi="Arial" w:cs="Arial"/>
          <w:sz w:val="20"/>
          <w:szCs w:val="20"/>
        </w:rPr>
        <w:tab/>
      </w:r>
      <w:r w:rsidR="00570060" w:rsidRPr="001B5F25">
        <w:rPr>
          <w:rFonts w:ascii="Arial" w:hAnsi="Arial" w:cs="Arial"/>
          <w:sz w:val="20"/>
          <w:szCs w:val="20"/>
        </w:rPr>
        <w:t>vady, na které byl Kupující výslovně upozorněn</w:t>
      </w:r>
    </w:p>
    <w:p w:rsidR="00D16F5A" w:rsidRPr="001B5F25" w:rsidRDefault="00060826">
      <w:pPr>
        <w:pStyle w:val="Default"/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-</w:t>
      </w:r>
      <w:r w:rsidRPr="001B5F25">
        <w:rPr>
          <w:rFonts w:ascii="Arial" w:hAnsi="Arial" w:cs="Arial"/>
          <w:sz w:val="20"/>
          <w:szCs w:val="20"/>
        </w:rPr>
        <w:tab/>
        <w:t>vady, které Kupující sám způsobil</w:t>
      </w:r>
    </w:p>
    <w:p w:rsidR="00322A3D" w:rsidRPr="001B5F25" w:rsidRDefault="00322A3D" w:rsidP="006F7FF8">
      <w:pPr>
        <w:pStyle w:val="Default"/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:rsidR="00570060" w:rsidRPr="001B5F25" w:rsidRDefault="00570060" w:rsidP="006F7FF8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Práva vyplývající z odpovědnosti za vady nejsou přev</w:t>
      </w:r>
      <w:r w:rsidR="0092747D" w:rsidRPr="001B5F25">
        <w:rPr>
          <w:rFonts w:ascii="Arial" w:hAnsi="Arial" w:cs="Arial"/>
          <w:sz w:val="20"/>
          <w:szCs w:val="20"/>
        </w:rPr>
        <w:t xml:space="preserve">oditelná </w:t>
      </w:r>
      <w:r w:rsidR="00322A3D" w:rsidRPr="001B5F25">
        <w:rPr>
          <w:rFonts w:ascii="Arial" w:hAnsi="Arial" w:cs="Arial"/>
          <w:sz w:val="20"/>
          <w:szCs w:val="20"/>
        </w:rPr>
        <w:t xml:space="preserve">ani nepřechází </w:t>
      </w:r>
      <w:r w:rsidR="0092747D" w:rsidRPr="001B5F25">
        <w:rPr>
          <w:rFonts w:ascii="Arial" w:hAnsi="Arial" w:cs="Arial"/>
          <w:sz w:val="20"/>
          <w:szCs w:val="20"/>
        </w:rPr>
        <w:t>na třetí osobu a vůči P</w:t>
      </w:r>
      <w:r w:rsidRPr="001B5F25">
        <w:rPr>
          <w:rFonts w:ascii="Arial" w:hAnsi="Arial" w:cs="Arial"/>
          <w:sz w:val="20"/>
          <w:szCs w:val="20"/>
        </w:rPr>
        <w:t>rodávajícímu je oprávněn je uplatňo</w:t>
      </w:r>
      <w:r w:rsidR="0092747D" w:rsidRPr="001B5F25">
        <w:rPr>
          <w:rFonts w:ascii="Arial" w:hAnsi="Arial" w:cs="Arial"/>
          <w:sz w:val="20"/>
          <w:szCs w:val="20"/>
        </w:rPr>
        <w:t>vat výhradně K</w:t>
      </w:r>
      <w:r w:rsidRPr="001B5F25">
        <w:rPr>
          <w:rFonts w:ascii="Arial" w:hAnsi="Arial" w:cs="Arial"/>
          <w:sz w:val="20"/>
          <w:szCs w:val="20"/>
        </w:rPr>
        <w:t>upující.</w:t>
      </w:r>
    </w:p>
    <w:p w:rsidR="00570060" w:rsidRPr="001B5F25" w:rsidRDefault="00570060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Článek IV.</w:t>
      </w:r>
    </w:p>
    <w:p w:rsidR="005F333C" w:rsidRPr="001B5F25" w:rsidRDefault="005F333C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Prohlášení Kupujícího</w:t>
      </w:r>
    </w:p>
    <w:p w:rsidR="004057DA" w:rsidRPr="001B5F25" w:rsidRDefault="004057DA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40D4" w:rsidRPr="001B5F25" w:rsidRDefault="00CA09EA" w:rsidP="006F7FF8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Kupující výslovně prohlašuje, že měl </w:t>
      </w:r>
      <w:r w:rsidR="00570060" w:rsidRPr="001B5F25">
        <w:rPr>
          <w:rFonts w:ascii="Arial" w:hAnsi="Arial" w:cs="Arial"/>
          <w:sz w:val="20"/>
          <w:szCs w:val="20"/>
        </w:rPr>
        <w:t xml:space="preserve">před podpisem této smlouvy </w:t>
      </w:r>
      <w:r w:rsidRPr="001B5F25">
        <w:rPr>
          <w:rFonts w:ascii="Arial" w:hAnsi="Arial" w:cs="Arial"/>
          <w:sz w:val="20"/>
          <w:szCs w:val="20"/>
        </w:rPr>
        <w:t xml:space="preserve">možnost </w:t>
      </w:r>
      <w:r w:rsidR="001B13C6" w:rsidRPr="001B5F25">
        <w:rPr>
          <w:rFonts w:ascii="Arial" w:hAnsi="Arial" w:cs="Arial"/>
          <w:sz w:val="20"/>
          <w:szCs w:val="20"/>
        </w:rPr>
        <w:t xml:space="preserve">si Vozidlo </w:t>
      </w:r>
      <w:r w:rsidRPr="001B5F25">
        <w:rPr>
          <w:rFonts w:ascii="Arial" w:hAnsi="Arial" w:cs="Arial"/>
          <w:sz w:val="20"/>
          <w:szCs w:val="20"/>
        </w:rPr>
        <w:t>prohlédnout</w:t>
      </w:r>
      <w:r w:rsidR="00570060" w:rsidRPr="001B5F25">
        <w:rPr>
          <w:rFonts w:ascii="Arial" w:hAnsi="Arial" w:cs="Arial"/>
          <w:sz w:val="20"/>
          <w:szCs w:val="20"/>
        </w:rPr>
        <w:t>, a to v </w:t>
      </w:r>
      <w:r w:rsidR="00570060" w:rsidRPr="001B5F25">
        <w:rPr>
          <w:rFonts w:ascii="Arial" w:eastAsia="Times New Roman" w:hAnsi="Arial" w:cs="Arial"/>
          <w:sz w:val="20"/>
          <w:szCs w:val="20"/>
        </w:rPr>
        <w:t xml:space="preserve">případě jeho zájmu i v autorizovaném servise, a </w:t>
      </w:r>
      <w:r w:rsidR="00B740D4" w:rsidRPr="001B5F25">
        <w:rPr>
          <w:rFonts w:ascii="Arial" w:eastAsia="Times New Roman" w:hAnsi="Arial" w:cs="Arial"/>
          <w:sz w:val="20"/>
          <w:szCs w:val="20"/>
        </w:rPr>
        <w:t xml:space="preserve">měl možnost </w:t>
      </w:r>
      <w:r w:rsidR="00570060" w:rsidRPr="001B5F25">
        <w:rPr>
          <w:rFonts w:ascii="Arial" w:eastAsia="Times New Roman" w:hAnsi="Arial" w:cs="Arial"/>
          <w:sz w:val="20"/>
          <w:szCs w:val="20"/>
        </w:rPr>
        <w:t>uskutečnit zkušební jízdu tak</w:t>
      </w:r>
      <w:r w:rsidR="00B740D4" w:rsidRPr="001B5F25">
        <w:rPr>
          <w:rFonts w:ascii="Arial" w:hAnsi="Arial" w:cs="Arial"/>
          <w:sz w:val="20"/>
          <w:szCs w:val="20"/>
        </w:rPr>
        <w:t>, aby se mohl</w:t>
      </w:r>
      <w:r w:rsidRPr="001B5F25">
        <w:rPr>
          <w:rFonts w:ascii="Arial" w:hAnsi="Arial" w:cs="Arial"/>
          <w:sz w:val="20"/>
          <w:szCs w:val="20"/>
        </w:rPr>
        <w:t xml:space="preserve"> důsledně seznámi</w:t>
      </w:r>
      <w:r w:rsidR="00B740D4" w:rsidRPr="001B5F25">
        <w:rPr>
          <w:rFonts w:ascii="Arial" w:hAnsi="Arial" w:cs="Arial"/>
          <w:sz w:val="20"/>
          <w:szCs w:val="20"/>
        </w:rPr>
        <w:t>t</w:t>
      </w:r>
      <w:r w:rsidRPr="001B5F25">
        <w:rPr>
          <w:rFonts w:ascii="Arial" w:hAnsi="Arial" w:cs="Arial"/>
          <w:sz w:val="20"/>
          <w:szCs w:val="20"/>
        </w:rPr>
        <w:t xml:space="preserve"> s</w:t>
      </w:r>
      <w:r w:rsidR="001B13C6" w:rsidRPr="001B5F25">
        <w:rPr>
          <w:rFonts w:ascii="Arial" w:hAnsi="Arial" w:cs="Arial"/>
          <w:sz w:val="20"/>
          <w:szCs w:val="20"/>
        </w:rPr>
        <w:t xml:space="preserve">  </w:t>
      </w:r>
      <w:r w:rsidRPr="001B5F25">
        <w:rPr>
          <w:rFonts w:ascii="Arial" w:hAnsi="Arial" w:cs="Arial"/>
          <w:sz w:val="20"/>
          <w:szCs w:val="20"/>
        </w:rPr>
        <w:t>technickým stavem</w:t>
      </w:r>
      <w:r w:rsidR="00B740D4" w:rsidRPr="001B5F25">
        <w:rPr>
          <w:rFonts w:ascii="Arial" w:hAnsi="Arial" w:cs="Arial"/>
          <w:sz w:val="20"/>
          <w:szCs w:val="20"/>
        </w:rPr>
        <w:t>, opotřebením a funkčností Vozidla</w:t>
      </w:r>
      <w:r w:rsidRPr="001B5F25">
        <w:rPr>
          <w:rFonts w:ascii="Arial" w:hAnsi="Arial" w:cs="Arial"/>
          <w:sz w:val="20"/>
          <w:szCs w:val="20"/>
        </w:rPr>
        <w:t xml:space="preserve"> </w:t>
      </w:r>
      <w:r w:rsidR="00B740D4" w:rsidRPr="001B5F25">
        <w:rPr>
          <w:rFonts w:ascii="Arial" w:hAnsi="Arial" w:cs="Arial"/>
          <w:sz w:val="20"/>
          <w:szCs w:val="20"/>
        </w:rPr>
        <w:t>včetně jeho</w:t>
      </w:r>
      <w:r w:rsidRPr="001B5F25">
        <w:rPr>
          <w:rFonts w:ascii="Arial" w:hAnsi="Arial" w:cs="Arial"/>
          <w:sz w:val="20"/>
          <w:szCs w:val="20"/>
        </w:rPr>
        <w:t xml:space="preserve"> </w:t>
      </w:r>
      <w:r w:rsidR="00B740D4" w:rsidRPr="001B5F25">
        <w:rPr>
          <w:rFonts w:ascii="Arial" w:hAnsi="Arial" w:cs="Arial"/>
          <w:sz w:val="20"/>
          <w:szCs w:val="20"/>
        </w:rPr>
        <w:t>příslušenství a případných vad na Vozidle</w:t>
      </w:r>
      <w:r w:rsidR="00D57D05" w:rsidRPr="001B5F25">
        <w:rPr>
          <w:rFonts w:ascii="Arial" w:hAnsi="Arial" w:cs="Arial"/>
          <w:sz w:val="20"/>
          <w:szCs w:val="20"/>
        </w:rPr>
        <w:t>.</w:t>
      </w:r>
    </w:p>
    <w:p w:rsidR="00D57D05" w:rsidRPr="001B5F25" w:rsidRDefault="00D57D05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8429A" w:rsidRPr="001B5F25" w:rsidRDefault="00DA4BD4" w:rsidP="006F7FF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Kupující tímto prohlašuje, že </w:t>
      </w:r>
      <w:r w:rsidR="00B740D4" w:rsidRPr="001B5F25">
        <w:rPr>
          <w:rFonts w:ascii="Arial" w:hAnsi="Arial" w:cs="Arial"/>
          <w:sz w:val="20"/>
          <w:szCs w:val="20"/>
        </w:rPr>
        <w:t xml:space="preserve">se </w:t>
      </w:r>
      <w:r w:rsidRPr="001B5F25">
        <w:rPr>
          <w:rFonts w:ascii="Arial" w:hAnsi="Arial" w:cs="Arial"/>
          <w:sz w:val="20"/>
          <w:szCs w:val="20"/>
        </w:rPr>
        <w:t xml:space="preserve">s technickým stavem předmětného Vozidla, jeho obsluhou, </w:t>
      </w:r>
      <w:r w:rsidR="00B740D4" w:rsidRPr="001B5F25">
        <w:rPr>
          <w:rFonts w:ascii="Arial" w:hAnsi="Arial" w:cs="Arial"/>
          <w:sz w:val="20"/>
          <w:szCs w:val="20"/>
        </w:rPr>
        <w:t xml:space="preserve">funkčností a opotřebením a případnými vadami podrobně seznámil a shledal, že </w:t>
      </w:r>
      <w:r w:rsidRPr="001B5F25">
        <w:rPr>
          <w:rFonts w:ascii="Arial" w:hAnsi="Arial" w:cs="Arial"/>
          <w:sz w:val="20"/>
          <w:szCs w:val="20"/>
        </w:rPr>
        <w:t xml:space="preserve">stav </w:t>
      </w:r>
      <w:r w:rsidR="00B740D4" w:rsidRPr="001B5F25">
        <w:rPr>
          <w:rFonts w:ascii="Arial" w:hAnsi="Arial" w:cs="Arial"/>
          <w:sz w:val="20"/>
          <w:szCs w:val="20"/>
        </w:rPr>
        <w:t xml:space="preserve">Vozidla odpovídá </w:t>
      </w:r>
      <w:r w:rsidR="00BA6A0F" w:rsidRPr="001B5F25">
        <w:rPr>
          <w:rFonts w:ascii="Arial" w:hAnsi="Arial" w:cs="Arial"/>
          <w:sz w:val="20"/>
          <w:szCs w:val="20"/>
        </w:rPr>
        <w:t>stáří a opotřebení V</w:t>
      </w:r>
      <w:r w:rsidRPr="001B5F25">
        <w:rPr>
          <w:rFonts w:ascii="Arial" w:hAnsi="Arial" w:cs="Arial"/>
          <w:sz w:val="20"/>
          <w:szCs w:val="20"/>
        </w:rPr>
        <w:t>ozidla,</w:t>
      </w:r>
      <w:r w:rsidR="00B740D4" w:rsidRPr="001B5F25">
        <w:rPr>
          <w:rFonts w:ascii="Arial" w:hAnsi="Arial" w:cs="Arial"/>
          <w:sz w:val="20"/>
          <w:szCs w:val="20"/>
        </w:rPr>
        <w:t xml:space="preserve"> počtu najetých</w:t>
      </w:r>
      <w:r w:rsidR="00BA6A0F" w:rsidRPr="001B5F25">
        <w:rPr>
          <w:rFonts w:ascii="Arial" w:hAnsi="Arial" w:cs="Arial"/>
          <w:sz w:val="20"/>
          <w:szCs w:val="20"/>
        </w:rPr>
        <w:t xml:space="preserve"> kilometrů, </w:t>
      </w:r>
      <w:r w:rsidR="00B740D4" w:rsidRPr="001B5F25">
        <w:rPr>
          <w:rFonts w:ascii="Arial" w:hAnsi="Arial" w:cs="Arial"/>
          <w:sz w:val="20"/>
          <w:szCs w:val="20"/>
        </w:rPr>
        <w:t>provedeným opravám a úpravám Vozidla a s nákupem v tomto stavu souhlasí</w:t>
      </w:r>
      <w:r w:rsidR="00D57D05" w:rsidRPr="001B5F25">
        <w:rPr>
          <w:rFonts w:ascii="Arial" w:hAnsi="Arial" w:cs="Arial"/>
          <w:sz w:val="20"/>
          <w:szCs w:val="20"/>
        </w:rPr>
        <w:t>.</w:t>
      </w:r>
    </w:p>
    <w:p w:rsidR="00D57D05" w:rsidRPr="001B5F25" w:rsidRDefault="00D57D05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F333C" w:rsidRPr="001B5F25" w:rsidRDefault="00B740D4" w:rsidP="006F7FF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Kupující bere na vědomí, že s ohlede</w:t>
      </w:r>
      <w:r w:rsidR="00E570B8" w:rsidRPr="001B5F25">
        <w:rPr>
          <w:rFonts w:ascii="Arial" w:hAnsi="Arial" w:cs="Arial"/>
          <w:sz w:val="20"/>
          <w:szCs w:val="20"/>
        </w:rPr>
        <w:t>m na stáří a opotřebení Vozidla</w:t>
      </w:r>
      <w:r w:rsidRPr="001B5F25">
        <w:rPr>
          <w:rFonts w:ascii="Arial" w:hAnsi="Arial" w:cs="Arial"/>
          <w:sz w:val="20"/>
          <w:szCs w:val="20"/>
        </w:rPr>
        <w:t xml:space="preserve"> může mít Vozidlo </w:t>
      </w:r>
      <w:r w:rsidR="00BA6A0F" w:rsidRPr="001B5F25">
        <w:rPr>
          <w:rFonts w:ascii="Arial" w:hAnsi="Arial" w:cs="Arial"/>
          <w:sz w:val="20"/>
          <w:szCs w:val="20"/>
        </w:rPr>
        <w:t>případn</w:t>
      </w:r>
      <w:r w:rsidRPr="001B5F25">
        <w:rPr>
          <w:rFonts w:ascii="Arial" w:hAnsi="Arial" w:cs="Arial"/>
          <w:sz w:val="20"/>
          <w:szCs w:val="20"/>
        </w:rPr>
        <w:t>é</w:t>
      </w:r>
      <w:r w:rsidR="00BA6A0F" w:rsidRPr="001B5F25">
        <w:rPr>
          <w:rFonts w:ascii="Arial" w:hAnsi="Arial" w:cs="Arial"/>
          <w:sz w:val="20"/>
          <w:szCs w:val="20"/>
        </w:rPr>
        <w:t xml:space="preserve"> vad</w:t>
      </w:r>
      <w:r w:rsidRPr="001B5F25">
        <w:rPr>
          <w:rFonts w:ascii="Arial" w:hAnsi="Arial" w:cs="Arial"/>
          <w:sz w:val="20"/>
          <w:szCs w:val="20"/>
        </w:rPr>
        <w:t>y</w:t>
      </w:r>
      <w:r w:rsidR="00BA6A0F" w:rsidRPr="001B5F25">
        <w:rPr>
          <w:rFonts w:ascii="Arial" w:hAnsi="Arial" w:cs="Arial"/>
          <w:sz w:val="20"/>
          <w:szCs w:val="20"/>
        </w:rPr>
        <w:t xml:space="preserve">, </w:t>
      </w:r>
      <w:r w:rsidRPr="001B5F25">
        <w:rPr>
          <w:rFonts w:ascii="Arial" w:hAnsi="Arial" w:cs="Arial"/>
          <w:sz w:val="20"/>
          <w:szCs w:val="20"/>
        </w:rPr>
        <w:t>a zavazuje se, že v důsledku vzniku těchto vad nebude po Prodávajícím požadovat práva z odpovědnosti za vady, s výjimkou vad právních</w:t>
      </w:r>
      <w:r w:rsidR="00802E3D" w:rsidRPr="001B5F25">
        <w:rPr>
          <w:rFonts w:ascii="Arial" w:hAnsi="Arial" w:cs="Arial"/>
          <w:sz w:val="20"/>
          <w:szCs w:val="20"/>
        </w:rPr>
        <w:t xml:space="preserve"> a vad, za které Prodávající odpovídá dle čl. III.</w:t>
      </w:r>
      <w:r w:rsidR="00E8429A" w:rsidRPr="001B5F25">
        <w:rPr>
          <w:rFonts w:ascii="Arial" w:hAnsi="Arial" w:cs="Arial"/>
          <w:sz w:val="20"/>
          <w:szCs w:val="20"/>
        </w:rPr>
        <w:t xml:space="preserve"> odst. </w:t>
      </w:r>
      <w:r w:rsidR="00E7717A">
        <w:rPr>
          <w:rFonts w:ascii="Arial" w:hAnsi="Arial" w:cs="Arial"/>
          <w:sz w:val="20"/>
          <w:szCs w:val="20"/>
        </w:rPr>
        <w:t>4</w:t>
      </w:r>
      <w:r w:rsidR="0075627C" w:rsidRPr="001B5F25">
        <w:rPr>
          <w:rFonts w:ascii="Arial" w:hAnsi="Arial" w:cs="Arial"/>
          <w:sz w:val="20"/>
          <w:szCs w:val="20"/>
        </w:rPr>
        <w:t xml:space="preserve">. </w:t>
      </w:r>
      <w:r w:rsidR="00E8429A" w:rsidRPr="001B5F25">
        <w:rPr>
          <w:rFonts w:ascii="Arial" w:hAnsi="Arial" w:cs="Arial"/>
          <w:sz w:val="20"/>
          <w:szCs w:val="20"/>
        </w:rPr>
        <w:t>této smlouvy</w:t>
      </w:r>
      <w:r w:rsidR="00802E3D" w:rsidRPr="001B5F25">
        <w:rPr>
          <w:rFonts w:ascii="Arial" w:hAnsi="Arial" w:cs="Arial"/>
          <w:sz w:val="20"/>
          <w:szCs w:val="20"/>
        </w:rPr>
        <w:t xml:space="preserve">. </w:t>
      </w:r>
    </w:p>
    <w:p w:rsidR="0075627C" w:rsidRPr="001B5F25" w:rsidRDefault="0075627C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50B0" w:rsidRPr="001B5F25" w:rsidRDefault="001E50B0" w:rsidP="006F7FF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Kupující prohlašuje, že je ve smyslu </w:t>
      </w:r>
      <w:proofErr w:type="spellStart"/>
      <w:r w:rsidRPr="001B5F25">
        <w:rPr>
          <w:rFonts w:ascii="Arial" w:hAnsi="Arial" w:cs="Arial"/>
          <w:sz w:val="20"/>
          <w:szCs w:val="20"/>
        </w:rPr>
        <w:t>ust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. § 2158 </w:t>
      </w:r>
      <w:proofErr w:type="spellStart"/>
      <w:r w:rsidRPr="001B5F25">
        <w:rPr>
          <w:rFonts w:ascii="Arial" w:hAnsi="Arial" w:cs="Arial"/>
          <w:sz w:val="20"/>
          <w:szCs w:val="20"/>
        </w:rPr>
        <w:t>ObčZ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 podnikatel a koupě Vozidla se týká jeho podnikatelské činnosti, a proto </w:t>
      </w:r>
      <w:proofErr w:type="gramStart"/>
      <w:r w:rsidRPr="001B5F25">
        <w:rPr>
          <w:rFonts w:ascii="Arial" w:hAnsi="Arial" w:cs="Arial"/>
          <w:sz w:val="20"/>
          <w:szCs w:val="20"/>
        </w:rPr>
        <w:t>se</w:t>
      </w:r>
      <w:proofErr w:type="gramEnd"/>
      <w:r w:rsidRPr="001B5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F25">
        <w:rPr>
          <w:rFonts w:ascii="Arial" w:hAnsi="Arial" w:cs="Arial"/>
          <w:sz w:val="20"/>
          <w:szCs w:val="20"/>
        </w:rPr>
        <w:t>ust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. § 2158 až 2174 </w:t>
      </w:r>
      <w:proofErr w:type="spellStart"/>
      <w:r w:rsidRPr="001B5F25">
        <w:rPr>
          <w:rFonts w:ascii="Arial" w:hAnsi="Arial" w:cs="Arial"/>
          <w:sz w:val="20"/>
          <w:szCs w:val="20"/>
        </w:rPr>
        <w:t>ObčZ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 pro prodej Vozidla nepoužijí. </w:t>
      </w:r>
    </w:p>
    <w:p w:rsidR="006F7FF8" w:rsidRPr="001B5F25" w:rsidRDefault="006F7FF8" w:rsidP="006F7FF8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Článek V.</w:t>
      </w:r>
    </w:p>
    <w:p w:rsidR="005F333C" w:rsidRPr="001B5F25" w:rsidRDefault="005F333C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Ostatní ustanovení</w:t>
      </w:r>
    </w:p>
    <w:p w:rsidR="00D57D05" w:rsidRPr="001B5F25" w:rsidRDefault="00D57D05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E3D" w:rsidRPr="00E7717A" w:rsidRDefault="007D7DE9" w:rsidP="006F7FF8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717A">
        <w:rPr>
          <w:rFonts w:ascii="Arial" w:hAnsi="Arial" w:cs="Arial"/>
          <w:sz w:val="20"/>
          <w:szCs w:val="20"/>
        </w:rPr>
        <w:t>Vzhledem k tomu, že Kupující je až do okamžiku nabytí vlastnického práva k Vozidlu nájemcem Vozidla na základě příslušné leasingové smlouvy uzavřené mezi Prodávajícím jako pronajímatelem a Kupujícím jako nájemcem, a má tak Vozidlo u sebe, nebude mu Vozidlo formálně předáno. Kupující tímto prohlašuje, že má k dispozici Vozidlo včetně všech dokumentů a dalšího příslušenství k Vozidlu. Nejpozději okamžikem podpisu této smlouvy přechází nebezpečí škody na Vozidle na Kupujícího, který je povinen nejpozději k tomuto dni uzavřít pojistnou smlouvu o pojištění odpovědnosti za škodu způsobenou provozem Vozidla, jinak odpovídá Prodávajícímu za veškerou škodu, která Prodávajícímu v této souvislosti vznikne.</w:t>
      </w:r>
    </w:p>
    <w:p w:rsidR="00E349A2" w:rsidRPr="001B5F25" w:rsidRDefault="00E349A2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E2ABB" w:rsidRPr="00E7717A" w:rsidRDefault="007D7DE9" w:rsidP="009E2AB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717A">
        <w:rPr>
          <w:rFonts w:ascii="Arial" w:hAnsi="Arial" w:cs="Arial"/>
          <w:sz w:val="20"/>
          <w:szCs w:val="20"/>
        </w:rPr>
        <w:t xml:space="preserve">Vlastnické právo k Vozidlu přechází na Kupujícího </w:t>
      </w:r>
      <w:r w:rsidR="00F572FA" w:rsidRPr="00E7717A">
        <w:rPr>
          <w:rFonts w:ascii="Arial" w:hAnsi="Arial" w:cs="Arial"/>
          <w:sz w:val="20"/>
          <w:szCs w:val="20"/>
        </w:rPr>
        <w:t>po</w:t>
      </w:r>
      <w:r w:rsidRPr="00E7717A">
        <w:rPr>
          <w:rFonts w:ascii="Arial" w:hAnsi="Arial" w:cs="Arial"/>
          <w:sz w:val="20"/>
          <w:szCs w:val="20"/>
        </w:rPr>
        <w:t xml:space="preserve"> zaplacení kupní ceny, </w:t>
      </w:r>
      <w:r w:rsidRPr="00E7717A">
        <w:rPr>
          <w:rFonts w:ascii="Arial" w:hAnsi="Arial" w:cs="Arial"/>
          <w:bCs/>
          <w:sz w:val="20"/>
          <w:szCs w:val="20"/>
        </w:rPr>
        <w:t xml:space="preserve">nejdříve však </w:t>
      </w:r>
      <w:r w:rsidR="00E7717A">
        <w:rPr>
          <w:rFonts w:ascii="Arial" w:hAnsi="Arial" w:cs="Arial"/>
          <w:bCs/>
          <w:sz w:val="20"/>
          <w:szCs w:val="20"/>
        </w:rPr>
        <w:t xml:space="preserve">dne </w:t>
      </w:r>
      <w:proofErr w:type="gramStart"/>
      <w:r w:rsidR="00E7717A">
        <w:rPr>
          <w:rFonts w:ascii="Arial" w:hAnsi="Arial" w:cs="Arial"/>
          <w:bCs/>
          <w:sz w:val="20"/>
          <w:szCs w:val="20"/>
        </w:rPr>
        <w:t>31.10.2016</w:t>
      </w:r>
      <w:proofErr w:type="gramEnd"/>
      <w:r w:rsidR="00E7717A">
        <w:rPr>
          <w:rFonts w:ascii="Arial" w:hAnsi="Arial" w:cs="Arial"/>
          <w:bCs/>
          <w:sz w:val="20"/>
          <w:szCs w:val="20"/>
        </w:rPr>
        <w:t>.</w:t>
      </w:r>
    </w:p>
    <w:p w:rsidR="00D16F5A" w:rsidRPr="001B5F25" w:rsidRDefault="00D16F5A" w:rsidP="00FC2087">
      <w:pPr>
        <w:pStyle w:val="Odstavecseseznamem"/>
        <w:spacing w:after="0"/>
        <w:ind w:left="360"/>
        <w:jc w:val="both"/>
        <w:rPr>
          <w:sz w:val="20"/>
          <w:szCs w:val="20"/>
        </w:rPr>
      </w:pPr>
    </w:p>
    <w:p w:rsidR="004057D0" w:rsidRPr="00E7717A" w:rsidRDefault="00E7717A" w:rsidP="004057D0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změnu vlastníka Vozidla v registru motorových vozidel a související evidenční kontrolu zajistí prodávající na náklady Kupujícího. Kupující je povinen poskytnout Prodávajícímu veškerou potřebnou součinnost, zejména udělit Prodávajícímu za uvedeným účelem plnou moc.</w:t>
      </w:r>
    </w:p>
    <w:p w:rsidR="00E349A2" w:rsidRPr="001B5F25" w:rsidRDefault="00E349A2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FC5244" w:rsidRPr="001B5F25" w:rsidRDefault="00FC5244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A09EA" w:rsidRPr="001B5F25" w:rsidRDefault="00CA09EA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Článek VI.</w:t>
      </w:r>
    </w:p>
    <w:p w:rsidR="00E567A6" w:rsidRPr="001B5F25" w:rsidRDefault="00E567A6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F25">
        <w:rPr>
          <w:rFonts w:ascii="Arial" w:hAnsi="Arial" w:cs="Arial"/>
          <w:b/>
          <w:sz w:val="20"/>
          <w:szCs w:val="20"/>
        </w:rPr>
        <w:t>Závěrečná ustanovení</w:t>
      </w:r>
    </w:p>
    <w:p w:rsidR="00E349A2" w:rsidRPr="001B5F25" w:rsidRDefault="00E349A2" w:rsidP="006F7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49A2" w:rsidRPr="001B5F25" w:rsidRDefault="00E567A6" w:rsidP="006F7FF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Tato smlouva je platná a účinná dnem jejího podpisu oprávněnými zástupci obou stran.</w:t>
      </w:r>
    </w:p>
    <w:p w:rsidR="003C223E" w:rsidRPr="001B5F25" w:rsidRDefault="00E567A6" w:rsidP="006F7FF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 </w:t>
      </w:r>
    </w:p>
    <w:p w:rsidR="003C223E" w:rsidRPr="001B5F25" w:rsidRDefault="003C223E" w:rsidP="006F7FF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Tuto smlouvu lze měnit a doplňovat pouze písemnými dodatky, podepsanými oběma stranami</w:t>
      </w:r>
      <w:r w:rsidR="00E349A2" w:rsidRPr="001B5F25">
        <w:rPr>
          <w:rFonts w:ascii="Arial" w:hAnsi="Arial" w:cs="Arial"/>
          <w:sz w:val="20"/>
          <w:szCs w:val="20"/>
        </w:rPr>
        <w:t>.</w:t>
      </w:r>
    </w:p>
    <w:p w:rsidR="00E349A2" w:rsidRPr="001B5F25" w:rsidRDefault="00E349A2" w:rsidP="006F7FF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567A6" w:rsidRPr="001B5F25" w:rsidRDefault="00E567A6" w:rsidP="006F7FF8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Ustanovení této smlouvy, která přiznávají či ukládají stranám práva a povinnosti po podpisu této smlouvy, se stávají účinnými spolu s podpisem této smlouvy.</w:t>
      </w:r>
    </w:p>
    <w:p w:rsidR="00E349A2" w:rsidRPr="001B5F25" w:rsidRDefault="00E349A2" w:rsidP="006F7FF8">
      <w:pPr>
        <w:spacing w:after="0"/>
        <w:ind w:left="360"/>
        <w:jc w:val="both"/>
        <w:rPr>
          <w:sz w:val="20"/>
          <w:szCs w:val="20"/>
        </w:rPr>
      </w:pPr>
    </w:p>
    <w:p w:rsidR="00E567A6" w:rsidRPr="001B5F25" w:rsidRDefault="00E567A6" w:rsidP="006F7FF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V případě, že kterékoli ustanovení této smlouvy je nebo se stane či bude shledáno neplatným nebo nevymahatelným, neovlivní to (v nejvyšším rozsahu povoleném právními předpisy) platnost a vymahatelnost zbývajících ustanovení této smlouvy. Strany této smlouvy se v takových případech zavazují nahradit neplatné či nevymahatelné ustanovení ustanovením platným a vymahatelným, které bude mít do nejvyšší možné míry stejný a právními předpisy přípustný význam a účinek, jako byl záměr ustanovení, jež má být nahrazeno.</w:t>
      </w:r>
    </w:p>
    <w:p w:rsidR="00E349A2" w:rsidRPr="001B5F25" w:rsidRDefault="00E349A2" w:rsidP="006F7FF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A1761" w:rsidRPr="001B5F25" w:rsidRDefault="00CA1761" w:rsidP="006F7FF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Práva a povinnosti stran v této smlouvě přímo neupravené se řídí </w:t>
      </w:r>
      <w:proofErr w:type="spellStart"/>
      <w:r w:rsidR="00E349A2" w:rsidRPr="001B5F25">
        <w:rPr>
          <w:rFonts w:ascii="Arial" w:hAnsi="Arial" w:cs="Arial"/>
          <w:sz w:val="20"/>
          <w:szCs w:val="20"/>
        </w:rPr>
        <w:t>ObčZ</w:t>
      </w:r>
      <w:proofErr w:type="spellEnd"/>
      <w:r w:rsidR="00E349A2" w:rsidRPr="001B5F25">
        <w:rPr>
          <w:rFonts w:ascii="Arial" w:hAnsi="Arial" w:cs="Arial"/>
          <w:sz w:val="20"/>
          <w:szCs w:val="20"/>
        </w:rPr>
        <w:t>.</w:t>
      </w:r>
    </w:p>
    <w:p w:rsidR="00E349A2" w:rsidRPr="001B5F25" w:rsidRDefault="00E349A2" w:rsidP="006F7FF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C223E" w:rsidRPr="001B5F25" w:rsidRDefault="003C223E" w:rsidP="006F7FF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Pr="001B5F25">
        <w:rPr>
          <w:rFonts w:ascii="Arial" w:hAnsi="Arial" w:cs="Arial"/>
          <w:sz w:val="20"/>
          <w:szCs w:val="20"/>
        </w:rPr>
        <w:t>ust</w:t>
      </w:r>
      <w:proofErr w:type="spellEnd"/>
      <w:r w:rsidRPr="001B5F25">
        <w:rPr>
          <w:rFonts w:ascii="Arial" w:hAnsi="Arial" w:cs="Arial"/>
          <w:sz w:val="20"/>
          <w:szCs w:val="20"/>
        </w:rPr>
        <w:t xml:space="preserve">. § 630 odst. 1 </w:t>
      </w:r>
      <w:proofErr w:type="spellStart"/>
      <w:r w:rsidR="0054468B" w:rsidRPr="001B5F25">
        <w:rPr>
          <w:rFonts w:ascii="Arial" w:hAnsi="Arial" w:cs="Arial"/>
          <w:sz w:val="20"/>
          <w:szCs w:val="20"/>
        </w:rPr>
        <w:t>ObčZ</w:t>
      </w:r>
      <w:proofErr w:type="spellEnd"/>
      <w:r w:rsidR="0054468B" w:rsidRPr="001B5F25">
        <w:rPr>
          <w:rFonts w:ascii="Arial" w:hAnsi="Arial" w:cs="Arial"/>
          <w:sz w:val="20"/>
          <w:szCs w:val="20"/>
        </w:rPr>
        <w:t xml:space="preserve"> </w:t>
      </w:r>
      <w:r w:rsidRPr="001B5F25">
        <w:rPr>
          <w:rFonts w:ascii="Arial" w:hAnsi="Arial" w:cs="Arial"/>
          <w:sz w:val="20"/>
          <w:szCs w:val="20"/>
        </w:rPr>
        <w:t xml:space="preserve">si kupující a prodávající sjednávají promlčecí dobu u veškerých práv a nároků vyplývajících z této smlouvy nebo ze souvisejících ujednání v trvání čtyř (4) let. Toto </w:t>
      </w:r>
      <w:r w:rsidRPr="001B5F25">
        <w:rPr>
          <w:rFonts w:ascii="Arial" w:hAnsi="Arial" w:cs="Arial"/>
          <w:sz w:val="20"/>
          <w:szCs w:val="20"/>
        </w:rPr>
        <w:lastRenderedPageBreak/>
        <w:t>ujednání se vztahuje i na práva a nároky vzniklé předčasným ukončením (zánikem) této smlouvy (odstoupení apod.)</w:t>
      </w:r>
      <w:r w:rsidR="00DE57E5" w:rsidRPr="001B5F25">
        <w:rPr>
          <w:rFonts w:ascii="Arial" w:hAnsi="Arial" w:cs="Arial"/>
          <w:sz w:val="20"/>
          <w:szCs w:val="20"/>
        </w:rPr>
        <w:t>.</w:t>
      </w:r>
    </w:p>
    <w:p w:rsidR="00AA72CC" w:rsidRPr="001B5F25" w:rsidRDefault="00AA72CC" w:rsidP="00AA72CC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A72CC" w:rsidRPr="001B5F25" w:rsidRDefault="00AA72CC" w:rsidP="00AA72C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Strany výslovně prohlašují, že na sebe přebírají nebezpečí změny okolností.</w:t>
      </w:r>
    </w:p>
    <w:p w:rsidR="00E349A2" w:rsidRPr="001B5F25" w:rsidRDefault="00E349A2" w:rsidP="006F7FF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567A6" w:rsidRPr="001B5F25" w:rsidRDefault="00E567A6" w:rsidP="006F7FF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 xml:space="preserve">Tato smlouva je vyhotovena ve </w:t>
      </w:r>
      <w:r w:rsidR="0054468B" w:rsidRPr="001B5F25">
        <w:rPr>
          <w:rFonts w:ascii="Arial" w:hAnsi="Arial" w:cs="Arial"/>
          <w:sz w:val="20"/>
          <w:szCs w:val="20"/>
        </w:rPr>
        <w:t>dvou (</w:t>
      </w:r>
      <w:r w:rsidRPr="001B5F25">
        <w:rPr>
          <w:rFonts w:ascii="Arial" w:hAnsi="Arial" w:cs="Arial"/>
          <w:sz w:val="20"/>
          <w:szCs w:val="20"/>
        </w:rPr>
        <w:t>2</w:t>
      </w:r>
      <w:r w:rsidR="0054468B" w:rsidRPr="001B5F25">
        <w:rPr>
          <w:rFonts w:ascii="Arial" w:hAnsi="Arial" w:cs="Arial"/>
          <w:sz w:val="20"/>
          <w:szCs w:val="20"/>
        </w:rPr>
        <w:t>)</w:t>
      </w:r>
      <w:r w:rsidRPr="001B5F25">
        <w:rPr>
          <w:rFonts w:ascii="Arial" w:hAnsi="Arial" w:cs="Arial"/>
          <w:sz w:val="20"/>
          <w:szCs w:val="20"/>
        </w:rPr>
        <w:t xml:space="preserve"> </w:t>
      </w:r>
      <w:r w:rsidR="008E5BE1" w:rsidRPr="001B5F25">
        <w:rPr>
          <w:rFonts w:ascii="Arial" w:hAnsi="Arial" w:cs="Arial"/>
          <w:sz w:val="20"/>
          <w:szCs w:val="20"/>
        </w:rPr>
        <w:t>vyhotoveních</w:t>
      </w:r>
      <w:r w:rsidRPr="001B5F25">
        <w:rPr>
          <w:rFonts w:ascii="Arial" w:hAnsi="Arial" w:cs="Arial"/>
          <w:sz w:val="20"/>
          <w:szCs w:val="20"/>
        </w:rPr>
        <w:t>, každá ze stran této smlouvy obdrží po jednom.</w:t>
      </w:r>
    </w:p>
    <w:p w:rsidR="0054468B" w:rsidRPr="001B5F25" w:rsidRDefault="0054468B" w:rsidP="006F7FF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C223E" w:rsidRDefault="003C223E" w:rsidP="00C903C8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Smluvní strany výslovně prohlašují, že tato smlouva je projevem jejich pravé a svobodné vůle, nebyla sjednána v tísni a za nápadně nevýhodných podmínek, s tím, že žádná strana nebyla při jejím uzavření slabší stranou, kdy měla možnost činit změny návrhu smlouvy před jejím podpisem, a na důkaz toho připojují své podpisy.</w:t>
      </w:r>
    </w:p>
    <w:p w:rsidR="005036CF" w:rsidRDefault="005036CF" w:rsidP="005036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03C8" w:rsidRDefault="00C903C8" w:rsidP="005036CF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036CF">
        <w:rPr>
          <w:rFonts w:ascii="Arial" w:hAnsi="Arial" w:cs="Arial"/>
          <w:sz w:val="20"/>
          <w:szCs w:val="20"/>
        </w:rPr>
        <w:t xml:space="preserve">Smluvní strany berou na vědomí, že </w:t>
      </w:r>
      <w:r w:rsidR="00933AB7">
        <w:rPr>
          <w:rFonts w:ascii="Arial" w:hAnsi="Arial" w:cs="Arial"/>
          <w:sz w:val="20"/>
          <w:szCs w:val="20"/>
        </w:rPr>
        <w:t>Kupující</w:t>
      </w:r>
      <w:r w:rsidRPr="005036CF">
        <w:rPr>
          <w:rFonts w:ascii="Arial" w:hAnsi="Arial" w:cs="Arial"/>
          <w:sz w:val="20"/>
          <w:szCs w:val="20"/>
        </w:rPr>
        <w:t xml:space="preserve"> je povinným subjektem ve smyslu zákona č. 340/2015 Sb., o zvláštních podmínkách účinnosti některých smluv, uveřejňování těchto smluv a o registru smluv (zákon o registru </w:t>
      </w:r>
      <w:proofErr w:type="gramStart"/>
      <w:r w:rsidRPr="005036CF">
        <w:rPr>
          <w:rFonts w:ascii="Arial" w:hAnsi="Arial" w:cs="Arial"/>
          <w:sz w:val="20"/>
          <w:szCs w:val="20"/>
        </w:rPr>
        <w:t>smluv) (dále</w:t>
      </w:r>
      <w:proofErr w:type="gramEnd"/>
      <w:r w:rsidRPr="005036CF">
        <w:rPr>
          <w:rFonts w:ascii="Arial" w:hAnsi="Arial" w:cs="Arial"/>
          <w:sz w:val="20"/>
          <w:szCs w:val="20"/>
        </w:rPr>
        <w:t xml:space="preserve"> jako „</w:t>
      </w:r>
      <w:proofErr w:type="spellStart"/>
      <w:r w:rsidRPr="005036CF">
        <w:rPr>
          <w:rFonts w:ascii="Arial" w:hAnsi="Arial" w:cs="Arial"/>
          <w:sz w:val="20"/>
          <w:szCs w:val="20"/>
        </w:rPr>
        <w:t>ZoRS</w:t>
      </w:r>
      <w:proofErr w:type="spellEnd"/>
      <w:r w:rsidRPr="005036CF">
        <w:rPr>
          <w:rFonts w:ascii="Arial" w:hAnsi="Arial" w:cs="Arial"/>
          <w:sz w:val="20"/>
          <w:szCs w:val="20"/>
        </w:rPr>
        <w:t xml:space="preserve">“). Dle </w:t>
      </w:r>
      <w:proofErr w:type="spellStart"/>
      <w:r w:rsidRPr="005036CF">
        <w:rPr>
          <w:rFonts w:ascii="Arial" w:hAnsi="Arial" w:cs="Arial"/>
          <w:sz w:val="20"/>
          <w:szCs w:val="20"/>
        </w:rPr>
        <w:t>ZoRS</w:t>
      </w:r>
      <w:proofErr w:type="spellEnd"/>
      <w:r w:rsidRPr="005036CF">
        <w:rPr>
          <w:rFonts w:ascii="Arial" w:hAnsi="Arial" w:cs="Arial"/>
          <w:sz w:val="20"/>
          <w:szCs w:val="20"/>
        </w:rPr>
        <w:t xml:space="preserve"> je </w:t>
      </w:r>
      <w:r w:rsidR="008B01AF">
        <w:rPr>
          <w:rFonts w:ascii="Arial" w:hAnsi="Arial" w:cs="Arial"/>
          <w:sz w:val="20"/>
          <w:szCs w:val="20"/>
        </w:rPr>
        <w:t>Kupující</w:t>
      </w:r>
      <w:r w:rsidR="008465F4">
        <w:rPr>
          <w:rFonts w:ascii="Arial" w:hAnsi="Arial" w:cs="Arial"/>
          <w:sz w:val="20"/>
          <w:szCs w:val="20"/>
        </w:rPr>
        <w:t xml:space="preserve"> povinen</w:t>
      </w:r>
      <w:r w:rsidRPr="005036CF">
        <w:rPr>
          <w:rFonts w:ascii="Arial" w:hAnsi="Arial" w:cs="Arial"/>
          <w:sz w:val="20"/>
          <w:szCs w:val="20"/>
        </w:rPr>
        <w:t xml:space="preserve"> uveřejňovat vybrané smlouvy v registru smluv provozovaných Ministerstvem spravedlnosti, což ALD </w:t>
      </w:r>
      <w:proofErr w:type="spellStart"/>
      <w:r w:rsidRPr="005036CF">
        <w:rPr>
          <w:rFonts w:ascii="Arial" w:hAnsi="Arial" w:cs="Arial"/>
          <w:sz w:val="20"/>
          <w:szCs w:val="20"/>
        </w:rPr>
        <w:t>Automotive</w:t>
      </w:r>
      <w:proofErr w:type="spellEnd"/>
      <w:r w:rsidRPr="005036CF">
        <w:rPr>
          <w:rFonts w:ascii="Arial" w:hAnsi="Arial" w:cs="Arial"/>
          <w:sz w:val="20"/>
          <w:szCs w:val="20"/>
        </w:rPr>
        <w:t xml:space="preserve"> s.r.o. svým podpisem na závěr této smlouvy bere na vědomí a se zveřejněním této smlouvy souhlasí.</w:t>
      </w:r>
    </w:p>
    <w:p w:rsidR="005036CF" w:rsidRPr="005036CF" w:rsidRDefault="005036CF" w:rsidP="005036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03C8" w:rsidRDefault="008B01AF" w:rsidP="005036CF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="00C903C8" w:rsidRPr="005036CF">
        <w:rPr>
          <w:rFonts w:ascii="Arial" w:hAnsi="Arial" w:cs="Arial"/>
          <w:sz w:val="20"/>
          <w:szCs w:val="20"/>
        </w:rPr>
        <w:t xml:space="preserve"> se zavazuje bez zbytečného odkladu, nejpozději však do 30 dnů ode dne podpisu této smlouvy, zajistit její uveřejnění v registru smluv.</w:t>
      </w:r>
    </w:p>
    <w:p w:rsidR="005036CF" w:rsidRPr="005036CF" w:rsidRDefault="005036CF" w:rsidP="005036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03C8" w:rsidRPr="005036CF" w:rsidRDefault="00C903C8" w:rsidP="005036CF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036CF">
        <w:rPr>
          <w:rFonts w:ascii="Arial" w:hAnsi="Arial" w:cs="Arial"/>
          <w:sz w:val="20"/>
          <w:szCs w:val="20"/>
        </w:rPr>
        <w:t xml:space="preserve">Smluvní strany tímto výslovně konstatují, že považují </w:t>
      </w:r>
      <w:r w:rsidR="00EE24F6">
        <w:rPr>
          <w:rFonts w:ascii="Arial" w:hAnsi="Arial" w:cs="Arial"/>
          <w:sz w:val="20"/>
          <w:szCs w:val="20"/>
        </w:rPr>
        <w:t xml:space="preserve">čl. II. odst. 1 </w:t>
      </w:r>
      <w:r w:rsidRPr="005036CF">
        <w:rPr>
          <w:rFonts w:ascii="Arial" w:hAnsi="Arial" w:cs="Arial"/>
          <w:sz w:val="20"/>
          <w:szCs w:val="20"/>
        </w:rPr>
        <w:t xml:space="preserve">za předmět obchodního tajemství ve smyslu § 504 </w:t>
      </w:r>
      <w:proofErr w:type="spellStart"/>
      <w:r w:rsidR="008D2165">
        <w:rPr>
          <w:rFonts w:ascii="Arial" w:hAnsi="Arial" w:cs="Arial"/>
          <w:sz w:val="20"/>
          <w:szCs w:val="20"/>
        </w:rPr>
        <w:t>ObčZ</w:t>
      </w:r>
      <w:proofErr w:type="spellEnd"/>
      <w:r w:rsidR="00EE24F6">
        <w:rPr>
          <w:rFonts w:ascii="Arial" w:hAnsi="Arial" w:cs="Arial"/>
          <w:sz w:val="20"/>
          <w:szCs w:val="20"/>
        </w:rPr>
        <w:t>.</w:t>
      </w:r>
    </w:p>
    <w:p w:rsidR="00C903C8" w:rsidRPr="001B5F25" w:rsidRDefault="00C903C8" w:rsidP="006A357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0632A" w:rsidRPr="001B5F25" w:rsidRDefault="0080632A" w:rsidP="006F7FF8">
      <w:pPr>
        <w:spacing w:after="0"/>
        <w:rPr>
          <w:rFonts w:ascii="Arial" w:hAnsi="Arial" w:cs="Arial"/>
          <w:sz w:val="20"/>
          <w:szCs w:val="20"/>
        </w:rPr>
      </w:pPr>
    </w:p>
    <w:p w:rsidR="0092747D" w:rsidRPr="001B5F25" w:rsidRDefault="0002727F" w:rsidP="006F7F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proofErr w:type="gramStart"/>
      <w:r>
        <w:rPr>
          <w:rFonts w:ascii="Arial" w:hAnsi="Arial" w:cs="Arial"/>
          <w:sz w:val="20"/>
          <w:szCs w:val="20"/>
        </w:rPr>
        <w:t>31.10.2016</w:t>
      </w:r>
      <w:proofErr w:type="gramEnd"/>
      <w:r w:rsidR="0092747D" w:rsidRPr="001B5F25">
        <w:rPr>
          <w:rFonts w:ascii="Arial" w:hAnsi="Arial" w:cs="Arial"/>
          <w:sz w:val="20"/>
          <w:szCs w:val="20"/>
        </w:rPr>
        <w:tab/>
      </w:r>
      <w:r w:rsidR="0092747D" w:rsidRPr="001B5F25">
        <w:rPr>
          <w:rFonts w:ascii="Arial" w:hAnsi="Arial" w:cs="Arial"/>
          <w:sz w:val="20"/>
          <w:szCs w:val="20"/>
        </w:rPr>
        <w:tab/>
      </w:r>
      <w:r w:rsidR="0092747D" w:rsidRPr="001B5F25">
        <w:rPr>
          <w:rFonts w:ascii="Arial" w:hAnsi="Arial" w:cs="Arial"/>
          <w:sz w:val="20"/>
          <w:szCs w:val="20"/>
        </w:rPr>
        <w:tab/>
      </w:r>
      <w:r w:rsidR="0092747D" w:rsidRPr="001B5F25">
        <w:rPr>
          <w:rFonts w:ascii="Arial" w:hAnsi="Arial" w:cs="Arial"/>
          <w:sz w:val="20"/>
          <w:szCs w:val="20"/>
        </w:rPr>
        <w:tab/>
      </w:r>
      <w:r w:rsidR="0092747D" w:rsidRPr="001B5F25">
        <w:rPr>
          <w:rFonts w:ascii="Arial" w:hAnsi="Arial" w:cs="Arial"/>
          <w:sz w:val="20"/>
          <w:szCs w:val="20"/>
        </w:rPr>
        <w:tab/>
      </w:r>
      <w:r w:rsidR="0092747D" w:rsidRPr="001B5F25">
        <w:rPr>
          <w:rFonts w:ascii="Arial" w:hAnsi="Arial" w:cs="Arial"/>
          <w:sz w:val="20"/>
          <w:szCs w:val="20"/>
        </w:rPr>
        <w:tab/>
      </w:r>
    </w:p>
    <w:p w:rsidR="0092747D" w:rsidRPr="001B5F25" w:rsidRDefault="0092747D" w:rsidP="006F7FF8">
      <w:pPr>
        <w:spacing w:after="0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_______________________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  <w:t>_______________________</w:t>
      </w:r>
    </w:p>
    <w:p w:rsidR="00CA09EA" w:rsidRPr="001B5F25" w:rsidRDefault="00CA09EA" w:rsidP="006F7FF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B5F25">
        <w:rPr>
          <w:rFonts w:ascii="Arial" w:hAnsi="Arial" w:cs="Arial"/>
          <w:sz w:val="20"/>
          <w:szCs w:val="20"/>
        </w:rPr>
        <w:t>Prodávající</w:t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Pr="001B5F25">
        <w:rPr>
          <w:rFonts w:ascii="Arial" w:hAnsi="Arial" w:cs="Arial"/>
          <w:sz w:val="20"/>
          <w:szCs w:val="20"/>
        </w:rPr>
        <w:tab/>
      </w:r>
      <w:r w:rsidR="00F30FEA" w:rsidRPr="001B5F25">
        <w:rPr>
          <w:rFonts w:ascii="Arial" w:hAnsi="Arial" w:cs="Arial"/>
          <w:sz w:val="20"/>
          <w:szCs w:val="20"/>
        </w:rPr>
        <w:t xml:space="preserve">  </w:t>
      </w:r>
      <w:r w:rsidR="0002727F">
        <w:rPr>
          <w:rFonts w:ascii="Arial" w:hAnsi="Arial" w:cs="Arial"/>
          <w:sz w:val="20"/>
          <w:szCs w:val="20"/>
        </w:rPr>
        <w:t>Kupující</w:t>
      </w:r>
    </w:p>
    <w:p w:rsidR="00CA09EA" w:rsidRPr="001B5F25" w:rsidRDefault="0002727F" w:rsidP="006F7F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ALD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ČD – Telematika a.s.</w:t>
      </w:r>
      <w:r w:rsidR="00CA09EA" w:rsidRPr="001B5F25">
        <w:rPr>
          <w:rFonts w:ascii="Arial" w:hAnsi="Arial" w:cs="Arial"/>
          <w:sz w:val="20"/>
          <w:szCs w:val="20"/>
        </w:rPr>
        <w:tab/>
      </w:r>
    </w:p>
    <w:p w:rsidR="00CA09EA" w:rsidRPr="001B5F25" w:rsidRDefault="00CA09EA" w:rsidP="006F7FF8">
      <w:pPr>
        <w:spacing w:after="0"/>
        <w:rPr>
          <w:rFonts w:ascii="Arial" w:hAnsi="Arial" w:cs="Arial"/>
          <w:sz w:val="20"/>
          <w:szCs w:val="20"/>
        </w:rPr>
      </w:pPr>
    </w:p>
    <w:p w:rsidR="00CA09EA" w:rsidRPr="001B5F25" w:rsidRDefault="00CA09EA" w:rsidP="006F7FF8">
      <w:pPr>
        <w:spacing w:after="0"/>
        <w:rPr>
          <w:rFonts w:ascii="Arial" w:hAnsi="Arial" w:cs="Arial"/>
          <w:sz w:val="20"/>
          <w:szCs w:val="20"/>
        </w:rPr>
      </w:pPr>
    </w:p>
    <w:p w:rsidR="00D25B51" w:rsidRPr="001B5F25" w:rsidRDefault="00D25B51" w:rsidP="006F7FF8">
      <w:pPr>
        <w:spacing w:after="0"/>
        <w:rPr>
          <w:rFonts w:ascii="Arial" w:hAnsi="Arial" w:cs="Arial"/>
          <w:sz w:val="20"/>
          <w:szCs w:val="20"/>
        </w:rPr>
      </w:pPr>
    </w:p>
    <w:sectPr w:rsidR="00D25B51" w:rsidRPr="001B5F25" w:rsidSect="00127A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6C" w:rsidRDefault="00C1596C" w:rsidP="00E349A2">
      <w:pPr>
        <w:spacing w:after="0" w:line="240" w:lineRule="auto"/>
      </w:pPr>
      <w:r>
        <w:separator/>
      </w:r>
    </w:p>
  </w:endnote>
  <w:endnote w:type="continuationSeparator" w:id="0">
    <w:p w:rsidR="00C1596C" w:rsidRDefault="00C1596C" w:rsidP="00E3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8708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17A" w:rsidRPr="00E349A2" w:rsidRDefault="00E7717A">
        <w:pPr>
          <w:pStyle w:val="Zpat"/>
          <w:jc w:val="center"/>
          <w:rPr>
            <w:rFonts w:ascii="Arial" w:hAnsi="Arial" w:cs="Arial"/>
          </w:rPr>
        </w:pPr>
        <w:r w:rsidRPr="00E349A2">
          <w:rPr>
            <w:rFonts w:ascii="Arial" w:hAnsi="Arial" w:cs="Arial"/>
          </w:rPr>
          <w:fldChar w:fldCharType="begin"/>
        </w:r>
        <w:r w:rsidRPr="00E349A2">
          <w:rPr>
            <w:rFonts w:ascii="Arial" w:hAnsi="Arial" w:cs="Arial"/>
          </w:rPr>
          <w:instrText xml:space="preserve"> PAGE   \* MERGEFORMAT </w:instrText>
        </w:r>
        <w:r w:rsidRPr="00E349A2">
          <w:rPr>
            <w:rFonts w:ascii="Arial" w:hAnsi="Arial" w:cs="Arial"/>
          </w:rPr>
          <w:fldChar w:fldCharType="separate"/>
        </w:r>
        <w:r w:rsidR="00AA374B">
          <w:rPr>
            <w:rFonts w:ascii="Arial" w:hAnsi="Arial" w:cs="Arial"/>
            <w:noProof/>
          </w:rPr>
          <w:t>1</w:t>
        </w:r>
        <w:r w:rsidRPr="00E349A2">
          <w:rPr>
            <w:rFonts w:ascii="Arial" w:hAnsi="Arial" w:cs="Arial"/>
            <w:noProof/>
          </w:rPr>
          <w:fldChar w:fldCharType="end"/>
        </w:r>
      </w:p>
    </w:sdtContent>
  </w:sdt>
  <w:p w:rsidR="00E7717A" w:rsidRPr="00E349A2" w:rsidRDefault="00E7717A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6C" w:rsidRDefault="00C1596C" w:rsidP="00E349A2">
      <w:pPr>
        <w:spacing w:after="0" w:line="240" w:lineRule="auto"/>
      </w:pPr>
      <w:r>
        <w:separator/>
      </w:r>
    </w:p>
  </w:footnote>
  <w:footnote w:type="continuationSeparator" w:id="0">
    <w:p w:rsidR="00C1596C" w:rsidRDefault="00C1596C" w:rsidP="00E3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D50"/>
    <w:multiLevelType w:val="hybridMultilevel"/>
    <w:tmpl w:val="0CF0B990"/>
    <w:lvl w:ilvl="0" w:tplc="7B887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47904"/>
    <w:multiLevelType w:val="hybridMultilevel"/>
    <w:tmpl w:val="148C9940"/>
    <w:lvl w:ilvl="0" w:tplc="B81233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D1311"/>
    <w:multiLevelType w:val="hybridMultilevel"/>
    <w:tmpl w:val="6E10C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E95"/>
    <w:multiLevelType w:val="hybridMultilevel"/>
    <w:tmpl w:val="25FA6F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E33F9"/>
    <w:multiLevelType w:val="hybridMultilevel"/>
    <w:tmpl w:val="32D69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D09"/>
    <w:multiLevelType w:val="hybridMultilevel"/>
    <w:tmpl w:val="81F64B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B1CB9"/>
    <w:multiLevelType w:val="hybridMultilevel"/>
    <w:tmpl w:val="35B4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3C30"/>
    <w:multiLevelType w:val="hybridMultilevel"/>
    <w:tmpl w:val="EFB46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47177"/>
    <w:multiLevelType w:val="hybridMultilevel"/>
    <w:tmpl w:val="D8D63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1431"/>
    <w:multiLevelType w:val="hybridMultilevel"/>
    <w:tmpl w:val="81F64B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0C70F4"/>
    <w:multiLevelType w:val="hybridMultilevel"/>
    <w:tmpl w:val="E07C7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0FAB"/>
    <w:multiLevelType w:val="hybridMultilevel"/>
    <w:tmpl w:val="663C9E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E4C14"/>
    <w:multiLevelType w:val="hybridMultilevel"/>
    <w:tmpl w:val="77CADB0C"/>
    <w:lvl w:ilvl="0" w:tplc="A5D437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3"/>
    <w:rsid w:val="00010AAA"/>
    <w:rsid w:val="0002727F"/>
    <w:rsid w:val="0004522D"/>
    <w:rsid w:val="0005570B"/>
    <w:rsid w:val="00060826"/>
    <w:rsid w:val="0007767F"/>
    <w:rsid w:val="00094F7C"/>
    <w:rsid w:val="000B7465"/>
    <w:rsid w:val="000D535A"/>
    <w:rsid w:val="00117835"/>
    <w:rsid w:val="00127A17"/>
    <w:rsid w:val="00136A54"/>
    <w:rsid w:val="00145CAD"/>
    <w:rsid w:val="00172F35"/>
    <w:rsid w:val="001B063A"/>
    <w:rsid w:val="001B13C6"/>
    <w:rsid w:val="001B4D88"/>
    <w:rsid w:val="001B5F25"/>
    <w:rsid w:val="001D6E35"/>
    <w:rsid w:val="001E3C9A"/>
    <w:rsid w:val="001E50B0"/>
    <w:rsid w:val="001E667D"/>
    <w:rsid w:val="0020079E"/>
    <w:rsid w:val="00205D30"/>
    <w:rsid w:val="0025777E"/>
    <w:rsid w:val="00262A80"/>
    <w:rsid w:val="00291908"/>
    <w:rsid w:val="002D4524"/>
    <w:rsid w:val="00302E87"/>
    <w:rsid w:val="00314B04"/>
    <w:rsid w:val="00322A3D"/>
    <w:rsid w:val="00337DBC"/>
    <w:rsid w:val="003822EA"/>
    <w:rsid w:val="00390563"/>
    <w:rsid w:val="003B53F6"/>
    <w:rsid w:val="003C223E"/>
    <w:rsid w:val="003C334B"/>
    <w:rsid w:val="003C771F"/>
    <w:rsid w:val="004007C6"/>
    <w:rsid w:val="004057D0"/>
    <w:rsid w:val="004057DA"/>
    <w:rsid w:val="00421C89"/>
    <w:rsid w:val="00434671"/>
    <w:rsid w:val="00453425"/>
    <w:rsid w:val="004651BF"/>
    <w:rsid w:val="00467571"/>
    <w:rsid w:val="00471A69"/>
    <w:rsid w:val="004A4523"/>
    <w:rsid w:val="004B4DE9"/>
    <w:rsid w:val="004B4EF0"/>
    <w:rsid w:val="004B6A71"/>
    <w:rsid w:val="004E352E"/>
    <w:rsid w:val="004F089E"/>
    <w:rsid w:val="004F3D90"/>
    <w:rsid w:val="004F6BE2"/>
    <w:rsid w:val="005036CF"/>
    <w:rsid w:val="0054468B"/>
    <w:rsid w:val="00552D85"/>
    <w:rsid w:val="00570060"/>
    <w:rsid w:val="005802D0"/>
    <w:rsid w:val="0058395B"/>
    <w:rsid w:val="005B2495"/>
    <w:rsid w:val="005B2DF5"/>
    <w:rsid w:val="005C4C53"/>
    <w:rsid w:val="005E1C9B"/>
    <w:rsid w:val="005F333C"/>
    <w:rsid w:val="00621F3B"/>
    <w:rsid w:val="00636690"/>
    <w:rsid w:val="006A3577"/>
    <w:rsid w:val="006C2DEF"/>
    <w:rsid w:val="006C5802"/>
    <w:rsid w:val="006F3DF6"/>
    <w:rsid w:val="006F7FF8"/>
    <w:rsid w:val="00702917"/>
    <w:rsid w:val="007107DC"/>
    <w:rsid w:val="0071224A"/>
    <w:rsid w:val="0071777F"/>
    <w:rsid w:val="007261D5"/>
    <w:rsid w:val="0075627C"/>
    <w:rsid w:val="007648B7"/>
    <w:rsid w:val="00797046"/>
    <w:rsid w:val="007A2920"/>
    <w:rsid w:val="007B0578"/>
    <w:rsid w:val="007D0784"/>
    <w:rsid w:val="007D32FC"/>
    <w:rsid w:val="007D58FF"/>
    <w:rsid w:val="007D7DE9"/>
    <w:rsid w:val="007F248B"/>
    <w:rsid w:val="00802E3D"/>
    <w:rsid w:val="0080632A"/>
    <w:rsid w:val="00824198"/>
    <w:rsid w:val="00841B1E"/>
    <w:rsid w:val="008465F4"/>
    <w:rsid w:val="008550F2"/>
    <w:rsid w:val="00860458"/>
    <w:rsid w:val="008701AB"/>
    <w:rsid w:val="00870D89"/>
    <w:rsid w:val="00880A35"/>
    <w:rsid w:val="0088178D"/>
    <w:rsid w:val="008875C6"/>
    <w:rsid w:val="00890DE3"/>
    <w:rsid w:val="008963A0"/>
    <w:rsid w:val="008B01AF"/>
    <w:rsid w:val="008D2165"/>
    <w:rsid w:val="008D481E"/>
    <w:rsid w:val="008D6AF0"/>
    <w:rsid w:val="008E5BE1"/>
    <w:rsid w:val="0090672F"/>
    <w:rsid w:val="009220CA"/>
    <w:rsid w:val="0092747D"/>
    <w:rsid w:val="00933AB7"/>
    <w:rsid w:val="00935938"/>
    <w:rsid w:val="00952069"/>
    <w:rsid w:val="00963260"/>
    <w:rsid w:val="0097012F"/>
    <w:rsid w:val="00977D36"/>
    <w:rsid w:val="009E2ABB"/>
    <w:rsid w:val="009E7BEB"/>
    <w:rsid w:val="00A86FC2"/>
    <w:rsid w:val="00A9065E"/>
    <w:rsid w:val="00A96B85"/>
    <w:rsid w:val="00AA374B"/>
    <w:rsid w:val="00AA72CC"/>
    <w:rsid w:val="00AF0345"/>
    <w:rsid w:val="00AF5F27"/>
    <w:rsid w:val="00B24877"/>
    <w:rsid w:val="00B42450"/>
    <w:rsid w:val="00B61668"/>
    <w:rsid w:val="00B64550"/>
    <w:rsid w:val="00B65FD6"/>
    <w:rsid w:val="00B740D4"/>
    <w:rsid w:val="00B75C91"/>
    <w:rsid w:val="00B80238"/>
    <w:rsid w:val="00B97AFE"/>
    <w:rsid w:val="00BA6A0F"/>
    <w:rsid w:val="00BC531C"/>
    <w:rsid w:val="00BF7668"/>
    <w:rsid w:val="00C1596C"/>
    <w:rsid w:val="00C42FA4"/>
    <w:rsid w:val="00C466E3"/>
    <w:rsid w:val="00C51EA8"/>
    <w:rsid w:val="00C64C8B"/>
    <w:rsid w:val="00C83C7C"/>
    <w:rsid w:val="00C903C8"/>
    <w:rsid w:val="00CA09EA"/>
    <w:rsid w:val="00CA1761"/>
    <w:rsid w:val="00CB174E"/>
    <w:rsid w:val="00CB3517"/>
    <w:rsid w:val="00CD45BE"/>
    <w:rsid w:val="00CE5AE2"/>
    <w:rsid w:val="00D037A8"/>
    <w:rsid w:val="00D14D6E"/>
    <w:rsid w:val="00D16F5A"/>
    <w:rsid w:val="00D25B51"/>
    <w:rsid w:val="00D32E3B"/>
    <w:rsid w:val="00D37652"/>
    <w:rsid w:val="00D4596B"/>
    <w:rsid w:val="00D57D05"/>
    <w:rsid w:val="00D6790B"/>
    <w:rsid w:val="00DA4BD4"/>
    <w:rsid w:val="00DA6517"/>
    <w:rsid w:val="00DC4F29"/>
    <w:rsid w:val="00DE57E5"/>
    <w:rsid w:val="00E27207"/>
    <w:rsid w:val="00E27B6A"/>
    <w:rsid w:val="00E349A2"/>
    <w:rsid w:val="00E51E23"/>
    <w:rsid w:val="00E567A6"/>
    <w:rsid w:val="00E570B8"/>
    <w:rsid w:val="00E70684"/>
    <w:rsid w:val="00E7507F"/>
    <w:rsid w:val="00E7717A"/>
    <w:rsid w:val="00E8429A"/>
    <w:rsid w:val="00E95C40"/>
    <w:rsid w:val="00EA25C5"/>
    <w:rsid w:val="00EC042C"/>
    <w:rsid w:val="00EC253B"/>
    <w:rsid w:val="00EC64BE"/>
    <w:rsid w:val="00ED2D69"/>
    <w:rsid w:val="00EE24F6"/>
    <w:rsid w:val="00EE681E"/>
    <w:rsid w:val="00F00A92"/>
    <w:rsid w:val="00F06936"/>
    <w:rsid w:val="00F30FEA"/>
    <w:rsid w:val="00F3539E"/>
    <w:rsid w:val="00F43052"/>
    <w:rsid w:val="00F572FA"/>
    <w:rsid w:val="00F73593"/>
    <w:rsid w:val="00F75BB1"/>
    <w:rsid w:val="00F94102"/>
    <w:rsid w:val="00F97CA4"/>
    <w:rsid w:val="00FA4F4B"/>
    <w:rsid w:val="00FC2087"/>
    <w:rsid w:val="00FC248E"/>
    <w:rsid w:val="00FC5244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6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33C"/>
    <w:rPr>
      <w:b/>
      <w:bCs/>
    </w:rPr>
  </w:style>
  <w:style w:type="paragraph" w:customStyle="1" w:styleId="Default">
    <w:name w:val="Default"/>
    <w:rsid w:val="001B13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9A2"/>
  </w:style>
  <w:style w:type="paragraph" w:styleId="Zpat">
    <w:name w:val="footer"/>
    <w:basedOn w:val="Normln"/>
    <w:link w:val="ZpatChar"/>
    <w:uiPriority w:val="99"/>
    <w:unhideWhenUsed/>
    <w:rsid w:val="00E3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9A2"/>
  </w:style>
  <w:style w:type="character" w:styleId="Odkaznakoment">
    <w:name w:val="annotation reference"/>
    <w:basedOn w:val="Standardnpsmoodstavce"/>
    <w:uiPriority w:val="99"/>
    <w:semiHidden/>
    <w:unhideWhenUsed/>
    <w:rsid w:val="00EA2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5C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535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50F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055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6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33C"/>
    <w:rPr>
      <w:b/>
      <w:bCs/>
    </w:rPr>
  </w:style>
  <w:style w:type="paragraph" w:customStyle="1" w:styleId="Default">
    <w:name w:val="Default"/>
    <w:rsid w:val="001B13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9A2"/>
  </w:style>
  <w:style w:type="paragraph" w:styleId="Zpat">
    <w:name w:val="footer"/>
    <w:basedOn w:val="Normln"/>
    <w:link w:val="ZpatChar"/>
    <w:uiPriority w:val="99"/>
    <w:unhideWhenUsed/>
    <w:rsid w:val="00E3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9A2"/>
  </w:style>
  <w:style w:type="character" w:styleId="Odkaznakoment">
    <w:name w:val="annotation reference"/>
    <w:basedOn w:val="Standardnpsmoodstavce"/>
    <w:uiPriority w:val="99"/>
    <w:semiHidden/>
    <w:unhideWhenUsed/>
    <w:rsid w:val="00EA2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5C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535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50F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05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53D9-1D8C-43BD-9315-75890AA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7684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Societe Generale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bejckova</dc:creator>
  <cp:lastModifiedBy>Kosina Libor</cp:lastModifiedBy>
  <cp:revision>4</cp:revision>
  <cp:lastPrinted>2015-10-07T13:39:00Z</cp:lastPrinted>
  <dcterms:created xsi:type="dcterms:W3CDTF">2016-11-04T13:01:00Z</dcterms:created>
  <dcterms:modified xsi:type="dcterms:W3CDTF">2016-11-29T08:02:00Z</dcterms:modified>
</cp:coreProperties>
</file>