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DE" w:rsidRDefault="00473B2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2DE9B9">
                <wp:simplePos x="0" y="0"/>
                <wp:positionH relativeFrom="column">
                  <wp:posOffset>-540385</wp:posOffset>
                </wp:positionH>
                <wp:positionV relativeFrom="paragraph">
                  <wp:posOffset>-710565</wp:posOffset>
                </wp:positionV>
                <wp:extent cx="1636395" cy="948055"/>
                <wp:effectExtent l="635" t="5715" r="127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94805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6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A7B33" id="Group 2002" o:spid="_x0000_s1026" style="position:absolute;margin-left:-42.55pt;margin-top:-55.95pt;width:128.85pt;height:74.6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5JIrGAAAA2gAAAA8AAABkcnMvZG93bnJldi54bWxEj0FrwkAUhO+F/oflFbzVTbVIia4SFEGE&#10;QrVK8PbMPpPY7NuY3ZrUX98tCD0OM/MNM5l1phJXalxpWcFLPwJBnFldcq5g97l8fgPhPLLGyjIp&#10;+CEHs+njwwRjbVve0HXrcxEg7GJUUHhfx1K6rCCDrm9r4uCdbGPQB9nkUjfYBrip5CCKRtJgyWGh&#10;wJrmBWVf22+joB28r8/2lKTDRXu4Jfv0crx9jJTqPXXJGISnzv+H7+2VVvAKf1fCDZDT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TkkisYAAADaAAAADwAAAAAAAAAAAAAA&#10;AACfAgAAZHJzL2Rvd25yZXYueG1sUEsFBgAAAAAEAAQA9wAAAJIDAAAAAA==&#10;">
                  <v:imagedata r:id="rId9" o:title="CMYK2" gain="69719f"/>
                </v:shape>
                <v:rect id="Rectangle 2666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shsIA&#10;AADaAAAADwAAAGRycy9kb3ducmV2LnhtbESPT4vCMBTE74LfITzBm6YKilSjyMr6B7zYXfb8TN62&#10;xeal20Rbv71ZWNjjMDO/YVabzlbiQY0vHSuYjBMQxNqZknMFnx/vowUIH5ANVo5JwZM8bNb93gpT&#10;41q+0CMLuYgQ9ikqKEKoUym9LsiiH7uaOHrfrrEYomxyaRpsI9xWcpokc2mx5LhQYE1vBelbdrcK&#10;zj8n7Wc6aW9hdz8c5Pnrmm33Sg0H3XYJIlAX/sN/7aNRMIP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CyG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13030" cy="0"/>
                <wp:effectExtent l="11430" t="6350" r="8890" b="12700"/>
                <wp:wrapNone/>
                <wp:docPr id="2" name="AutoShape 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FA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5" o:spid="_x0000_s1026" type="#_x0000_t32" style="position:absolute;margin-left:28.35pt;margin-top:277.85pt;width:8.9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D64F69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F69">
        <w:rPr>
          <w:rFonts w:ascii="Arial" w:eastAsia="Arial" w:hAnsi="Arial" w:cs="Arial"/>
          <w:spacing w:val="14"/>
          <w:lang w:val="cs-CZ"/>
        </w:rPr>
        <w:t xml:space="preserve"> </w:t>
      </w:r>
      <w:r w:rsidR="00D64F6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4E07DE" w:rsidRDefault="00D64F69">
      <w:pPr>
        <w:rPr>
          <w:szCs w:val="22"/>
        </w:rPr>
      </w:pPr>
      <w:r>
        <w:rPr>
          <w:szCs w:val="22"/>
        </w:rPr>
        <w:t xml:space="preserve"> </w:t>
      </w:r>
    </w:p>
    <w:p w:rsidR="004E07DE" w:rsidRDefault="00D64F69">
      <w:pPr>
        <w:pStyle w:val="Nzev"/>
        <w:jc w:val="right"/>
        <w:rPr>
          <w:b w:val="0"/>
          <w:spacing w:val="0"/>
          <w:sz w:val="22"/>
        </w:rPr>
      </w:pPr>
      <w:r>
        <w:rPr>
          <w:b w:val="0"/>
          <w:spacing w:val="0"/>
          <w:sz w:val="22"/>
        </w:rPr>
        <w:t xml:space="preserve"> Smlouva č. </w:t>
      </w:r>
      <w:bookmarkStart w:id="0" w:name="_GoBack"/>
      <w:r>
        <w:rPr>
          <w:b w:val="0"/>
          <w:spacing w:val="0"/>
          <w:sz w:val="22"/>
        </w:rPr>
        <w:t>762-2012-131339/8</w:t>
      </w:r>
      <w:bookmarkEnd w:id="0"/>
    </w:p>
    <w:p w:rsidR="004E07DE" w:rsidRDefault="004E07DE">
      <w:pPr>
        <w:pStyle w:val="Nzev"/>
        <w:rPr>
          <w:b w:val="0"/>
          <w:spacing w:val="0"/>
          <w:sz w:val="22"/>
        </w:rPr>
      </w:pPr>
    </w:p>
    <w:p w:rsidR="004E07DE" w:rsidRDefault="00D64F69">
      <w:pPr>
        <w:pStyle w:val="Nzev"/>
        <w:rPr>
          <w:spacing w:val="0"/>
          <w:sz w:val="22"/>
        </w:rPr>
      </w:pPr>
      <w:r>
        <w:rPr>
          <w:spacing w:val="0"/>
          <w:sz w:val="22"/>
        </w:rPr>
        <w:t xml:space="preserve">Dodatek č. 8 </w:t>
      </w:r>
    </w:p>
    <w:p w:rsidR="004E07DE" w:rsidRDefault="00D64F69">
      <w:pPr>
        <w:tabs>
          <w:tab w:val="left" w:pos="142"/>
        </w:tabs>
        <w:ind w:left="3540" w:firstLine="708"/>
      </w:pPr>
      <w:r>
        <w:t> </w:t>
      </w:r>
    </w:p>
    <w:p w:rsidR="004E07DE" w:rsidRDefault="00D64F69">
      <w:pPr>
        <w:pStyle w:val="Zkladntext"/>
        <w:tabs>
          <w:tab w:val="left" w:pos="142"/>
        </w:tabs>
        <w:jc w:val="center"/>
        <w:rPr>
          <w:rFonts w:eastAsia="Arial" w:cs="Arial"/>
          <w:b w:val="0"/>
          <w:sz w:val="22"/>
          <w:szCs w:val="24"/>
          <w:lang w:eastAsia="en-US"/>
        </w:rPr>
      </w:pPr>
      <w:r>
        <w:rPr>
          <w:rFonts w:eastAsia="Arial" w:cs="Arial"/>
          <w:b w:val="0"/>
          <w:sz w:val="22"/>
          <w:szCs w:val="24"/>
          <w:lang w:eastAsia="en-US"/>
        </w:rPr>
        <w:t>ke smlouvě o provádění úklidových prací, uzavřené dne 5.12.2007 podle ustanovení</w:t>
      </w:r>
    </w:p>
    <w:p w:rsidR="004E07DE" w:rsidRDefault="00D64F69">
      <w:pPr>
        <w:pStyle w:val="Zkladntext"/>
        <w:tabs>
          <w:tab w:val="left" w:pos="142"/>
        </w:tabs>
        <w:jc w:val="center"/>
        <w:rPr>
          <w:rFonts w:eastAsia="Arial" w:cs="Arial"/>
          <w:b w:val="0"/>
          <w:sz w:val="22"/>
          <w:szCs w:val="24"/>
          <w:lang w:eastAsia="en-US"/>
        </w:rPr>
      </w:pPr>
      <w:r>
        <w:rPr>
          <w:rFonts w:eastAsia="Arial" w:cs="Arial"/>
          <w:b w:val="0"/>
          <w:sz w:val="22"/>
          <w:szCs w:val="24"/>
          <w:lang w:eastAsia="en-US"/>
        </w:rPr>
        <w:t>§ 269 odst. 2 zákona č. 513/1991 Sb. (Obchodní zákoník) v platném znění.</w:t>
      </w:r>
    </w:p>
    <w:p w:rsidR="004E07DE" w:rsidRDefault="00D64F69">
      <w:pPr>
        <w:tabs>
          <w:tab w:val="left" w:pos="142"/>
        </w:tabs>
        <w:jc w:val="center"/>
      </w:pPr>
      <w:r>
        <w:t> </w:t>
      </w:r>
    </w:p>
    <w:p w:rsidR="004E07DE" w:rsidRDefault="00D64F69">
      <w:pPr>
        <w:tabs>
          <w:tab w:val="left" w:pos="142"/>
        </w:tabs>
        <w:rPr>
          <w:sz w:val="20"/>
          <w:szCs w:val="20"/>
        </w:rPr>
      </w:pPr>
      <w:r>
        <w:t>  </w:t>
      </w:r>
    </w:p>
    <w:p w:rsidR="004E07DE" w:rsidRDefault="00D64F69">
      <w:pPr>
        <w:tabs>
          <w:tab w:val="left" w:pos="142"/>
        </w:tabs>
        <w:jc w:val="center"/>
        <w:rPr>
          <w:b/>
        </w:rPr>
      </w:pPr>
      <w:r>
        <w:rPr>
          <w:b/>
        </w:rPr>
        <w:t>I.</w:t>
      </w:r>
    </w:p>
    <w:p w:rsidR="004E07DE" w:rsidRDefault="004E07DE">
      <w:pPr>
        <w:tabs>
          <w:tab w:val="left" w:pos="142"/>
        </w:tabs>
        <w:jc w:val="center"/>
        <w:rPr>
          <w:b/>
          <w:szCs w:val="20"/>
        </w:rPr>
      </w:pPr>
    </w:p>
    <w:p w:rsidR="004E07DE" w:rsidRDefault="00D64F69">
      <w:pPr>
        <w:pStyle w:val="Nadpis3"/>
        <w:rPr>
          <w:b/>
        </w:rPr>
      </w:pPr>
      <w:r>
        <w:t>Smluvní strany</w:t>
      </w:r>
    </w:p>
    <w:p w:rsidR="004E07DE" w:rsidRDefault="00D64F69">
      <w:pPr>
        <w:tabs>
          <w:tab w:val="left" w:pos="142"/>
        </w:tabs>
        <w:rPr>
          <w:b/>
          <w:szCs w:val="20"/>
        </w:rPr>
      </w:pPr>
      <w:r>
        <w:rPr>
          <w:b/>
        </w:rPr>
        <w:t>  </w:t>
      </w:r>
    </w:p>
    <w:p w:rsidR="004E07DE" w:rsidRDefault="00D64F69">
      <w:pPr>
        <w:tabs>
          <w:tab w:val="left" w:pos="142"/>
        </w:tabs>
        <w:rPr>
          <w:b/>
        </w:rPr>
      </w:pPr>
      <w:r>
        <w:rPr>
          <w:b/>
        </w:rPr>
        <w:t>Odběratel:</w:t>
      </w:r>
      <w:r>
        <w:rPr>
          <w:b/>
        </w:rPr>
        <w:tab/>
        <w:t xml:space="preserve"> Česká republika - Ministerstvo zemědělství  </w:t>
      </w:r>
    </w:p>
    <w:p w:rsidR="004E07DE" w:rsidRDefault="00D64F69">
      <w:pPr>
        <w:tabs>
          <w:tab w:val="left" w:pos="142"/>
        </w:tabs>
      </w:pPr>
      <w:r>
        <w:t xml:space="preserve">se sídlem Těšnov 65/17, 111 00 Praha 1 </w:t>
      </w:r>
    </w:p>
    <w:p w:rsidR="004E07DE" w:rsidRDefault="00D64F69">
      <w:pPr>
        <w:tabs>
          <w:tab w:val="left" w:pos="142"/>
        </w:tabs>
      </w:pPr>
      <w:r>
        <w:t xml:space="preserve">zastoupená Ing. Jiřím Boháčkem, ředitelem odboru vnitřní správy, </w:t>
      </w:r>
    </w:p>
    <w:p w:rsidR="004E07DE" w:rsidRDefault="00D64F69">
      <w:pPr>
        <w:tabs>
          <w:tab w:val="left" w:pos="142"/>
        </w:tabs>
      </w:pPr>
      <w:r>
        <w:t>IČ: 00020478</w:t>
      </w:r>
    </w:p>
    <w:p w:rsidR="004E07DE" w:rsidRDefault="00D64F69">
      <w:pPr>
        <w:tabs>
          <w:tab w:val="left" w:pos="142"/>
        </w:tabs>
      </w:pPr>
      <w:r>
        <w:t>bankovní spojení: ČNB Praha 1</w:t>
      </w:r>
    </w:p>
    <w:p w:rsidR="004E07DE" w:rsidRDefault="00D64F69">
      <w:pPr>
        <w:tabs>
          <w:tab w:val="left" w:pos="142"/>
        </w:tabs>
      </w:pPr>
      <w:r>
        <w:t>číslo účtu pro úhradu nákladů spojených s provozem budovy: 1226001/0710</w:t>
      </w:r>
    </w:p>
    <w:p w:rsidR="004E07DE" w:rsidRDefault="004E07DE">
      <w:pPr>
        <w:pStyle w:val="Bezmezer1"/>
        <w:rPr>
          <w:rFonts w:ascii="Arial" w:eastAsia="Times New Roman" w:hAnsi="Arial" w:cs="Arial"/>
          <w:sz w:val="24"/>
          <w:szCs w:val="24"/>
        </w:rPr>
      </w:pPr>
    </w:p>
    <w:p w:rsidR="004E07DE" w:rsidRDefault="00D64F6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Kontaktní osoba: Ing. Vlasta Ficková, odborný referent ORSB</w:t>
      </w:r>
    </w:p>
    <w:p w:rsidR="004E07DE" w:rsidRDefault="00D64F6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 sídlem: Tyršova 59, 547 01 Náchod</w:t>
      </w:r>
    </w:p>
    <w:p w:rsidR="004E07DE" w:rsidRDefault="00D64F6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tel: 724 079 514</w:t>
      </w:r>
    </w:p>
    <w:p w:rsidR="004E07DE" w:rsidRDefault="00D64F6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e-mail : vlasta.fickova@mze.cz</w:t>
      </w:r>
    </w:p>
    <w:p w:rsidR="004E07DE" w:rsidRDefault="00D64F6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Fakturační adresa: sídlo zaměstnance ORSB</w:t>
      </w:r>
    </w:p>
    <w:p w:rsidR="004E07DE" w:rsidRDefault="00D64F69">
      <w:pPr>
        <w:pStyle w:val="Zkladntext"/>
        <w:rPr>
          <w:rFonts w:cs="Arial"/>
          <w:b w:val="0"/>
          <w:sz w:val="22"/>
          <w:szCs w:val="22"/>
          <w:lang w:eastAsia="en-US"/>
        </w:rPr>
      </w:pPr>
      <w:r>
        <w:rPr>
          <w:rFonts w:cs="Arial"/>
          <w:b w:val="0"/>
          <w:sz w:val="22"/>
          <w:szCs w:val="22"/>
          <w:lang w:eastAsia="en-US"/>
        </w:rPr>
        <w:t xml:space="preserve">(dále jen „odběratel“ – na straně jedné) </w:t>
      </w:r>
    </w:p>
    <w:p w:rsidR="004E07DE" w:rsidRDefault="004E07DE">
      <w:pPr>
        <w:pStyle w:val="Zkladntext"/>
        <w:rPr>
          <w:rFonts w:cs="Arial"/>
          <w:b w:val="0"/>
          <w:sz w:val="22"/>
          <w:szCs w:val="22"/>
          <w:lang w:eastAsia="en-US"/>
        </w:rPr>
      </w:pPr>
    </w:p>
    <w:p w:rsidR="004E07DE" w:rsidRDefault="00D64F69">
      <w:pPr>
        <w:pStyle w:val="Zkladntext"/>
        <w:rPr>
          <w:rFonts w:cs="Arial"/>
          <w:b w:val="0"/>
          <w:sz w:val="22"/>
          <w:szCs w:val="22"/>
          <w:lang w:eastAsia="en-US"/>
        </w:rPr>
      </w:pPr>
      <w:r>
        <w:rPr>
          <w:rFonts w:cs="Arial"/>
          <w:b w:val="0"/>
          <w:sz w:val="22"/>
          <w:szCs w:val="22"/>
          <w:lang w:eastAsia="en-US"/>
        </w:rPr>
        <w:t>a</w:t>
      </w:r>
    </w:p>
    <w:p w:rsidR="004E07DE" w:rsidRDefault="00D64F69">
      <w:pPr>
        <w:tabs>
          <w:tab w:val="left" w:pos="142"/>
        </w:tabs>
        <w:rPr>
          <w:b/>
          <w:szCs w:val="20"/>
        </w:rPr>
      </w:pPr>
      <w:r>
        <w:rPr>
          <w:b/>
        </w:rPr>
        <w:t xml:space="preserve">             </w:t>
      </w:r>
      <w:r>
        <w:rPr>
          <w:b/>
        </w:rPr>
        <w:tab/>
      </w:r>
    </w:p>
    <w:p w:rsidR="004E07DE" w:rsidRDefault="00D64F69">
      <w:pPr>
        <w:pStyle w:val="Nadpis1"/>
        <w:tabs>
          <w:tab w:val="left" w:pos="142"/>
        </w:tabs>
        <w:ind w:firstLine="0"/>
        <w:rPr>
          <w:b/>
          <w:szCs w:val="20"/>
        </w:rPr>
      </w:pPr>
      <w:r>
        <w:rPr>
          <w:b/>
        </w:rPr>
        <w:t>Dodavatel:</w:t>
      </w:r>
      <w:r>
        <w:rPr>
          <w:b/>
        </w:rPr>
        <w:tab/>
        <w:t xml:space="preserve">     Oldřich Žďárek – ZONA</w:t>
      </w:r>
    </w:p>
    <w:p w:rsidR="004E07DE" w:rsidRDefault="00D64F69">
      <w:pPr>
        <w:rPr>
          <w:szCs w:val="20"/>
        </w:rPr>
      </w:pPr>
      <w:r>
        <w:t xml:space="preserve">Evid. v živnost.   </w:t>
      </w:r>
    </w:p>
    <w:p w:rsidR="004E07DE" w:rsidRDefault="00D64F69">
      <w:pPr>
        <w:rPr>
          <w:szCs w:val="20"/>
        </w:rPr>
      </w:pPr>
      <w:r>
        <w:t xml:space="preserve">rejstříku u ŽÚ          v Náchodě pod číslem 786  dne 10.11.1992  </w:t>
      </w:r>
    </w:p>
    <w:p w:rsidR="004E07DE" w:rsidRDefault="00D64F69">
      <w:pPr>
        <w:tabs>
          <w:tab w:val="left" w:pos="142"/>
        </w:tabs>
        <w:rPr>
          <w:szCs w:val="20"/>
        </w:rPr>
      </w:pPr>
      <w:r>
        <w:t xml:space="preserve">Adresa pro styk:     </w:t>
      </w:r>
      <w:r w:rsidR="00AB10DC">
        <w:t>Příčná 2027, PSČ 547 01 Náchod</w:t>
      </w:r>
    </w:p>
    <w:p w:rsidR="004E07DE" w:rsidRDefault="00D64F69">
      <w:pPr>
        <w:tabs>
          <w:tab w:val="left" w:pos="142"/>
        </w:tabs>
        <w:rPr>
          <w:szCs w:val="20"/>
        </w:rPr>
      </w:pPr>
      <w:r>
        <w:t>IČO:                        42888671</w:t>
      </w:r>
    </w:p>
    <w:p w:rsidR="004E07DE" w:rsidRDefault="00D64F69">
      <w:pPr>
        <w:tabs>
          <w:tab w:val="left" w:pos="142"/>
        </w:tabs>
        <w:rPr>
          <w:szCs w:val="20"/>
        </w:rPr>
      </w:pPr>
      <w:r>
        <w:t xml:space="preserve">DIČ:                        </w:t>
      </w:r>
      <w:r w:rsidR="00AB10DC">
        <w:t>XXXXXXXXXXXXXXXXX</w:t>
      </w:r>
    </w:p>
    <w:p w:rsidR="004E07DE" w:rsidRDefault="00D64F69">
      <w:pPr>
        <w:tabs>
          <w:tab w:val="left" w:pos="142"/>
        </w:tabs>
        <w:rPr>
          <w:szCs w:val="20"/>
        </w:rPr>
      </w:pPr>
      <w:r>
        <w:t xml:space="preserve">Bankovní spojení:  </w:t>
      </w:r>
      <w:r w:rsidR="00AB10DC">
        <w:t>XXXXXXXXXXXX</w:t>
      </w:r>
    </w:p>
    <w:p w:rsidR="004E07DE" w:rsidRDefault="00AB10DC">
      <w:pPr>
        <w:tabs>
          <w:tab w:val="left" w:pos="142"/>
        </w:tabs>
        <w:rPr>
          <w:szCs w:val="20"/>
        </w:rPr>
      </w:pPr>
      <w:r>
        <w:t>Č. účtu:                   XXXXXXXXXXXXX</w:t>
      </w:r>
    </w:p>
    <w:p w:rsidR="004E07DE" w:rsidRDefault="00D64F69">
      <w:pPr>
        <w:pStyle w:val="Zkladntext"/>
        <w:rPr>
          <w:rFonts w:cs="Arial"/>
          <w:b w:val="0"/>
          <w:sz w:val="24"/>
          <w:szCs w:val="24"/>
          <w:lang w:eastAsia="en-US"/>
        </w:rPr>
      </w:pPr>
      <w:r>
        <w:rPr>
          <w:rFonts w:cs="Arial"/>
          <w:b w:val="0"/>
          <w:sz w:val="24"/>
          <w:szCs w:val="24"/>
          <w:lang w:eastAsia="en-US"/>
        </w:rPr>
        <w:t xml:space="preserve">(dále jen „dodavatel“ – na straně druhé) </w:t>
      </w:r>
    </w:p>
    <w:p w:rsidR="004E07DE" w:rsidRDefault="00D64F69">
      <w:pPr>
        <w:tabs>
          <w:tab w:val="left" w:pos="142"/>
        </w:tabs>
      </w:pPr>
      <w:r>
        <w:t xml:space="preserve">         </w:t>
      </w:r>
      <w:r>
        <w:tab/>
      </w:r>
      <w:r>
        <w:tab/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tab/>
        <w:t> </w:t>
      </w:r>
    </w:p>
    <w:p w:rsidR="004E07DE" w:rsidRDefault="004E07DE">
      <w:pPr>
        <w:tabs>
          <w:tab w:val="left" w:pos="142"/>
        </w:tabs>
        <w:rPr>
          <w:szCs w:val="20"/>
        </w:rPr>
      </w:pPr>
    </w:p>
    <w:p w:rsidR="004E07DE" w:rsidRDefault="00D64F69">
      <w:pPr>
        <w:pStyle w:val="Zkladntextodsazen"/>
        <w:tabs>
          <w:tab w:val="left" w:pos="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Smluvní strany se dohodly na uzavření dodatku ke smlouvě o provádění úklidových prací v objektu Mze v Náchodě , ulice Tyršova  čp. 59 , uzavřené dne 5.12.2007, ve znění dodatku č. 1.- 7.takto:</w:t>
      </w:r>
    </w:p>
    <w:p w:rsidR="004E07DE" w:rsidRDefault="004E07DE">
      <w:pPr>
        <w:pStyle w:val="Zkladntextodsazen"/>
        <w:tabs>
          <w:tab w:val="left" w:pos="0"/>
        </w:tabs>
        <w:rPr>
          <w:rFonts w:ascii="Arial" w:eastAsia="Arial" w:hAnsi="Arial" w:cs="Arial"/>
          <w:sz w:val="22"/>
        </w:rPr>
      </w:pPr>
    </w:p>
    <w:p w:rsidR="004E07DE" w:rsidRDefault="004E07DE">
      <w:pPr>
        <w:pStyle w:val="Zkladntextodsazen"/>
        <w:rPr>
          <w:rFonts w:ascii="Arial" w:eastAsia="Arial" w:hAnsi="Arial" w:cs="Arial"/>
          <w:sz w:val="22"/>
        </w:rPr>
      </w:pPr>
    </w:p>
    <w:p w:rsidR="004E07DE" w:rsidRDefault="00D64F69">
      <w:pPr>
        <w:rPr>
          <w:b/>
          <w:u w:val="single"/>
        </w:rPr>
      </w:pPr>
      <w:r>
        <w:rPr>
          <w:b/>
          <w:u w:val="single"/>
        </w:rPr>
        <w:t xml:space="preserve">Čl. II.  Předmět smlouvy </w:t>
      </w:r>
    </w:p>
    <w:p w:rsidR="004E07DE" w:rsidRDefault="004E07DE"/>
    <w:p w:rsidR="004E07DE" w:rsidRDefault="00D64F69">
      <w:r>
        <w:t>Smluvní strany se dohodly na změně obsahu části přílohy č. 1 smlouvy „Rozsah sjednaných výkonů úklidových prací“, a to tak že:</w:t>
      </w:r>
    </w:p>
    <w:p w:rsidR="004E07DE" w:rsidRDefault="00D64F69">
      <w:pPr>
        <w:tabs>
          <w:tab w:val="left" w:pos="142"/>
        </w:tabs>
      </w:pPr>
      <w:r>
        <w:lastRenderedPageBreak/>
        <w:t xml:space="preserve">Příloha č. 1 stávající smlouvy ve znění pozdějších dodatků se doplňuje o úklid prostoru kanceláře č. 101 a č. 102, v četnosti, která je specifikována v příloze č. 2f) tohoto dodatku </w:t>
      </w:r>
    </w:p>
    <w:p w:rsidR="004E07DE" w:rsidRDefault="00D64F69">
      <w:pPr>
        <w:tabs>
          <w:tab w:val="left" w:pos="142"/>
        </w:tabs>
      </w:pPr>
      <w:r>
        <w:t>č . 8. Příloha vymezuje též navýšení smluvní ceny za rozsah sjednaných výkonů úklidových prací.</w:t>
      </w:r>
    </w:p>
    <w:p w:rsidR="004E07DE" w:rsidRDefault="004E07DE">
      <w:pPr>
        <w:tabs>
          <w:tab w:val="left" w:pos="142"/>
        </w:tabs>
      </w:pPr>
    </w:p>
    <w:p w:rsidR="004E07DE" w:rsidRDefault="004E07DE">
      <w:pPr>
        <w:pStyle w:val="Zkladntext2"/>
        <w:ind w:left="786"/>
        <w:rPr>
          <w:rFonts w:cs="Arial"/>
          <w:sz w:val="22"/>
        </w:rPr>
      </w:pPr>
    </w:p>
    <w:p w:rsidR="004E07DE" w:rsidRDefault="00D64F69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Ostatní články smlouvy včetně pozdějších změn zůstávají v platnosti.</w:t>
      </w:r>
    </w:p>
    <w:p w:rsidR="004E07DE" w:rsidRDefault="00D64F69">
      <w:pPr>
        <w:tabs>
          <w:tab w:val="left" w:pos="142"/>
          <w:tab w:val="left" w:pos="284"/>
          <w:tab w:val="left" w:pos="426"/>
        </w:tabs>
      </w:pPr>
      <w:r>
        <w:t>Tento dodatek nabývá platnosti dnem podpisu obou smluvních stran s účinností od 1.2.2017.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Tento dodatek se vyhotovuje ve čtyřech provedeních, z nichž každá ze smluvních stran obdrží dvě vyhotovení s platností originálu.</w:t>
      </w:r>
    </w:p>
    <w:p w:rsidR="004E07DE" w:rsidRDefault="00D64F69">
      <w:pPr>
        <w:tabs>
          <w:tab w:val="left" w:pos="142"/>
          <w:tab w:val="left" w:pos="284"/>
          <w:tab w:val="left" w:pos="426"/>
        </w:tabs>
      </w:pPr>
      <w:r>
        <w:t> </w:t>
      </w: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D64F69">
      <w:pPr>
        <w:tabs>
          <w:tab w:val="left" w:pos="142"/>
          <w:tab w:val="left" w:pos="284"/>
          <w:tab w:val="left" w:pos="426"/>
        </w:tabs>
        <w:rPr>
          <w:b/>
        </w:rPr>
      </w:pPr>
      <w:r>
        <w:rPr>
          <w:b/>
        </w:rPr>
        <w:t>Přílohy dodatku:</w:t>
      </w:r>
    </w:p>
    <w:p w:rsidR="004E07DE" w:rsidRDefault="004E07DE">
      <w:pPr>
        <w:tabs>
          <w:tab w:val="left" w:pos="142"/>
          <w:tab w:val="left" w:pos="284"/>
          <w:tab w:val="left" w:pos="426"/>
        </w:tabs>
        <w:rPr>
          <w:b/>
        </w:rPr>
      </w:pPr>
    </w:p>
    <w:p w:rsidR="004E07DE" w:rsidRDefault="00D64F69">
      <w:pPr>
        <w:tabs>
          <w:tab w:val="left" w:pos="142"/>
          <w:tab w:val="left" w:pos="284"/>
          <w:tab w:val="left" w:pos="426"/>
        </w:tabs>
      </w:pPr>
      <w:r>
        <w:t xml:space="preserve">Příloha č. 1):    Situační plánek II. nadzemního podlaží budovy  </w:t>
      </w:r>
    </w:p>
    <w:p w:rsidR="004E07DE" w:rsidRDefault="00D64F69">
      <w:pPr>
        <w:jc w:val="left"/>
        <w:rPr>
          <w:szCs w:val="20"/>
        </w:rPr>
      </w:pPr>
      <w:r>
        <w:rPr>
          <w:szCs w:val="20"/>
        </w:rPr>
        <w:t>Příloha č. 2f):    Běžný denní, týdenní, měsíční úklid kancelářských prostor</w:t>
      </w: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 xml:space="preserve">V Praze dne   10.1.2017                                        V  Náchodě dne  </w:t>
      </w:r>
      <w:r w:rsidR="00152923">
        <w:t>12.1.2017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 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 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lastRenderedPageBreak/>
        <w:t> 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 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> </w:t>
      </w:r>
    </w:p>
    <w:p w:rsidR="004E07DE" w:rsidRDefault="00D64F69">
      <w:pPr>
        <w:tabs>
          <w:tab w:val="left" w:pos="142"/>
          <w:tab w:val="left" w:pos="284"/>
          <w:tab w:val="left" w:pos="426"/>
        </w:tabs>
        <w:rPr>
          <w:szCs w:val="20"/>
        </w:rPr>
      </w:pPr>
      <w:r>
        <w:t xml:space="preserve">  _____________________</w:t>
      </w:r>
      <w:r>
        <w:tab/>
      </w:r>
      <w:r>
        <w:tab/>
        <w:t xml:space="preserve">                    </w:t>
      </w:r>
      <w:r>
        <w:tab/>
        <w:t>____________________</w:t>
      </w:r>
    </w:p>
    <w:p w:rsidR="004E07DE" w:rsidRDefault="00D64F69">
      <w:pPr>
        <w:tabs>
          <w:tab w:val="left" w:pos="142"/>
          <w:tab w:val="left" w:pos="284"/>
          <w:tab w:val="left" w:pos="426"/>
        </w:tabs>
      </w:pPr>
      <w:r>
        <w:t xml:space="preserve">        ing. Jiří Boháček                                                  </w:t>
      </w:r>
      <w:r w:rsidR="00AB10DC">
        <w:t>xxxxxxxxxxxxxxxxxx</w:t>
      </w:r>
      <w:r>
        <w:tab/>
      </w:r>
    </w:p>
    <w:p w:rsidR="004E07DE" w:rsidRDefault="00D64F69">
      <w:pPr>
        <w:tabs>
          <w:tab w:val="left" w:pos="142"/>
          <w:tab w:val="left" w:pos="284"/>
          <w:tab w:val="left" w:pos="426"/>
        </w:tabs>
      </w:pPr>
      <w:r>
        <w:t xml:space="preserve"> ředitel odboru vnitřní správy </w:t>
      </w:r>
      <w:r>
        <w:tab/>
      </w:r>
      <w:r>
        <w:tab/>
        <w:t xml:space="preserve">                     dodavatel</w:t>
      </w: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tabs>
          <w:tab w:val="left" w:pos="142"/>
          <w:tab w:val="left" w:pos="284"/>
          <w:tab w:val="left" w:pos="426"/>
        </w:tabs>
        <w:rPr>
          <w:rFonts w:ascii="Times New Roman" w:eastAsia="Times New Roman" w:hAnsi="Times New Roman" w:cs="Times New Roman"/>
        </w:rPr>
      </w:pPr>
    </w:p>
    <w:p w:rsidR="004E07DE" w:rsidRDefault="004E07DE">
      <w:pPr>
        <w:rPr>
          <w:rFonts w:ascii="Times New Roman" w:eastAsia="Times New Roman" w:hAnsi="Times New Roman" w:cs="Times New Roman"/>
          <w:sz w:val="24"/>
        </w:rPr>
      </w:pPr>
    </w:p>
    <w:p w:rsidR="004E07DE" w:rsidRDefault="004E07DE">
      <w:pPr>
        <w:rPr>
          <w:rFonts w:ascii="Times New Roman" w:eastAsia="Times New Roman" w:hAnsi="Times New Roman" w:cs="Times New Roman"/>
          <w:szCs w:val="22"/>
        </w:rPr>
      </w:pPr>
    </w:p>
    <w:sectPr w:rsidR="004E07DE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A4" w:rsidRDefault="00FC02A4">
      <w:r>
        <w:separator/>
      </w:r>
    </w:p>
  </w:endnote>
  <w:endnote w:type="continuationSeparator" w:id="0">
    <w:p w:rsidR="00FC02A4" w:rsidRDefault="00F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E" w:rsidRDefault="00FC02A4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 w:rsidR="00D64F69">
      <w:rPr>
        <w:bCs/>
      </w:rPr>
      <w:t>916/2017-MZE-12131</w:t>
    </w:r>
    <w:r>
      <w:rPr>
        <w:bCs/>
      </w:rPr>
      <w:fldChar w:fldCharType="end"/>
    </w:r>
    <w:r w:rsidR="00D64F69">
      <w:tab/>
    </w:r>
    <w:r w:rsidR="00D64F69">
      <w:fldChar w:fldCharType="begin"/>
    </w:r>
    <w:r w:rsidR="00D64F69">
      <w:instrText>PAGE   \* MERGEFORMAT</w:instrText>
    </w:r>
    <w:r w:rsidR="00D64F69">
      <w:fldChar w:fldCharType="separate"/>
    </w:r>
    <w:r w:rsidR="00473B28">
      <w:rPr>
        <w:noProof/>
      </w:rPr>
      <w:t>2</w:t>
    </w:r>
    <w:r w:rsidR="00D64F69">
      <w:fldChar w:fldCharType="end"/>
    </w:r>
  </w:p>
  <w:p w:rsidR="004E07DE" w:rsidRDefault="004E07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A4" w:rsidRDefault="00FC02A4">
      <w:r>
        <w:separator/>
      </w:r>
    </w:p>
  </w:footnote>
  <w:footnote w:type="continuationSeparator" w:id="0">
    <w:p w:rsidR="00FC02A4" w:rsidRDefault="00FC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E" w:rsidRDefault="00FC02A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7ff6f3-6468-497f-8377-7dce7e31f9b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E" w:rsidRDefault="00FC02A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a32b857-511c-4bf9-8f7e-1dbb865c2da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E" w:rsidRDefault="00FC02A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c46ca06-ca19-4d73-9ee4-59ae49658ee9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81B"/>
    <w:multiLevelType w:val="multilevel"/>
    <w:tmpl w:val="41C0E3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854F3E"/>
    <w:multiLevelType w:val="multilevel"/>
    <w:tmpl w:val="98626A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85E3BD4"/>
    <w:multiLevelType w:val="multilevel"/>
    <w:tmpl w:val="D5E65E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D33225F"/>
    <w:multiLevelType w:val="multilevel"/>
    <w:tmpl w:val="925C39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DD601A2"/>
    <w:multiLevelType w:val="multilevel"/>
    <w:tmpl w:val="84DEDA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0AE26EE"/>
    <w:multiLevelType w:val="multilevel"/>
    <w:tmpl w:val="788044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3556290"/>
    <w:multiLevelType w:val="multilevel"/>
    <w:tmpl w:val="0554BA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5B458AD"/>
    <w:multiLevelType w:val="multilevel"/>
    <w:tmpl w:val="508A0C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65A1D69"/>
    <w:multiLevelType w:val="multilevel"/>
    <w:tmpl w:val="023ABC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7862823"/>
    <w:multiLevelType w:val="multilevel"/>
    <w:tmpl w:val="152A47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8E126E0"/>
    <w:multiLevelType w:val="multilevel"/>
    <w:tmpl w:val="43BE30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2F37EF1"/>
    <w:multiLevelType w:val="multilevel"/>
    <w:tmpl w:val="79F894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46E45A7"/>
    <w:multiLevelType w:val="multilevel"/>
    <w:tmpl w:val="C262C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A96006E"/>
    <w:multiLevelType w:val="multilevel"/>
    <w:tmpl w:val="37E0E1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227380C"/>
    <w:multiLevelType w:val="multilevel"/>
    <w:tmpl w:val="C9B80E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76A1922"/>
    <w:multiLevelType w:val="multilevel"/>
    <w:tmpl w:val="A89CEB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D256A59"/>
    <w:multiLevelType w:val="multilevel"/>
    <w:tmpl w:val="62E202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D8D0BF0"/>
    <w:multiLevelType w:val="multilevel"/>
    <w:tmpl w:val="2B9AFC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EFD3565"/>
    <w:multiLevelType w:val="multilevel"/>
    <w:tmpl w:val="1E90CD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2336E03"/>
    <w:multiLevelType w:val="multilevel"/>
    <w:tmpl w:val="8F2864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B3C0AB9"/>
    <w:multiLevelType w:val="multilevel"/>
    <w:tmpl w:val="199494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AF650CC"/>
    <w:multiLevelType w:val="multilevel"/>
    <w:tmpl w:val="D64CD5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3FF40F3"/>
    <w:multiLevelType w:val="multilevel"/>
    <w:tmpl w:val="E3F4B2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8AC4380"/>
    <w:multiLevelType w:val="multilevel"/>
    <w:tmpl w:val="8A60F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20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18"/>
  </w:num>
  <w:num w:numId="14">
    <w:abstractNumId w:val="11"/>
  </w:num>
  <w:num w:numId="15">
    <w:abstractNumId w:val="22"/>
  </w:num>
  <w:num w:numId="16">
    <w:abstractNumId w:val="10"/>
  </w:num>
  <w:num w:numId="17">
    <w:abstractNumId w:val="4"/>
  </w:num>
  <w:num w:numId="18">
    <w:abstractNumId w:val="21"/>
  </w:num>
  <w:num w:numId="19">
    <w:abstractNumId w:val="6"/>
  </w:num>
  <w:num w:numId="20">
    <w:abstractNumId w:val="1"/>
  </w:num>
  <w:num w:numId="21">
    <w:abstractNumId w:val="23"/>
  </w:num>
  <w:num w:numId="22">
    <w:abstractNumId w:val="19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3560619916/2017-MZE-12131"/>
    <w:docVar w:name="dms_cj" w:val="916/2017-MZE-12131"/>
    <w:docVar w:name="dms_datum" w:val="6. 1. 2017"/>
    <w:docVar w:name="dms_datum_textem" w:val="6. ledna 2017"/>
    <w:docVar w:name="dms_datum_vzniku" w:val="5. 1. 2017 15:10:13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Situační plánek II.NP_x000d__x000a_ 2. Příloha č. 2f)"/>
    <w:docVar w:name="dms_pripojene_dokumenty" w:val=" "/>
    <w:docVar w:name="dms_spisova_znacka" w:val="52VD541/2017-1213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e smlouvě o poskytování služeb"/>
    <w:docVar w:name="dms_VNVSpravce" w:val=" "/>
    <w:docVar w:name="dms_zpracoval_jmeno" w:val="Ing. Vlasta Ficková"/>
    <w:docVar w:name="dms_zpracoval_mail" w:val="vlasta.fickova@mze.cz"/>
    <w:docVar w:name="dms_zpracoval_telefon" w:val="724079514"/>
  </w:docVars>
  <w:rsids>
    <w:rsidRoot w:val="004E07DE"/>
    <w:rsid w:val="00152923"/>
    <w:rsid w:val="00473B28"/>
    <w:rsid w:val="004E07DE"/>
    <w:rsid w:val="004E4530"/>
    <w:rsid w:val="00AB10DC"/>
    <w:rsid w:val="00D337AB"/>
    <w:rsid w:val="00D64F69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B7AA74-16B7-4148-B9B2-BECE4A62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basedOn w:val="Standardnpsmoodstavce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unhideWhenUsed/>
    <w:pPr>
      <w:jc w:val="left"/>
    </w:pPr>
    <w:rPr>
      <w:rFonts w:eastAsia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rFonts w:ascii="Arial" w:eastAsia="Arial" w:hAnsi="Arial" w:cs="Arial"/>
      <w:b/>
      <w:lang w:eastAsia="cs-CZ"/>
    </w:rPr>
  </w:style>
  <w:style w:type="paragraph" w:styleId="Zkladntextodsazen">
    <w:name w:val="Body Text Indent"/>
    <w:basedOn w:val="Normln"/>
    <w:semiHidden/>
    <w:unhideWhenUsed/>
    <w:pPr>
      <w:tabs>
        <w:tab w:val="left" w:pos="142"/>
        <w:tab w:val="left" w:pos="284"/>
      </w:tabs>
      <w:ind w:left="284" w:hanging="284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Pr>
      <w:rFonts w:eastAsia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rFonts w:ascii="Arial" w:eastAsia="Arial" w:hAnsi="Arial" w:cs="Arial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928A-1811-4863-838D-BDFBEA9D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2017-01-05T14:28:00Z</cp:lastPrinted>
  <dcterms:created xsi:type="dcterms:W3CDTF">2018-12-06T11:53:00Z</dcterms:created>
  <dcterms:modified xsi:type="dcterms:W3CDTF">2018-12-06T11:53:00Z</dcterms:modified>
</cp:coreProperties>
</file>