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Smlouva o dílo č. </w:t>
      </w:r>
      <w:r w:rsidR="00606CD8" w:rsidRPr="00470DEF">
        <w:rPr>
          <w:rFonts w:ascii="Arial" w:hAnsi="Arial" w:cs="Arial"/>
          <w:b/>
          <w:sz w:val="32"/>
        </w:rPr>
        <w:t>1</w:t>
      </w:r>
      <w:r w:rsidR="008E2808" w:rsidRPr="00470DEF">
        <w:rPr>
          <w:rFonts w:ascii="Arial" w:hAnsi="Arial" w:cs="Arial"/>
          <w:b/>
          <w:sz w:val="32"/>
        </w:rPr>
        <w:t>/20</w:t>
      </w:r>
      <w:r w:rsidR="00470DEF">
        <w:rPr>
          <w:rFonts w:ascii="Arial" w:hAnsi="Arial" w:cs="Arial"/>
          <w:b/>
          <w:sz w:val="32"/>
        </w:rPr>
        <w:t>18</w:t>
      </w: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/>
        </w:rPr>
      </w:pP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zhotovení díla</w:t>
      </w: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Cs/>
        </w:rPr>
      </w:pPr>
    </w:p>
    <w:p w:rsidR="0005090C" w:rsidRDefault="0005090C">
      <w:pPr>
        <w:pStyle w:val="Titulek"/>
        <w:framePr w:h="2612" w:wrap="notBeside" w:y="90"/>
        <w:rPr>
          <w:b w:val="0"/>
          <w:bCs/>
          <w:sz w:val="28"/>
        </w:rPr>
      </w:pPr>
      <w:r>
        <w:rPr>
          <w:b w:val="0"/>
          <w:bCs/>
          <w:sz w:val="28"/>
        </w:rPr>
        <w:t>„</w:t>
      </w:r>
      <w:r w:rsidR="00BB1EF8">
        <w:rPr>
          <w:caps/>
          <w:sz w:val="32"/>
          <w:szCs w:val="32"/>
        </w:rPr>
        <w:t>oPRAVA PODLAHY</w:t>
      </w:r>
      <w:r w:rsidR="008E2808" w:rsidRPr="00FE2BC4">
        <w:rPr>
          <w:caps/>
          <w:sz w:val="32"/>
          <w:szCs w:val="32"/>
        </w:rPr>
        <w:t xml:space="preserve"> domova mládeže</w:t>
      </w:r>
      <w:r w:rsidR="00BB1EF8">
        <w:rPr>
          <w:caps/>
          <w:sz w:val="32"/>
          <w:szCs w:val="32"/>
        </w:rPr>
        <w:t>,</w:t>
      </w:r>
      <w:r w:rsidR="008E2808" w:rsidRPr="00FE2BC4">
        <w:rPr>
          <w:caps/>
          <w:sz w:val="32"/>
          <w:szCs w:val="32"/>
        </w:rPr>
        <w:t xml:space="preserve"> KŘÍDLO A</w:t>
      </w:r>
      <w:r w:rsidR="00BB1EF8">
        <w:rPr>
          <w:caps/>
          <w:sz w:val="32"/>
          <w:szCs w:val="32"/>
        </w:rPr>
        <w:t>, cHODBA</w:t>
      </w:r>
      <w:r w:rsidR="008E2808" w:rsidRPr="00FE2BC4">
        <w:rPr>
          <w:caps/>
          <w:sz w:val="32"/>
          <w:szCs w:val="32"/>
        </w:rPr>
        <w:t xml:space="preserve"> </w:t>
      </w:r>
      <w:r w:rsidR="00BB1EF8">
        <w:rPr>
          <w:caps/>
          <w:sz w:val="32"/>
          <w:szCs w:val="32"/>
        </w:rPr>
        <w:t xml:space="preserve">V </w:t>
      </w:r>
      <w:r w:rsidR="00B72A59">
        <w:rPr>
          <w:caps/>
          <w:sz w:val="32"/>
          <w:szCs w:val="32"/>
        </w:rPr>
        <w:t>2</w:t>
      </w:r>
      <w:r w:rsidR="008E2808" w:rsidRPr="00FE2BC4">
        <w:rPr>
          <w:caps/>
          <w:sz w:val="32"/>
          <w:szCs w:val="32"/>
        </w:rPr>
        <w:t>.NP</w:t>
      </w:r>
      <w:r>
        <w:rPr>
          <w:b w:val="0"/>
          <w:bCs/>
          <w:sz w:val="28"/>
        </w:rPr>
        <w:t>“</w:t>
      </w:r>
    </w:p>
    <w:p w:rsidR="0005090C" w:rsidRDefault="0005090C">
      <w:pPr>
        <w:framePr w:w="7768" w:h="2612" w:hSpace="142" w:wrap="notBeside" w:vAnchor="text" w:hAnchor="page" w:x="2240" w:y="90"/>
        <w:jc w:val="center"/>
        <w:rPr>
          <w:rFonts w:ascii="Arial" w:hAnsi="Arial" w:cs="Arial"/>
          <w:b/>
        </w:rPr>
      </w:pPr>
    </w:p>
    <w:p w:rsidR="0005090C" w:rsidRDefault="0005090C">
      <w:pPr>
        <w:rPr>
          <w:rFonts w:ascii="Arial" w:hAnsi="Arial" w:cs="Arial"/>
          <w:b/>
          <w:sz w:val="28"/>
          <w:u w:val="single"/>
        </w:rPr>
      </w:pPr>
    </w:p>
    <w:p w:rsidR="0005090C" w:rsidRDefault="0005090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Smluvní strany</w:t>
      </w:r>
    </w:p>
    <w:p w:rsidR="0005090C" w:rsidRDefault="0005090C">
      <w:pPr>
        <w:jc w:val="both"/>
        <w:rPr>
          <w:rFonts w:ascii="Arial" w:hAnsi="Arial" w:cs="Arial"/>
          <w:sz w:val="22"/>
        </w:rPr>
      </w:pPr>
    </w:p>
    <w:p w:rsidR="00A45AFA" w:rsidRDefault="0005090C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>1. Objednatel:</w:t>
      </w:r>
      <w:r>
        <w:rPr>
          <w:rFonts w:ascii="Arial" w:hAnsi="Arial"/>
        </w:rPr>
        <w:tab/>
      </w:r>
      <w:r w:rsidR="008E2808">
        <w:rPr>
          <w:rFonts w:ascii="Arial" w:hAnsi="Arial"/>
        </w:rPr>
        <w:t>Gymnázium, Jevíčko, A. K. Vitáka 452</w:t>
      </w:r>
    </w:p>
    <w:p w:rsidR="0005090C" w:rsidRDefault="0005090C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Zastoupený: </w:t>
      </w:r>
      <w:r>
        <w:rPr>
          <w:rFonts w:ascii="Arial" w:hAnsi="Arial"/>
        </w:rPr>
        <w:tab/>
      </w:r>
      <w:r w:rsidR="007D0444">
        <w:rPr>
          <w:rFonts w:ascii="Arial" w:hAnsi="Arial"/>
        </w:rPr>
        <w:t>Mgr. Jiřím Janečkem</w:t>
      </w:r>
      <w:r w:rsidR="008E2808">
        <w:rPr>
          <w:rFonts w:ascii="Arial" w:hAnsi="Arial"/>
        </w:rPr>
        <w:t>, ředitelem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5090C" w:rsidRDefault="0005090C">
      <w:pPr>
        <w:ind w:left="212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Osoby oprávněné jednat ve věcech technických:</w:t>
      </w:r>
      <w:r>
        <w:rPr>
          <w:rFonts w:ascii="Arial" w:hAnsi="Arial" w:cs="Arial"/>
          <w:b/>
          <w:bCs/>
        </w:rPr>
        <w:t xml:space="preserve">                           </w:t>
      </w:r>
      <w:r w:rsidR="008E2808" w:rsidRPr="00D60602">
        <w:rPr>
          <w:rFonts w:ascii="Arial" w:hAnsi="Arial" w:cs="Arial"/>
          <w:b/>
          <w:bCs/>
        </w:rPr>
        <w:t xml:space="preserve">Mgr. Jiří Janeček, </w:t>
      </w:r>
      <w:r w:rsidR="00563FD9">
        <w:rPr>
          <w:rFonts w:ascii="Arial" w:hAnsi="Arial" w:cs="Arial"/>
          <w:b/>
          <w:bCs/>
        </w:rPr>
        <w:t>Jan Zikmund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oprávněné k provádění zápisů a podepisování stavebního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deníku: </w:t>
      </w:r>
    </w:p>
    <w:p w:rsidR="008E2808" w:rsidRPr="00D60602" w:rsidRDefault="00563FD9">
      <w:pPr>
        <w:ind w:left="2124" w:right="-766" w:firstLine="6"/>
        <w:jc w:val="both"/>
        <w:rPr>
          <w:rFonts w:ascii="Arial" w:hAnsi="Arial" w:cs="Arial"/>
        </w:rPr>
      </w:pPr>
      <w:r w:rsidRPr="00D60602">
        <w:rPr>
          <w:rFonts w:ascii="Arial" w:hAnsi="Arial" w:cs="Arial"/>
          <w:b/>
          <w:bCs/>
        </w:rPr>
        <w:t xml:space="preserve">Mgr. Jiří Janeček, </w:t>
      </w:r>
      <w:r>
        <w:rPr>
          <w:rFonts w:ascii="Arial" w:hAnsi="Arial" w:cs="Arial"/>
          <w:b/>
          <w:bCs/>
        </w:rPr>
        <w:t>Jan Zikmund</w:t>
      </w:r>
      <w:r w:rsidR="008E2808" w:rsidRPr="00D60602">
        <w:rPr>
          <w:rFonts w:ascii="Arial" w:hAnsi="Arial" w:cs="Arial"/>
        </w:rPr>
        <w:t xml:space="preserve"> 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oprávněné k předání staveniště: </w:t>
      </w:r>
    </w:p>
    <w:p w:rsidR="008E2808" w:rsidRPr="00D60602" w:rsidRDefault="008E2808">
      <w:pPr>
        <w:ind w:left="2124" w:right="-766" w:firstLine="6"/>
        <w:jc w:val="both"/>
        <w:rPr>
          <w:rFonts w:ascii="Arial" w:hAnsi="Arial" w:cs="Arial"/>
        </w:rPr>
      </w:pPr>
      <w:r w:rsidRPr="00D60602">
        <w:rPr>
          <w:rFonts w:ascii="Arial" w:hAnsi="Arial" w:cs="Arial"/>
          <w:b/>
          <w:bCs/>
        </w:rPr>
        <w:t xml:space="preserve">Mgr. Jiří Janeček, </w:t>
      </w:r>
      <w:r w:rsidR="00563FD9">
        <w:rPr>
          <w:rFonts w:ascii="Arial" w:hAnsi="Arial" w:cs="Arial"/>
          <w:b/>
          <w:bCs/>
        </w:rPr>
        <w:t>Jan Zikmund</w:t>
      </w:r>
      <w:r w:rsidRPr="00D60602">
        <w:rPr>
          <w:rFonts w:ascii="Arial" w:hAnsi="Arial" w:cs="Arial"/>
        </w:rPr>
        <w:t xml:space="preserve"> 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oprávněné k podpisu protokolu o předání a převzetí stavby: </w:t>
      </w:r>
    </w:p>
    <w:p w:rsidR="0005090C" w:rsidRPr="00D60602" w:rsidRDefault="00563FD9">
      <w:pPr>
        <w:ind w:left="2124"/>
        <w:rPr>
          <w:rFonts w:ascii="Arial" w:hAnsi="Arial" w:cs="Arial"/>
        </w:rPr>
      </w:pPr>
      <w:r w:rsidRPr="00D60602">
        <w:rPr>
          <w:rFonts w:ascii="Arial" w:hAnsi="Arial" w:cs="Arial"/>
          <w:b/>
          <w:bCs/>
        </w:rPr>
        <w:t xml:space="preserve">Mgr. Jiří Janeček, </w:t>
      </w:r>
      <w:r>
        <w:rPr>
          <w:rFonts w:ascii="Arial" w:hAnsi="Arial" w:cs="Arial"/>
          <w:b/>
          <w:bCs/>
        </w:rPr>
        <w:t>Jan Zikmund</w:t>
      </w:r>
    </w:p>
    <w:p w:rsidR="006F6A60" w:rsidRPr="00C273D8" w:rsidRDefault="0005090C" w:rsidP="006F6A60">
      <w:pPr>
        <w:ind w:left="1440"/>
        <w:rPr>
          <w:rFonts w:ascii="Arial" w:hAnsi="Arial" w:cs="Arial"/>
        </w:rPr>
      </w:pPr>
      <w:r>
        <w:rPr>
          <w:rFonts w:ascii="Arial" w:hAnsi="Arial"/>
        </w:rPr>
        <w:tab/>
        <w:t xml:space="preserve">Bankovní spojení:  </w:t>
      </w:r>
      <w:r w:rsidR="006F6A60">
        <w:rPr>
          <w:rFonts w:ascii="Arial" w:hAnsi="Arial" w:cs="Arial"/>
        </w:rPr>
        <w:t>KB Jevíčko</w:t>
      </w:r>
    </w:p>
    <w:p w:rsidR="006F6A60" w:rsidRPr="00C273D8" w:rsidRDefault="006F6A60" w:rsidP="006F6A6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73D8">
        <w:rPr>
          <w:rFonts w:ascii="Arial" w:hAnsi="Arial" w:cs="Arial"/>
        </w:rPr>
        <w:t xml:space="preserve">č.ú. </w:t>
      </w:r>
      <w:r>
        <w:rPr>
          <w:rFonts w:ascii="Arial" w:hAnsi="Arial" w:cs="Arial"/>
        </w:rPr>
        <w:t xml:space="preserve"> </w:t>
      </w:r>
      <w:r w:rsidR="004848EF">
        <w:rPr>
          <w:rFonts w:ascii="Arial" w:hAnsi="Arial"/>
        </w:rPr>
        <w:t>xxxxxxxxxxxxxxxxxxx</w:t>
      </w:r>
    </w:p>
    <w:p w:rsidR="006F6A60" w:rsidRPr="00035AB2" w:rsidRDefault="006F6A60" w:rsidP="006F6A60">
      <w:pPr>
        <w:ind w:left="1440" w:firstLine="684"/>
        <w:rPr>
          <w:rFonts w:ascii="Arial" w:hAnsi="Arial" w:cs="Arial"/>
        </w:rPr>
      </w:pPr>
      <w:r w:rsidRPr="00035AB2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62032011</w:t>
      </w:r>
    </w:p>
    <w:p w:rsidR="00C94289" w:rsidRDefault="00C94289" w:rsidP="006F6A60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3FD9">
        <w:rPr>
          <w:rFonts w:ascii="Arial" w:hAnsi="Arial"/>
        </w:rPr>
        <w:t>DIČ: CZ62032011</w:t>
      </w:r>
    </w:p>
    <w:p w:rsidR="0005090C" w:rsidRDefault="0005090C">
      <w:pPr>
        <w:numPr>
          <w:ilvl w:val="12"/>
          <w:numId w:val="0"/>
        </w:numPr>
        <w:jc w:val="both"/>
        <w:rPr>
          <w:rFonts w:ascii="Arial" w:hAnsi="Arial"/>
        </w:rPr>
      </w:pPr>
    </w:p>
    <w:p w:rsidR="0005090C" w:rsidRDefault="0005090C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563FD9" w:rsidRDefault="0005090C" w:rsidP="00563FD9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2. Zhotovitel:</w:t>
      </w:r>
      <w:r>
        <w:rPr>
          <w:rFonts w:ascii="Arial" w:hAnsi="Arial" w:cs="Arial"/>
        </w:rPr>
        <w:tab/>
      </w:r>
    </w:p>
    <w:p w:rsidR="0005090C" w:rsidRDefault="0005090C" w:rsidP="004D729F">
      <w:pPr>
        <w:ind w:left="2127"/>
        <w:jc w:val="both"/>
        <w:rPr>
          <w:rFonts w:ascii="Arial" w:hAnsi="Arial" w:cs="Arial"/>
        </w:rPr>
      </w:pPr>
    </w:p>
    <w:p w:rsidR="004D729F" w:rsidRDefault="004D729F" w:rsidP="004D729F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Provozovna a korespondenční adresa:</w:t>
      </w:r>
    </w:p>
    <w:p w:rsidR="004D729F" w:rsidRDefault="004848EF" w:rsidP="004D729F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PK PODLAHY, Palackého nám. 638, PSČ 56943</w:t>
      </w:r>
    </w:p>
    <w:p w:rsidR="0005090C" w:rsidRDefault="0005090C" w:rsidP="004D729F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</w:p>
    <w:p w:rsidR="0005090C" w:rsidRDefault="004848EF">
      <w:pPr>
        <w:ind w:right="-76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Petr Bombera</w:t>
      </w:r>
    </w:p>
    <w:p w:rsidR="00563FD9" w:rsidRDefault="0005090C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Osoby oprávněné jednat ve věcech technických:</w:t>
      </w:r>
    </w:p>
    <w:p w:rsidR="0005090C" w:rsidRDefault="004848EF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Petr Bombera</w:t>
      </w:r>
      <w:r w:rsidR="0005090C">
        <w:rPr>
          <w:rFonts w:ascii="Arial" w:hAnsi="Arial" w:cs="Arial"/>
          <w:b/>
          <w:bCs/>
        </w:rPr>
        <w:t xml:space="preserve">                           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oprávněné k vedení a podepisování stavebního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deníku: </w:t>
      </w:r>
    </w:p>
    <w:p w:rsidR="0005090C" w:rsidRDefault="004848EF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Petr Bombera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oprávněné k převzetí staveniště: </w:t>
      </w:r>
    </w:p>
    <w:p w:rsidR="004D729F" w:rsidRDefault="004848EF" w:rsidP="004D729F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Petr Bombera</w:t>
      </w:r>
    </w:p>
    <w:p w:rsidR="0005090C" w:rsidRDefault="0005090C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oprávněné k podpisu protokolu o předání a převzetí stavby: </w:t>
      </w:r>
    </w:p>
    <w:p w:rsidR="0005090C" w:rsidRDefault="004848EF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Petr Bombera</w:t>
      </w:r>
    </w:p>
    <w:p w:rsidR="00563FD9" w:rsidRDefault="004848EF" w:rsidP="00563FD9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MONETA MONEY BANK</w:t>
      </w:r>
    </w:p>
    <w:p w:rsidR="0005090C" w:rsidRDefault="004848EF">
      <w:pPr>
        <w:ind w:left="2124" w:right="-766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č. ú.: xxxxxxxxxxxxxxxx</w:t>
      </w:r>
    </w:p>
    <w:p w:rsidR="0005090C" w:rsidRDefault="004848EF">
      <w:pPr>
        <w:ind w:right="-76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IČO: 64264840</w:t>
      </w:r>
      <w:r>
        <w:rPr>
          <w:rFonts w:ascii="Arial" w:hAnsi="Arial" w:cs="Arial"/>
        </w:rPr>
        <w:tab/>
      </w:r>
    </w:p>
    <w:p w:rsidR="0005090C" w:rsidRDefault="000509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DIČ: </w:t>
      </w:r>
      <w:r w:rsidR="004848EF">
        <w:rPr>
          <w:rFonts w:ascii="Arial" w:hAnsi="Arial" w:cs="Arial"/>
        </w:rPr>
        <w:t>CZ8008303754</w:t>
      </w:r>
    </w:p>
    <w:p w:rsidR="0005090C" w:rsidRDefault="0005090C">
      <w:pPr>
        <w:jc w:val="both"/>
        <w:rPr>
          <w:rFonts w:ascii="Arial" w:hAnsi="Arial" w:cs="Arial"/>
        </w:rPr>
      </w:pPr>
    </w:p>
    <w:p w:rsidR="0005090C" w:rsidRDefault="0005090C">
      <w:pPr>
        <w:ind w:right="-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uzavírají tuto smlouvu o dílo</w:t>
      </w:r>
      <w:r w:rsidR="00D24941">
        <w:rPr>
          <w:rFonts w:ascii="Arial" w:hAnsi="Arial" w:cs="Arial"/>
        </w:rPr>
        <w:t xml:space="preserve"> (dále jen </w:t>
      </w:r>
      <w:r w:rsidR="0087653A">
        <w:rPr>
          <w:rFonts w:ascii="Arial" w:hAnsi="Arial" w:cs="Arial"/>
        </w:rPr>
        <w:t>„</w:t>
      </w:r>
      <w:r w:rsidR="00D24941">
        <w:rPr>
          <w:rFonts w:ascii="Arial" w:hAnsi="Arial" w:cs="Arial"/>
        </w:rPr>
        <w:t>Smlouva</w:t>
      </w:r>
      <w:r w:rsidR="0087653A">
        <w:rPr>
          <w:rFonts w:ascii="Arial" w:hAnsi="Arial" w:cs="Arial"/>
        </w:rPr>
        <w:t>“</w:t>
      </w:r>
      <w:r w:rsidR="00D249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kterou se zhotovitel zavazuje provést dílo specifikované v článku I. </w:t>
      </w:r>
      <w:r w:rsidR="00D24941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a objednatel zaplatit cenu podle článku </w:t>
      </w:r>
      <w:r>
        <w:rPr>
          <w:rFonts w:ascii="Arial" w:hAnsi="Arial" w:cs="Arial"/>
        </w:rPr>
        <w:lastRenderedPageBreak/>
        <w:t xml:space="preserve">II. </w:t>
      </w:r>
      <w:r w:rsidR="00D24941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za řádné a včasné provedení </w:t>
      </w:r>
      <w:r w:rsidR="00D24941">
        <w:rPr>
          <w:rFonts w:ascii="Arial" w:hAnsi="Arial" w:cs="Arial"/>
        </w:rPr>
        <w:t>díla, a to za podmínek dále ve S</w:t>
      </w:r>
      <w:r>
        <w:rPr>
          <w:rFonts w:ascii="Arial" w:hAnsi="Arial" w:cs="Arial"/>
        </w:rPr>
        <w:t>mlouvě uvedených.</w:t>
      </w:r>
    </w:p>
    <w:p w:rsidR="0005090C" w:rsidRDefault="0005090C">
      <w:pPr>
        <w:ind w:right="-24" w:firstLine="708"/>
        <w:jc w:val="both"/>
        <w:rPr>
          <w:rFonts w:ascii="Arial" w:hAnsi="Arial" w:cs="Arial"/>
          <w:u w:val="single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I.</w:t>
      </w:r>
    </w:p>
    <w:p w:rsidR="0005090C" w:rsidRDefault="0005090C">
      <w:pPr>
        <w:pStyle w:val="Nadpis7"/>
      </w:pPr>
      <w:r>
        <w:t>Předmět díla</w:t>
      </w:r>
    </w:p>
    <w:p w:rsidR="0005090C" w:rsidRDefault="0005090C">
      <w:pPr>
        <w:pStyle w:val="Odstavec0"/>
        <w:tabs>
          <w:tab w:val="clear" w:pos="709"/>
          <w:tab w:val="left" w:pos="360"/>
          <w:tab w:val="left" w:pos="540"/>
        </w:tabs>
        <w:ind w:left="360" w:hanging="360"/>
        <w:rPr>
          <w:rFonts w:ascii="Helv" w:hAnsi="Helv"/>
          <w:lang w:val="cs-CZ"/>
        </w:rPr>
      </w:pPr>
    </w:p>
    <w:p w:rsidR="0005090C" w:rsidRDefault="0087653A">
      <w:pPr>
        <w:pStyle w:val="Odstavec0"/>
        <w:tabs>
          <w:tab w:val="clear" w:pos="709"/>
          <w:tab w:val="left" w:pos="0"/>
        </w:tabs>
        <w:ind w:left="0" w:firstLine="0"/>
        <w:rPr>
          <w:rFonts w:cs="Arial"/>
          <w:lang w:val="cs-CZ"/>
        </w:rPr>
      </w:pPr>
      <w:r>
        <w:rPr>
          <w:rFonts w:cs="Arial"/>
          <w:lang w:val="cs-CZ"/>
        </w:rPr>
        <w:t xml:space="preserve">1. </w:t>
      </w:r>
      <w:r w:rsidR="0005090C">
        <w:rPr>
          <w:rFonts w:cs="Arial"/>
          <w:lang w:val="cs-CZ"/>
        </w:rPr>
        <w:t>Předmětem provedení díla je dodávka stavby „</w:t>
      </w:r>
      <w:r w:rsidR="0084092B" w:rsidRPr="00470DEF">
        <w:rPr>
          <w:caps/>
          <w:szCs w:val="24"/>
          <w:lang w:val="cs-CZ"/>
        </w:rPr>
        <w:t xml:space="preserve">oPRAVA PODLAHY domova mládeže, KŘÍDLO A, cHODBA V </w:t>
      </w:r>
      <w:r w:rsidR="00B72A59">
        <w:rPr>
          <w:caps/>
          <w:szCs w:val="24"/>
          <w:lang w:val="cs-CZ"/>
        </w:rPr>
        <w:t>2</w:t>
      </w:r>
      <w:r w:rsidR="0084092B" w:rsidRPr="00470DEF">
        <w:rPr>
          <w:caps/>
          <w:szCs w:val="24"/>
          <w:lang w:val="cs-CZ"/>
        </w:rPr>
        <w:t>.NP</w:t>
      </w:r>
      <w:r w:rsidR="0005090C">
        <w:rPr>
          <w:rFonts w:cs="Arial"/>
          <w:lang w:val="cs-CZ"/>
        </w:rPr>
        <w:t xml:space="preserve">“. </w:t>
      </w:r>
    </w:p>
    <w:p w:rsidR="0005090C" w:rsidRDefault="0005090C">
      <w:pPr>
        <w:pStyle w:val="Odstavec0"/>
        <w:tabs>
          <w:tab w:val="clear" w:pos="709"/>
          <w:tab w:val="left" w:pos="0"/>
        </w:tabs>
        <w:ind w:left="0" w:firstLine="0"/>
        <w:rPr>
          <w:rFonts w:cs="Arial"/>
          <w:lang w:val="cs-CZ"/>
        </w:rPr>
      </w:pPr>
      <w:r>
        <w:rPr>
          <w:rFonts w:cs="Arial"/>
          <w:lang w:val="cs-CZ"/>
        </w:rPr>
        <w:tab/>
        <w:t>Stavba bude dále provedena v rozsahu dle zadávací dokumentace stavby a zahrnuje zejména:</w:t>
      </w:r>
    </w:p>
    <w:p w:rsidR="0005090C" w:rsidRDefault="0005090C" w:rsidP="0084092B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řízení stavebních a technologických prací,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obstarání a přeprava dodávek a montážního zařízení,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vedení deníku stavby,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stavební práce,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montážní práce,</w:t>
      </w:r>
    </w:p>
    <w:p w:rsidR="0005090C" w:rsidRDefault="00B72A59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</w:r>
      <w:r w:rsidR="0005090C">
        <w:rPr>
          <w:rFonts w:cs="Arial"/>
          <w:lang w:val="cs-CZ"/>
        </w:rPr>
        <w:t>- provádění průběžných testů a komplexních zkoušek,</w:t>
      </w:r>
    </w:p>
    <w:p w:rsidR="0005090C" w:rsidRDefault="0005090C" w:rsidP="00B72A59">
      <w:pPr>
        <w:pStyle w:val="Odstavec0"/>
        <w:tabs>
          <w:tab w:val="clear" w:pos="709"/>
        </w:tabs>
        <w:ind w:left="851" w:hanging="143"/>
        <w:rPr>
          <w:rFonts w:cs="Arial"/>
          <w:lang w:val="cs-CZ"/>
        </w:rPr>
      </w:pPr>
      <w:r>
        <w:rPr>
          <w:rFonts w:cs="Arial"/>
          <w:lang w:val="cs-CZ"/>
        </w:rPr>
        <w:t>- zabezpečení požadovaných znaků jakosti a metodiky jejich prokázání včetně příslušných zkoušek,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 xml:space="preserve">- provedení zkoušek, </w:t>
      </w:r>
    </w:p>
    <w:p w:rsidR="0005090C" w:rsidRDefault="0005090C">
      <w:pPr>
        <w:pStyle w:val="Odstavec0"/>
        <w:rPr>
          <w:rFonts w:cs="Arial"/>
          <w:lang w:val="cs-CZ"/>
        </w:rPr>
      </w:pPr>
      <w:r>
        <w:rPr>
          <w:rFonts w:cs="Arial"/>
          <w:lang w:val="cs-CZ"/>
        </w:rPr>
        <w:tab/>
        <w:t>- servis a odstraňování vad v záruční době,</w:t>
      </w:r>
    </w:p>
    <w:p w:rsidR="0005090C" w:rsidRDefault="0005090C">
      <w:pPr>
        <w:pStyle w:val="Odstavec0"/>
        <w:numPr>
          <w:ilvl w:val="0"/>
          <w:numId w:val="23"/>
        </w:numPr>
        <w:tabs>
          <w:tab w:val="clear" w:pos="709"/>
          <w:tab w:val="left" w:pos="900"/>
        </w:tabs>
        <w:rPr>
          <w:rFonts w:cs="Arial"/>
          <w:lang w:val="cs-CZ"/>
        </w:rPr>
      </w:pPr>
      <w:r>
        <w:rPr>
          <w:rFonts w:cs="Arial"/>
          <w:lang w:val="cs-CZ"/>
        </w:rPr>
        <w:t xml:space="preserve">zpracování dokumentace skutečného provedení díla, </w:t>
      </w:r>
    </w:p>
    <w:p w:rsidR="0005090C" w:rsidRDefault="0005090C" w:rsidP="009C19EE">
      <w:pPr>
        <w:pStyle w:val="Odstavec0"/>
        <w:tabs>
          <w:tab w:val="clear" w:pos="709"/>
        </w:tabs>
        <w:ind w:left="1080" w:firstLine="0"/>
        <w:rPr>
          <w:rFonts w:cs="Arial"/>
          <w:lang w:val="cs-CZ"/>
        </w:rPr>
      </w:pPr>
    </w:p>
    <w:p w:rsidR="0005090C" w:rsidRDefault="0005090C">
      <w:pPr>
        <w:pStyle w:val="odsazen"/>
        <w:ind w:left="360" w:hanging="360"/>
        <w:rPr>
          <w:rFonts w:cs="Arial"/>
          <w:lang w:val="cs-CZ"/>
        </w:rPr>
      </w:pPr>
      <w:r>
        <w:rPr>
          <w:rFonts w:cs="Arial"/>
          <w:lang w:val="cs-CZ"/>
        </w:rPr>
        <w:t>2. Ceny požadované zhotovitelem za veškeré dodávky, služby a práce nezbytné k provedení díla jsou zahrnuty</w:t>
      </w:r>
      <w:r>
        <w:rPr>
          <w:rFonts w:cs="Arial"/>
          <w:b/>
          <w:lang w:val="cs-CZ"/>
        </w:rPr>
        <w:t xml:space="preserve"> </w:t>
      </w:r>
      <w:r>
        <w:rPr>
          <w:rFonts w:cs="Arial"/>
          <w:lang w:val="cs-CZ"/>
        </w:rPr>
        <w:t xml:space="preserve">v ceně díla uvedené v článku II. </w:t>
      </w:r>
      <w:r w:rsidR="00D24941">
        <w:rPr>
          <w:rFonts w:cs="Arial"/>
          <w:lang w:val="cs-CZ"/>
        </w:rPr>
        <w:t>Smlouvy</w:t>
      </w:r>
      <w:r>
        <w:rPr>
          <w:rFonts w:cs="Arial"/>
          <w:lang w:val="cs-CZ"/>
        </w:rPr>
        <w:t>.</w:t>
      </w:r>
    </w:p>
    <w:p w:rsidR="00E647D9" w:rsidRDefault="00E647D9">
      <w:pPr>
        <w:pStyle w:val="odsazen"/>
        <w:ind w:left="360" w:hanging="360"/>
        <w:rPr>
          <w:rFonts w:cs="Arial"/>
          <w:lang w:val="cs-CZ"/>
        </w:rPr>
      </w:pPr>
    </w:p>
    <w:p w:rsidR="00E647D9" w:rsidRDefault="00E647D9">
      <w:pPr>
        <w:pStyle w:val="odsazen"/>
        <w:ind w:left="360" w:hanging="360"/>
        <w:rPr>
          <w:rFonts w:cs="Arial"/>
          <w:lang w:val="cs-CZ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II.</w:t>
      </w:r>
    </w:p>
    <w:p w:rsidR="0005090C" w:rsidRDefault="00D24941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Cena díla</w:t>
      </w:r>
    </w:p>
    <w:p w:rsidR="0005090C" w:rsidRDefault="0005090C">
      <w:pPr>
        <w:ind w:left="284" w:right="-2" w:hanging="284"/>
        <w:jc w:val="both"/>
        <w:rPr>
          <w:rFonts w:ascii="Arial" w:hAnsi="Arial" w:cs="Arial"/>
        </w:rPr>
      </w:pPr>
    </w:p>
    <w:p w:rsidR="0005090C" w:rsidRPr="00C61DBC" w:rsidRDefault="00D24941" w:rsidP="000D0369">
      <w:pPr>
        <w:pStyle w:val="odsazen"/>
        <w:ind w:left="360" w:hanging="360"/>
        <w:rPr>
          <w:lang w:val="cs-CZ"/>
        </w:rPr>
      </w:pPr>
      <w:r>
        <w:rPr>
          <w:lang w:val="cs-CZ"/>
        </w:rPr>
        <w:t>1.</w:t>
      </w:r>
      <w:r w:rsidR="000D0369">
        <w:rPr>
          <w:lang w:val="cs-CZ"/>
        </w:rPr>
        <w:t xml:space="preserve">  </w:t>
      </w:r>
      <w:r w:rsidR="0005090C">
        <w:rPr>
          <w:lang w:val="cs-CZ"/>
        </w:rPr>
        <w:t xml:space="preserve">Cena, kterou je objednatel povinen zaplatit zhotoviteli za řádně provedené dílo, činí dle dohody smluvních stran </w:t>
      </w:r>
      <w:r w:rsidR="0005090C" w:rsidRPr="00C5204E">
        <w:rPr>
          <w:lang w:val="cs-CZ"/>
        </w:rPr>
        <w:t xml:space="preserve">celkem </w:t>
      </w:r>
      <w:r w:rsidR="00470DEF" w:rsidRPr="00470DEF">
        <w:rPr>
          <w:rFonts w:cs="Arial"/>
          <w:b/>
          <w:bCs/>
          <w:lang w:val="cs-CZ"/>
        </w:rPr>
        <w:t>87 456,99</w:t>
      </w:r>
      <w:r w:rsidR="0005090C" w:rsidRPr="0084092B">
        <w:rPr>
          <w:b/>
          <w:lang w:val="cs-CZ"/>
        </w:rPr>
        <w:t xml:space="preserve"> Kč včetně DPH</w:t>
      </w:r>
      <w:r w:rsidR="0005090C" w:rsidRPr="00C5204E">
        <w:rPr>
          <w:lang w:val="cs-CZ"/>
        </w:rPr>
        <w:t xml:space="preserve">. (Slovy: </w:t>
      </w:r>
      <w:r w:rsidR="00470DEF" w:rsidRPr="00470DEF">
        <w:rPr>
          <w:rFonts w:cs="Arial"/>
          <w:b/>
          <w:bCs/>
        </w:rPr>
        <w:t>osmdesátsedmtisíc čtyřistapadesátšest</w:t>
      </w:r>
      <w:r w:rsidR="00470DEF" w:rsidRPr="00470DEF">
        <w:rPr>
          <w:b/>
          <w:lang w:val="cs-CZ"/>
        </w:rPr>
        <w:t xml:space="preserve"> korun českých</w:t>
      </w:r>
      <w:r w:rsidR="00470DEF">
        <w:rPr>
          <w:b/>
          <w:lang w:val="cs-CZ"/>
        </w:rPr>
        <w:t xml:space="preserve"> </w:t>
      </w:r>
      <w:r w:rsidR="00470DEF" w:rsidRPr="00470DEF">
        <w:rPr>
          <w:rFonts w:cs="Arial"/>
          <w:b/>
          <w:color w:val="000000"/>
        </w:rPr>
        <w:t>devadesátdevět</w:t>
      </w:r>
      <w:r w:rsidR="0084092B" w:rsidRPr="00470DEF">
        <w:rPr>
          <w:b/>
          <w:lang w:val="cs-CZ"/>
        </w:rPr>
        <w:t xml:space="preserve"> haléřů</w:t>
      </w:r>
      <w:r w:rsidR="0005090C" w:rsidRPr="00C5204E">
        <w:rPr>
          <w:lang w:val="cs-CZ"/>
        </w:rPr>
        <w:t xml:space="preserve">). </w:t>
      </w:r>
      <w:r w:rsidR="0005090C" w:rsidRPr="00C61DBC">
        <w:rPr>
          <w:lang w:val="cs-CZ"/>
        </w:rPr>
        <w:t xml:space="preserve">Tato cena je cenou nejvýše přípustnou a zahrnuje veškeré náklady (včetně plateb v cizí měně, cla, nákladů spojených s balením, dopravou, konzervací a ochrannými nátěry apod.) zhotovitele vzniklé v souvislosti s prováděním předmětu díla popsaného v čl.I. </w:t>
      </w:r>
      <w:r w:rsidRPr="00C61DBC">
        <w:rPr>
          <w:lang w:val="cs-CZ"/>
        </w:rPr>
        <w:t>této Smlouvy</w:t>
      </w:r>
      <w:r w:rsidR="0005090C" w:rsidRPr="00C61DBC">
        <w:rPr>
          <w:lang w:val="cs-CZ"/>
        </w:rPr>
        <w:t>.</w:t>
      </w:r>
    </w:p>
    <w:p w:rsidR="00D24941" w:rsidRDefault="00D24941" w:rsidP="000D0369">
      <w:pPr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0D0369">
        <w:rPr>
          <w:rFonts w:ascii="Arial" w:hAnsi="Arial"/>
        </w:rPr>
        <w:t xml:space="preserve"> </w:t>
      </w:r>
      <w:r>
        <w:rPr>
          <w:rFonts w:ascii="Arial" w:hAnsi="Arial"/>
        </w:rPr>
        <w:t>Objednatel se zavazuje uhradit zhotoviteli celkovou cenu díla uvedenou v bodě 1 tohoto článku  na základě jeho dílčích faktur a konečné faktury v souladu s dalšími podmínkami uvedenými v této Smlouvě způsobem uvedeným v ustanovení I</w:t>
      </w:r>
      <w:r w:rsidR="00F96E95">
        <w:rPr>
          <w:rFonts w:ascii="Arial" w:hAnsi="Arial"/>
        </w:rPr>
        <w:t>.</w:t>
      </w:r>
      <w:r>
        <w:rPr>
          <w:rFonts w:ascii="Arial" w:hAnsi="Arial"/>
        </w:rPr>
        <w:t xml:space="preserve"> přílohy č. 1 této Smlouvy - Všeobecné obchodní podmínky. </w:t>
      </w:r>
    </w:p>
    <w:p w:rsidR="00C61DBC" w:rsidRDefault="00C61DBC" w:rsidP="00D24941">
      <w:pPr>
        <w:ind w:left="284" w:hanging="284"/>
        <w:jc w:val="both"/>
        <w:rPr>
          <w:rFonts w:ascii="Arial" w:hAnsi="Arial"/>
        </w:rPr>
      </w:pPr>
    </w:p>
    <w:p w:rsidR="00C61DBC" w:rsidRPr="00222E35" w:rsidRDefault="00C61DBC" w:rsidP="000D0369">
      <w:pPr>
        <w:ind w:left="360" w:hanging="360"/>
        <w:jc w:val="both"/>
        <w:rPr>
          <w:rFonts w:ascii="Arial" w:hAnsi="Arial" w:cs="Arial"/>
        </w:rPr>
      </w:pPr>
      <w:r w:rsidRPr="00222E35">
        <w:rPr>
          <w:rFonts w:ascii="Arial" w:hAnsi="Arial" w:cs="Arial"/>
        </w:rPr>
        <w:lastRenderedPageBreak/>
        <w:t xml:space="preserve">3. </w:t>
      </w:r>
      <w:r w:rsidR="00222E35" w:rsidRPr="00222E35">
        <w:rPr>
          <w:rFonts w:ascii="Arial" w:hAnsi="Arial" w:cs="Arial"/>
        </w:rPr>
        <w:t>Lhůta splatnosti faktur</w:t>
      </w:r>
      <w:r w:rsidR="008352A8">
        <w:rPr>
          <w:rFonts w:ascii="Arial" w:hAnsi="Arial" w:cs="Arial"/>
        </w:rPr>
        <w:t>y</w:t>
      </w:r>
      <w:r w:rsidR="00222E35" w:rsidRPr="00222E35">
        <w:rPr>
          <w:rFonts w:ascii="Arial" w:hAnsi="Arial" w:cs="Arial"/>
        </w:rPr>
        <w:t xml:space="preserve"> je </w:t>
      </w:r>
      <w:r w:rsidR="00B77BF1">
        <w:rPr>
          <w:rFonts w:ascii="Arial" w:hAnsi="Arial" w:cs="Arial"/>
        </w:rPr>
        <w:t xml:space="preserve">21 </w:t>
      </w:r>
      <w:r w:rsidR="00222E35" w:rsidRPr="00222E35">
        <w:rPr>
          <w:rFonts w:ascii="Arial" w:hAnsi="Arial" w:cs="Arial"/>
        </w:rPr>
        <w:t>kalendářních dnů ode dne prokazatelného doručení faktury objednateli.</w:t>
      </w:r>
    </w:p>
    <w:p w:rsidR="0005090C" w:rsidRDefault="0005090C">
      <w:pPr>
        <w:ind w:right="-24"/>
        <w:jc w:val="center"/>
        <w:rPr>
          <w:rFonts w:ascii="Arial" w:hAnsi="Arial" w:cs="Arial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III.</w:t>
      </w: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Termín plnění, místo plnění</w:t>
      </w:r>
    </w:p>
    <w:p w:rsidR="0005090C" w:rsidRDefault="0005090C">
      <w:pPr>
        <w:jc w:val="both"/>
        <w:rPr>
          <w:rFonts w:ascii="Arial" w:hAnsi="Arial" w:cs="Arial"/>
          <w:b/>
          <w:u w:val="single"/>
        </w:rPr>
      </w:pPr>
    </w:p>
    <w:p w:rsidR="00F96E95" w:rsidRDefault="00F96E95" w:rsidP="00F96E95">
      <w:pPr>
        <w:pStyle w:val="Textvbloku"/>
      </w:pPr>
      <w:r>
        <w:t>1. Staveni</w:t>
      </w:r>
      <w:r w:rsidR="007F34C5">
        <w:t xml:space="preserve">ště bude předáno zhotoviteli </w:t>
      </w:r>
      <w:r>
        <w:t>nejpozději do</w:t>
      </w:r>
      <w:r w:rsidRPr="00F96E95">
        <w:t xml:space="preserve"> </w:t>
      </w:r>
      <w:r w:rsidR="0084092B" w:rsidRPr="00470DEF">
        <w:rPr>
          <w:b/>
        </w:rPr>
        <w:t>1</w:t>
      </w:r>
      <w:r w:rsidR="00470DEF">
        <w:rPr>
          <w:b/>
        </w:rPr>
        <w:t>0</w:t>
      </w:r>
      <w:r w:rsidR="008875F6" w:rsidRPr="00470DEF">
        <w:rPr>
          <w:b/>
        </w:rPr>
        <w:t xml:space="preserve">. </w:t>
      </w:r>
      <w:r w:rsidR="0084092B" w:rsidRPr="00470DEF">
        <w:rPr>
          <w:b/>
        </w:rPr>
        <w:t>12</w:t>
      </w:r>
      <w:r w:rsidR="008875F6" w:rsidRPr="00470DEF">
        <w:rPr>
          <w:b/>
        </w:rPr>
        <w:t>. 20</w:t>
      </w:r>
      <w:r w:rsidR="0084092B" w:rsidRPr="00470DEF">
        <w:rPr>
          <w:b/>
        </w:rPr>
        <w:t>1</w:t>
      </w:r>
      <w:r w:rsidR="00470DEF">
        <w:rPr>
          <w:b/>
        </w:rPr>
        <w:t>8</w:t>
      </w:r>
      <w:r w:rsidRPr="007F34C5">
        <w:t>.</w:t>
      </w:r>
    </w:p>
    <w:p w:rsidR="007F34C5" w:rsidRPr="007F34C5" w:rsidRDefault="007F34C5" w:rsidP="00F96E95">
      <w:pPr>
        <w:pStyle w:val="Textvbloku"/>
      </w:pPr>
    </w:p>
    <w:p w:rsidR="00CE1E08" w:rsidRDefault="00F96E95">
      <w:pPr>
        <w:pStyle w:val="Textvbloku"/>
      </w:pPr>
      <w:r>
        <w:t>2</w:t>
      </w:r>
      <w:r w:rsidR="0005090C">
        <w:t xml:space="preserve">. Zhotovitel se zavazuje dílo dle čl. I. </w:t>
      </w:r>
      <w:r w:rsidR="00D24941">
        <w:t>Smlouvy</w:t>
      </w:r>
      <w:r w:rsidR="0005090C">
        <w:t xml:space="preserve"> dodat objednateli v </w:t>
      </w:r>
      <w:r>
        <w:t>tomto termínu</w:t>
      </w:r>
      <w:r w:rsidR="0005090C">
        <w:t>:</w:t>
      </w:r>
    </w:p>
    <w:p w:rsidR="0005090C" w:rsidRPr="0049001F" w:rsidRDefault="00F26FD0">
      <w:pPr>
        <w:ind w:right="-24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    </w:t>
      </w:r>
      <w:r w:rsidR="0005090C">
        <w:rPr>
          <w:rFonts w:ascii="Arial" w:hAnsi="Arial" w:cs="Arial"/>
        </w:rPr>
        <w:t>Předání řádně dokončeného díla</w:t>
      </w:r>
      <w:r w:rsidR="006E437F">
        <w:rPr>
          <w:rFonts w:ascii="Arial" w:hAnsi="Arial" w:cs="Arial"/>
        </w:rPr>
        <w:t xml:space="preserve"> </w:t>
      </w:r>
      <w:r w:rsidR="0005090C">
        <w:rPr>
          <w:rFonts w:ascii="Arial" w:hAnsi="Arial" w:cs="Arial"/>
          <w:b/>
          <w:bCs/>
        </w:rPr>
        <w:t>nejpozději</w:t>
      </w:r>
      <w:r w:rsidR="0005090C">
        <w:rPr>
          <w:rFonts w:ascii="Arial" w:hAnsi="Arial" w:cs="Arial"/>
        </w:rPr>
        <w:t xml:space="preserve"> </w:t>
      </w:r>
      <w:r w:rsidR="0005090C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30</w:t>
      </w:r>
      <w:r w:rsidR="000D46C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12</w:t>
      </w:r>
      <w:r w:rsidR="000D46C1">
        <w:rPr>
          <w:rFonts w:ascii="Arial" w:hAnsi="Arial" w:cs="Arial"/>
          <w:b/>
          <w:bCs/>
        </w:rPr>
        <w:t>. 20</w:t>
      </w:r>
      <w:r>
        <w:rPr>
          <w:rFonts w:ascii="Arial" w:hAnsi="Arial" w:cs="Arial"/>
          <w:b/>
          <w:bCs/>
        </w:rPr>
        <w:t>1</w:t>
      </w:r>
      <w:r w:rsidR="00B72A59">
        <w:rPr>
          <w:rFonts w:ascii="Arial" w:hAnsi="Arial" w:cs="Arial"/>
          <w:b/>
          <w:bCs/>
        </w:rPr>
        <w:t>8</w:t>
      </w:r>
    </w:p>
    <w:p w:rsidR="0005090C" w:rsidRDefault="0005090C">
      <w:pPr>
        <w:ind w:right="-24"/>
        <w:jc w:val="both"/>
        <w:rPr>
          <w:rFonts w:ascii="Arial" w:hAnsi="Arial" w:cs="Arial"/>
          <w:b/>
          <w:bCs/>
        </w:rPr>
      </w:pPr>
    </w:p>
    <w:p w:rsidR="0005090C" w:rsidRDefault="00F96E95" w:rsidP="0085119C">
      <w:pPr>
        <w:ind w:left="360" w:right="-2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5090C">
        <w:rPr>
          <w:rFonts w:ascii="Arial" w:hAnsi="Arial" w:cs="Arial"/>
        </w:rPr>
        <w:t xml:space="preserve">. Zhotovitel není oprávněn dílo provést před sjednanou dobou, pokud k tomu objednatel neudělí písemný souhlas. Osobou oprávněnou k udělení souhlasu s předčasným plněním je osoba oprávněná jednat za objednatele ve věcech technických. 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Pr="0087653A" w:rsidRDefault="00F96E95">
      <w:pPr>
        <w:pStyle w:val="Textvbloku"/>
      </w:pPr>
      <w:r>
        <w:t>4</w:t>
      </w:r>
      <w:r w:rsidR="0005090C">
        <w:t xml:space="preserve">. Místem plnění je </w:t>
      </w:r>
      <w:r w:rsidR="000727DD" w:rsidRPr="00470DEF">
        <w:rPr>
          <w:b/>
        </w:rPr>
        <w:t>Domov mládeže, Nerudova 557, 569 43 Jevíčko</w:t>
      </w:r>
      <w:r w:rsidR="0005090C" w:rsidRPr="00470DEF">
        <w:t>.</w:t>
      </w:r>
      <w:r w:rsidR="009F66D5" w:rsidRPr="00470DEF">
        <w:t xml:space="preserve"> </w:t>
      </w:r>
    </w:p>
    <w:p w:rsidR="0005090C" w:rsidRDefault="0005090C">
      <w:pPr>
        <w:ind w:left="284" w:right="-24" w:hanging="284"/>
        <w:jc w:val="both"/>
        <w:rPr>
          <w:rFonts w:ascii="Arial" w:hAnsi="Arial" w:cs="Arial"/>
        </w:rPr>
      </w:pPr>
    </w:p>
    <w:p w:rsidR="0005090C" w:rsidRDefault="0005090C">
      <w:pPr>
        <w:pStyle w:val="Textvbloku"/>
      </w:pP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Článek </w:t>
      </w:r>
      <w:r w:rsidR="00CE1E08">
        <w:rPr>
          <w:rFonts w:ascii="Arial" w:hAnsi="Arial" w:cs="Arial"/>
          <w:b/>
          <w:sz w:val="28"/>
        </w:rPr>
        <w:t>IV</w:t>
      </w:r>
      <w:r>
        <w:rPr>
          <w:rFonts w:ascii="Arial" w:hAnsi="Arial" w:cs="Arial"/>
          <w:b/>
          <w:sz w:val="28"/>
        </w:rPr>
        <w:t>.</w:t>
      </w:r>
    </w:p>
    <w:p w:rsidR="00CE1E08" w:rsidRPr="0087653A" w:rsidRDefault="00CE1E08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 w:rsidRPr="0087653A">
        <w:rPr>
          <w:rFonts w:ascii="Arial" w:hAnsi="Arial" w:cs="Arial"/>
          <w:b/>
          <w:sz w:val="28"/>
          <w:u w:val="single"/>
        </w:rPr>
        <w:t>Součásti Smlouvy</w:t>
      </w:r>
    </w:p>
    <w:p w:rsidR="00CE1E08" w:rsidRDefault="00CE1E08">
      <w:pPr>
        <w:ind w:right="-24"/>
        <w:jc w:val="center"/>
        <w:rPr>
          <w:rFonts w:ascii="Arial" w:hAnsi="Arial" w:cs="Arial"/>
          <w:b/>
          <w:sz w:val="28"/>
        </w:rPr>
      </w:pPr>
    </w:p>
    <w:p w:rsidR="00CE1E08" w:rsidRPr="0087653A" w:rsidRDefault="00CE1E08" w:rsidP="00CE1E08">
      <w:pPr>
        <w:ind w:right="-24"/>
        <w:jc w:val="both"/>
        <w:rPr>
          <w:rFonts w:ascii="Arial" w:hAnsi="Arial" w:cs="Arial"/>
        </w:rPr>
      </w:pPr>
      <w:r w:rsidRPr="0087653A">
        <w:rPr>
          <w:rFonts w:ascii="Arial" w:hAnsi="Arial" w:cs="Arial"/>
        </w:rPr>
        <w:t>Následující přílohy tvoří nedílnou součást této Smlouvy:</w:t>
      </w:r>
    </w:p>
    <w:p w:rsidR="00CE1E08" w:rsidRDefault="00CE1E08" w:rsidP="00CE1E08">
      <w:pPr>
        <w:ind w:right="-24"/>
        <w:jc w:val="both"/>
        <w:rPr>
          <w:rFonts w:ascii="Arial" w:hAnsi="Arial" w:cs="Arial"/>
          <w:b/>
        </w:rPr>
      </w:pPr>
    </w:p>
    <w:p w:rsidR="00CE1E08" w:rsidRPr="00CE1E08" w:rsidRDefault="00CE1E08" w:rsidP="00CE1E08">
      <w:pPr>
        <w:ind w:right="-24"/>
        <w:jc w:val="both"/>
        <w:rPr>
          <w:rFonts w:ascii="Arial" w:hAnsi="Arial" w:cs="Arial"/>
        </w:rPr>
      </w:pPr>
      <w:r w:rsidRPr="00CE1E08">
        <w:rPr>
          <w:rFonts w:ascii="Arial" w:hAnsi="Arial" w:cs="Arial"/>
        </w:rPr>
        <w:t>Příloha č. 1 - Všeobecné obchodní podmínky</w:t>
      </w:r>
      <w:r>
        <w:rPr>
          <w:rFonts w:ascii="Arial" w:hAnsi="Arial" w:cs="Arial"/>
        </w:rPr>
        <w:t>,</w:t>
      </w:r>
    </w:p>
    <w:p w:rsidR="00CE1E08" w:rsidRDefault="00CE1E08" w:rsidP="00CE1E08">
      <w:pPr>
        <w:ind w:right="-24"/>
        <w:jc w:val="both"/>
        <w:rPr>
          <w:rFonts w:ascii="Arial" w:hAnsi="Arial" w:cs="Arial"/>
        </w:rPr>
      </w:pPr>
      <w:r w:rsidRPr="00CE1E08">
        <w:rPr>
          <w:rFonts w:ascii="Arial" w:hAnsi="Arial" w:cs="Arial"/>
        </w:rPr>
        <w:t>Příloha č. 2 - O</w:t>
      </w:r>
      <w:r>
        <w:rPr>
          <w:rFonts w:ascii="Arial" w:hAnsi="Arial" w:cs="Arial"/>
        </w:rPr>
        <w:t>ceněné</w:t>
      </w:r>
      <w:r w:rsidRPr="00CE1E08">
        <w:rPr>
          <w:rFonts w:ascii="Arial" w:hAnsi="Arial" w:cs="Arial"/>
        </w:rPr>
        <w:t xml:space="preserve"> výkazy výměr, které zhotovitel uvedl ve své nabídce, </w:t>
      </w:r>
    </w:p>
    <w:p w:rsidR="0085119C" w:rsidRDefault="00CE1E08" w:rsidP="00CE1E08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3 - H</w:t>
      </w:r>
      <w:r w:rsidR="00C94289">
        <w:rPr>
          <w:rFonts w:ascii="Arial" w:hAnsi="Arial" w:cs="Arial"/>
        </w:rPr>
        <w:t>armonogram</w:t>
      </w:r>
      <w:r w:rsidRPr="00CE1E08">
        <w:rPr>
          <w:rFonts w:ascii="Arial" w:hAnsi="Arial" w:cs="Arial"/>
        </w:rPr>
        <w:t xml:space="preserve"> realizace díla a </w:t>
      </w:r>
    </w:p>
    <w:p w:rsidR="00CE1E08" w:rsidRDefault="0085119C" w:rsidP="00CE1E08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  <w:r w:rsidR="00CE1E08" w:rsidRPr="00CE1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Zadávací dokumentace</w:t>
      </w:r>
    </w:p>
    <w:p w:rsidR="008335C4" w:rsidRDefault="008335C4" w:rsidP="00CE1E08">
      <w:pPr>
        <w:ind w:right="-24"/>
        <w:jc w:val="both"/>
        <w:rPr>
          <w:rFonts w:ascii="Arial" w:hAnsi="Arial" w:cs="Arial"/>
        </w:rPr>
      </w:pPr>
    </w:p>
    <w:p w:rsidR="008335C4" w:rsidRPr="00CE1E08" w:rsidRDefault="008335C4" w:rsidP="00CE1E08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Tyto přílohy jsou chápány jako vzájemně se vysvětlující a doplňující. V případě nejednoznačnosti nebo rozporů mají přednost ustanovení této Smlouvy před ustanoveními výše uvedených příloh. </w:t>
      </w:r>
    </w:p>
    <w:p w:rsidR="0085119C" w:rsidRDefault="0085119C" w:rsidP="00BF3DCD">
      <w:pPr>
        <w:ind w:right="-24"/>
        <w:rPr>
          <w:rFonts w:ascii="Arial" w:hAnsi="Arial" w:cs="Arial"/>
          <w:b/>
          <w:sz w:val="28"/>
        </w:rPr>
      </w:pPr>
    </w:p>
    <w:p w:rsidR="00293B43" w:rsidRDefault="00293B43">
      <w:pPr>
        <w:ind w:right="-24"/>
        <w:jc w:val="center"/>
        <w:rPr>
          <w:rFonts w:ascii="Arial" w:hAnsi="Arial" w:cs="Arial"/>
          <w:b/>
          <w:sz w:val="28"/>
        </w:rPr>
      </w:pPr>
    </w:p>
    <w:p w:rsidR="00CC6554" w:rsidRDefault="00CC6554">
      <w:pPr>
        <w:ind w:right="-24"/>
        <w:jc w:val="center"/>
        <w:rPr>
          <w:rFonts w:ascii="Arial" w:hAnsi="Arial" w:cs="Arial"/>
          <w:b/>
          <w:sz w:val="28"/>
        </w:rPr>
      </w:pPr>
    </w:p>
    <w:p w:rsidR="00CE1E08" w:rsidRDefault="0085119C">
      <w:pPr>
        <w:ind w:right="-2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Článek V.</w:t>
      </w:r>
    </w:p>
    <w:p w:rsidR="0005090C" w:rsidRDefault="0005090C">
      <w:pPr>
        <w:ind w:right="-24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Závěrečná ustanovení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Default="0085119C" w:rsidP="0085119C">
      <w:pPr>
        <w:ind w:left="360" w:right="-2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5090C">
        <w:rPr>
          <w:rFonts w:ascii="Arial" w:hAnsi="Arial" w:cs="Arial"/>
        </w:rPr>
        <w:t>Tato smlouva nabývá platnosti a účinnosti dnem podpisu oprávněnými zástupci obou smluvních stran.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Default="0085119C" w:rsidP="0085119C">
      <w:pPr>
        <w:ind w:left="360" w:right="-2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5090C">
        <w:rPr>
          <w:rFonts w:ascii="Arial" w:hAnsi="Arial" w:cs="Arial"/>
        </w:rPr>
        <w:t>Ve věcech výslovně neupravených touto smlouvou se práva a povinnosti smluvních stran řídí zákonem č. 513/1991 Sb., obchodní zákoník, ve znění pozdějších předpisů.</w:t>
      </w:r>
    </w:p>
    <w:p w:rsidR="0005090C" w:rsidRDefault="0005090C">
      <w:pPr>
        <w:ind w:left="284" w:right="-24" w:hanging="284"/>
        <w:jc w:val="both"/>
        <w:rPr>
          <w:rFonts w:ascii="Arial" w:hAnsi="Arial" w:cs="Arial"/>
        </w:rPr>
      </w:pPr>
    </w:p>
    <w:p w:rsidR="0005090C" w:rsidRDefault="0085119C">
      <w:pPr>
        <w:pStyle w:val="Zkladntext3"/>
        <w:ind w:left="360" w:hanging="360"/>
      </w:pPr>
      <w:r>
        <w:lastRenderedPageBreak/>
        <w:t>3</w:t>
      </w:r>
      <w:r w:rsidR="0005090C">
        <w:t>. Smluvní strany podpisem této smlouvy stvrzují, že její obsah a obsah příloh podrobně znají a souhlasí s ní. Smlouva je jim srozumitelná a byla podepsána svobodně, bez nátlaku ani v tísni.</w:t>
      </w:r>
    </w:p>
    <w:p w:rsidR="0005090C" w:rsidRDefault="0005090C">
      <w:pPr>
        <w:ind w:right="-24"/>
        <w:jc w:val="both"/>
        <w:rPr>
          <w:rFonts w:ascii="Arial" w:hAnsi="Arial" w:cs="Arial"/>
        </w:rPr>
      </w:pPr>
    </w:p>
    <w:p w:rsidR="0005090C" w:rsidRDefault="0085119C">
      <w:pPr>
        <w:ind w:left="284" w:right="-2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Tato S</w:t>
      </w:r>
      <w:r w:rsidR="0005090C">
        <w:rPr>
          <w:rFonts w:ascii="Arial" w:hAnsi="Arial" w:cs="Arial"/>
        </w:rPr>
        <w:t>mlouva je vyhotovena ve čtyřech stejnopisech, z nichž každá strana obdrží stejnopisy dva.</w:t>
      </w:r>
    </w:p>
    <w:p w:rsidR="00571FD0" w:rsidRDefault="00571FD0">
      <w:pPr>
        <w:ind w:right="-766"/>
        <w:jc w:val="both"/>
        <w:rPr>
          <w:rFonts w:ascii="Arial" w:hAnsi="Arial" w:cs="Arial"/>
        </w:rPr>
      </w:pPr>
    </w:p>
    <w:p w:rsidR="001A5C3A" w:rsidRDefault="001A5C3A" w:rsidP="001A5C3A">
      <w:pPr>
        <w:ind w:right="-766"/>
        <w:jc w:val="both"/>
        <w:rPr>
          <w:rFonts w:ascii="Arial" w:hAnsi="Arial" w:cs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571FD0" w:rsidP="00571FD0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>Za objednatele: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090C">
        <w:rPr>
          <w:rFonts w:ascii="Arial" w:hAnsi="Arial"/>
        </w:rPr>
        <w:t>Za zhotovitele:</w:t>
      </w: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1A5C3A" w:rsidRDefault="001A5C3A" w:rsidP="001A5C3A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>V </w:t>
      </w:r>
      <w:r w:rsidR="002D5937">
        <w:rPr>
          <w:rFonts w:ascii="Arial" w:hAnsi="Arial"/>
        </w:rPr>
        <w:t>Jevíčku</w:t>
      </w:r>
      <w:r w:rsidR="004848EF">
        <w:rPr>
          <w:rFonts w:ascii="Arial" w:hAnsi="Arial"/>
        </w:rPr>
        <w:t xml:space="preserve"> dne</w:t>
      </w:r>
      <w:r>
        <w:rPr>
          <w:rFonts w:ascii="Arial" w:hAnsi="Arial"/>
        </w:rPr>
        <w:t>:</w:t>
      </w:r>
      <w:r w:rsidR="004848EF">
        <w:rPr>
          <w:rFonts w:ascii="Arial" w:hAnsi="Arial"/>
        </w:rPr>
        <w:t xml:space="preserve"> 29. 11. 2018</w:t>
      </w:r>
      <w:r>
        <w:rPr>
          <w:rFonts w:ascii="Arial" w:hAnsi="Arial"/>
        </w:rPr>
        <w:t xml:space="preserve"> </w:t>
      </w: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</w:p>
    <w:p w:rsidR="0005090C" w:rsidRDefault="0005090C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>------------------------------------------</w:t>
      </w:r>
      <w:r w:rsidR="00571FD0">
        <w:rPr>
          <w:rFonts w:ascii="Arial" w:hAnsi="Arial"/>
        </w:rPr>
        <w:t xml:space="preserve">---                    </w:t>
      </w:r>
      <w:r>
        <w:rPr>
          <w:rFonts w:ascii="Arial" w:hAnsi="Arial"/>
        </w:rPr>
        <w:t xml:space="preserve"> -----------------------------------------</w:t>
      </w:r>
    </w:p>
    <w:p w:rsidR="0005090C" w:rsidRDefault="00F26FD0">
      <w:pPr>
        <w:ind w:left="709" w:right="-766" w:firstLine="191"/>
        <w:jc w:val="both"/>
        <w:rPr>
          <w:rFonts w:ascii="Arial" w:hAnsi="Arial"/>
        </w:rPr>
      </w:pPr>
      <w:r>
        <w:rPr>
          <w:rFonts w:ascii="Arial" w:hAnsi="Arial"/>
        </w:rPr>
        <w:t>Mgr. Jiří Janeček</w:t>
      </w:r>
      <w:r w:rsidR="00072C31">
        <w:rPr>
          <w:rFonts w:ascii="Arial" w:hAnsi="Arial"/>
        </w:rPr>
        <w:tab/>
      </w:r>
      <w:r w:rsidR="00072C31">
        <w:rPr>
          <w:rFonts w:ascii="Arial" w:hAnsi="Arial"/>
        </w:rPr>
        <w:tab/>
      </w:r>
      <w:r w:rsidR="00072C31">
        <w:rPr>
          <w:rFonts w:ascii="Arial" w:hAnsi="Arial"/>
        </w:rPr>
        <w:tab/>
      </w:r>
      <w:r w:rsidR="00571FD0">
        <w:rPr>
          <w:rFonts w:ascii="Arial" w:hAnsi="Arial"/>
        </w:rPr>
        <w:tab/>
      </w:r>
      <w:r w:rsidR="00571FD0">
        <w:rPr>
          <w:rFonts w:ascii="Arial" w:hAnsi="Arial"/>
        </w:rPr>
        <w:tab/>
      </w:r>
      <w:r w:rsidR="005F05EB">
        <w:rPr>
          <w:rFonts w:ascii="Arial" w:hAnsi="Arial"/>
        </w:rPr>
        <w:t xml:space="preserve"> </w:t>
      </w:r>
      <w:r w:rsidR="004848EF">
        <w:rPr>
          <w:rFonts w:ascii="Arial" w:hAnsi="Arial"/>
        </w:rPr>
        <w:t>Petr Bombera</w:t>
      </w:r>
      <w:bookmarkStart w:id="0" w:name="_GoBack"/>
      <w:bookmarkEnd w:id="0"/>
    </w:p>
    <w:p w:rsidR="0005090C" w:rsidRDefault="0005090C" w:rsidP="005203AE">
      <w:pPr>
        <w:ind w:right="-766" w:firstLine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A6EE0" w:rsidRDefault="001A6EE0" w:rsidP="005203AE">
      <w:pPr>
        <w:ind w:right="-766" w:firstLine="360"/>
        <w:jc w:val="both"/>
        <w:rPr>
          <w:rFonts w:ascii="Arial" w:hAnsi="Arial"/>
        </w:rPr>
      </w:pPr>
    </w:p>
    <w:sectPr w:rsidR="001A6EE0" w:rsidSect="007626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30" w:rsidRDefault="00F07130">
      <w:r>
        <w:separator/>
      </w:r>
    </w:p>
  </w:endnote>
  <w:endnote w:type="continuationSeparator" w:id="0">
    <w:p w:rsidR="00F07130" w:rsidRDefault="00F0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to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D5" w:rsidRDefault="009F66D5">
    <w:pPr>
      <w:pStyle w:val="Zpat"/>
      <w:pBdr>
        <w:top w:val="single" w:sz="4" w:space="1" w:color="auto"/>
      </w:pBdr>
      <w:jc w:val="right"/>
      <w:rPr>
        <w:rStyle w:val="slostrnky"/>
      </w:rPr>
    </w:pPr>
    <w:r>
      <w:t xml:space="preserve">Strana </w:t>
    </w:r>
    <w:r w:rsidR="00C40D00">
      <w:fldChar w:fldCharType="begin"/>
    </w:r>
    <w:r w:rsidR="00C40D00">
      <w:instrText xml:space="preserve"> PAGE </w:instrText>
    </w:r>
    <w:r w:rsidR="00C40D00">
      <w:fldChar w:fldCharType="separate"/>
    </w:r>
    <w:r w:rsidR="004848EF">
      <w:rPr>
        <w:noProof/>
      </w:rPr>
      <w:t>4</w:t>
    </w:r>
    <w:r w:rsidR="00C40D00">
      <w:rPr>
        <w:noProof/>
      </w:rPr>
      <w:fldChar w:fldCharType="end"/>
    </w:r>
    <w:r>
      <w:t xml:space="preserve"> (celkem </w:t>
    </w:r>
    <w:r w:rsidR="004848EF">
      <w:rPr>
        <w:noProof/>
      </w:rPr>
      <w:fldChar w:fldCharType="begin"/>
    </w:r>
    <w:r w:rsidR="004848EF">
      <w:rPr>
        <w:noProof/>
      </w:rPr>
      <w:instrText xml:space="preserve"> NUMPAGES </w:instrText>
    </w:r>
    <w:r w:rsidR="004848EF">
      <w:rPr>
        <w:noProof/>
      </w:rPr>
      <w:fldChar w:fldCharType="separate"/>
    </w:r>
    <w:r w:rsidR="004848EF">
      <w:rPr>
        <w:noProof/>
      </w:rPr>
      <w:t>4</w:t>
    </w:r>
    <w:r w:rsidR="004848EF">
      <w:rPr>
        <w:noProof/>
      </w:rPr>
      <w:fldChar w:fldCharType="end"/>
    </w:r>
    <w:r>
      <w:t xml:space="preserve">)                                         </w:t>
    </w:r>
    <w:r>
      <w:rPr>
        <w:rStyle w:val="slostrnky"/>
      </w:rPr>
      <w:t>SOD č.</w:t>
    </w:r>
    <w:r w:rsidRPr="00A27B47">
      <w:rPr>
        <w:b/>
        <w:color w:val="FF0000"/>
      </w:rPr>
      <w:t xml:space="preserve"> </w:t>
    </w:r>
    <w:r w:rsidR="00606CD8" w:rsidRPr="00470DEF">
      <w:rPr>
        <w:rFonts w:ascii="Arial" w:hAnsi="Arial" w:cs="Arial"/>
        <w:b/>
      </w:rPr>
      <w:t>1</w:t>
    </w:r>
    <w:r w:rsidR="002D5937" w:rsidRPr="00470DEF">
      <w:rPr>
        <w:rFonts w:ascii="Arial" w:hAnsi="Arial" w:cs="Arial"/>
        <w:b/>
      </w:rPr>
      <w:t>/20</w:t>
    </w:r>
    <w:r w:rsidR="00470DEF">
      <w:rPr>
        <w:rFonts w:ascii="Arial" w:hAnsi="Arial" w:cs="Arial"/>
        <w:b/>
      </w:rPr>
      <w:t>18</w:t>
    </w:r>
    <w:r w:rsidRPr="00470DEF">
      <w:rPr>
        <w:rStyle w:val="slostrnk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D5" w:rsidRPr="00A27B47" w:rsidRDefault="009F66D5">
    <w:pPr>
      <w:pStyle w:val="Zpat"/>
      <w:pBdr>
        <w:top w:val="single" w:sz="4" w:space="1" w:color="auto"/>
      </w:pBdr>
    </w:pPr>
    <w:r>
      <w:tab/>
      <w:t>Strana 1 ( celkem 4 )</w:t>
    </w:r>
    <w:r>
      <w:rPr>
        <w:rStyle w:val="slostrnky"/>
      </w:rPr>
      <w:tab/>
      <w:t>SOD č</w:t>
    </w:r>
    <w:r w:rsidRPr="00A27B47">
      <w:rPr>
        <w:rStyle w:val="slostrnky"/>
        <w:b/>
      </w:rPr>
      <w:t xml:space="preserve">. </w:t>
    </w:r>
    <w:r w:rsidR="00606CD8" w:rsidRPr="00E42D99">
      <w:rPr>
        <w:rFonts w:ascii="Arial" w:hAnsi="Arial" w:cs="Arial"/>
        <w:b/>
      </w:rPr>
      <w:t>1</w:t>
    </w:r>
    <w:r w:rsidR="00176090" w:rsidRPr="00E42D99">
      <w:rPr>
        <w:rFonts w:ascii="Arial" w:hAnsi="Arial" w:cs="Arial"/>
        <w:b/>
      </w:rPr>
      <w:t>/20</w:t>
    </w:r>
    <w:r w:rsidR="00E42D99">
      <w:rPr>
        <w:rFonts w:ascii="Arial" w:hAnsi="Arial" w:cs="Arial"/>
        <w:b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30" w:rsidRDefault="00F07130">
      <w:r>
        <w:separator/>
      </w:r>
    </w:p>
  </w:footnote>
  <w:footnote w:type="continuationSeparator" w:id="0">
    <w:p w:rsidR="00F07130" w:rsidRDefault="00F0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D5" w:rsidRDefault="003B785F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>Gymnázium, Jevíčko, A. K. Vitáka 452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D5" w:rsidRPr="000F2283" w:rsidRDefault="009F66D5" w:rsidP="000F2283">
    <w:pPr>
      <w:pStyle w:val="Zhlav"/>
      <w:pBdr>
        <w:bottom w:val="single" w:sz="6" w:space="1" w:color="auto"/>
      </w:pBdr>
      <w:jc w:val="right"/>
      <w:rPr>
        <w:rFonts w:ascii="Arial" w:hAnsi="Arial"/>
        <w:b/>
      </w:rPr>
    </w:pPr>
  </w:p>
  <w:p w:rsidR="009F66D5" w:rsidRPr="00E42D99" w:rsidRDefault="003B785F">
    <w:pPr>
      <w:pStyle w:val="Zhlav"/>
      <w:pBdr>
        <w:bottom w:val="single" w:sz="6" w:space="1" w:color="auto"/>
      </w:pBdr>
      <w:rPr>
        <w:rFonts w:ascii="Arial" w:hAnsi="Arial"/>
        <w:b/>
        <w:sz w:val="32"/>
        <w:szCs w:val="32"/>
      </w:rPr>
    </w:pPr>
    <w:r w:rsidRPr="00E42D99">
      <w:rPr>
        <w:rFonts w:ascii="Arial" w:hAnsi="Arial"/>
        <w:b/>
        <w:sz w:val="32"/>
        <w:szCs w:val="32"/>
      </w:rPr>
      <w:t>Gymnázium, Jevíčko, A. K. Vitáka 452</w:t>
    </w:r>
  </w:p>
  <w:p w:rsidR="009F66D5" w:rsidRDefault="009F66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C60"/>
    <w:multiLevelType w:val="hybridMultilevel"/>
    <w:tmpl w:val="BADC36A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70BED"/>
    <w:multiLevelType w:val="hybridMultilevel"/>
    <w:tmpl w:val="54CED45E"/>
    <w:lvl w:ilvl="0" w:tplc="FE3E1F3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7CD3F16"/>
    <w:multiLevelType w:val="singleLevel"/>
    <w:tmpl w:val="CC4AD2B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BD146D5"/>
    <w:multiLevelType w:val="hybridMultilevel"/>
    <w:tmpl w:val="CD90A3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03CD7"/>
    <w:multiLevelType w:val="multilevel"/>
    <w:tmpl w:val="368293B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312B6DD0"/>
    <w:multiLevelType w:val="hybridMultilevel"/>
    <w:tmpl w:val="8D988FE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438B5"/>
    <w:multiLevelType w:val="multilevel"/>
    <w:tmpl w:val="A72E0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35C166B6"/>
    <w:multiLevelType w:val="hybridMultilevel"/>
    <w:tmpl w:val="655AB4EA"/>
    <w:lvl w:ilvl="0" w:tplc="8904F9C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3C0C6BE">
      <w:start w:val="10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DD4D13"/>
    <w:multiLevelType w:val="hybridMultilevel"/>
    <w:tmpl w:val="AD68D94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F06A95"/>
    <w:multiLevelType w:val="hybridMultilevel"/>
    <w:tmpl w:val="1C7C3AB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E90237"/>
    <w:multiLevelType w:val="hybridMultilevel"/>
    <w:tmpl w:val="FD44C006"/>
    <w:lvl w:ilvl="0" w:tplc="EA2E9F34">
      <w:start w:val="7"/>
      <w:numFmt w:val="lowerLetter"/>
      <w:lvlText w:val="(%1)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1" w15:restartNumberingAfterBreak="0">
    <w:nsid w:val="5DC64BA3"/>
    <w:multiLevelType w:val="multilevel"/>
    <w:tmpl w:val="34945CB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12" w15:restartNumberingAfterBreak="0">
    <w:nsid w:val="5ED9728F"/>
    <w:multiLevelType w:val="hybridMultilevel"/>
    <w:tmpl w:val="63A8AE02"/>
    <w:lvl w:ilvl="0" w:tplc="A71079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41066B"/>
    <w:multiLevelType w:val="hybridMultilevel"/>
    <w:tmpl w:val="38C2F77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24300"/>
    <w:multiLevelType w:val="multilevel"/>
    <w:tmpl w:val="56A0C78E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B0317DA"/>
    <w:multiLevelType w:val="hybridMultilevel"/>
    <w:tmpl w:val="D7BE47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832188"/>
    <w:multiLevelType w:val="singleLevel"/>
    <w:tmpl w:val="0E763F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75C13F1B"/>
    <w:multiLevelType w:val="hybridMultilevel"/>
    <w:tmpl w:val="2EDE4DDE"/>
    <w:lvl w:ilvl="0" w:tplc="366ADFE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70E307A"/>
    <w:multiLevelType w:val="hybridMultilevel"/>
    <w:tmpl w:val="3C68D5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C6688B"/>
    <w:multiLevelType w:val="hybridMultilevel"/>
    <w:tmpl w:val="A58EDC6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9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15"/>
  </w:num>
  <w:num w:numId="11">
    <w:abstractNumId w:val="13"/>
  </w:num>
  <w:num w:numId="12">
    <w:abstractNumId w:val="18"/>
  </w:num>
  <w:num w:numId="13">
    <w:abstractNumId w:val="14"/>
  </w:num>
  <w:num w:numId="14">
    <w:abstractNumId w:val="4"/>
  </w:num>
  <w:num w:numId="15">
    <w:abstractNumId w:val="16"/>
  </w:num>
  <w:num w:numId="16">
    <w:abstractNumId w:val="1"/>
  </w:num>
  <w:num w:numId="17">
    <w:abstractNumId w:val="6"/>
    <w:lvlOverride w:ilvl="0">
      <w:startOverride w:val="9"/>
    </w:lvlOverride>
  </w:num>
  <w:num w:numId="18">
    <w:abstractNumId w:val="6"/>
    <w:lvlOverride w:ilvl="0">
      <w:startOverride w:val="9"/>
    </w:lvlOverride>
  </w:num>
  <w:num w:numId="19">
    <w:abstractNumId w:val="10"/>
  </w:num>
  <w:num w:numId="20">
    <w:abstractNumId w:val="6"/>
    <w:lvlOverride w:ilvl="0">
      <w:startOverride w:val="3"/>
    </w:lvlOverride>
  </w:num>
  <w:num w:numId="21">
    <w:abstractNumId w:val="7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D3"/>
    <w:rsid w:val="0005090C"/>
    <w:rsid w:val="000545E3"/>
    <w:rsid w:val="000727DD"/>
    <w:rsid w:val="00072C31"/>
    <w:rsid w:val="000D0369"/>
    <w:rsid w:val="000D46C1"/>
    <w:rsid w:val="000F2283"/>
    <w:rsid w:val="00123B01"/>
    <w:rsid w:val="00176090"/>
    <w:rsid w:val="0019113E"/>
    <w:rsid w:val="001A5C3A"/>
    <w:rsid w:val="001A6EE0"/>
    <w:rsid w:val="00221ED5"/>
    <w:rsid w:val="00222E35"/>
    <w:rsid w:val="0024174D"/>
    <w:rsid w:val="00293B43"/>
    <w:rsid w:val="002D4066"/>
    <w:rsid w:val="002D5937"/>
    <w:rsid w:val="003027B2"/>
    <w:rsid w:val="00381DCC"/>
    <w:rsid w:val="003B785F"/>
    <w:rsid w:val="003C76F0"/>
    <w:rsid w:val="0043035E"/>
    <w:rsid w:val="00463F2B"/>
    <w:rsid w:val="00470DEF"/>
    <w:rsid w:val="004848EF"/>
    <w:rsid w:val="0049001F"/>
    <w:rsid w:val="004C4EDB"/>
    <w:rsid w:val="004D2353"/>
    <w:rsid w:val="004D729F"/>
    <w:rsid w:val="004E59F5"/>
    <w:rsid w:val="004F1252"/>
    <w:rsid w:val="005203AE"/>
    <w:rsid w:val="00555B5D"/>
    <w:rsid w:val="00563FD9"/>
    <w:rsid w:val="00571FD0"/>
    <w:rsid w:val="005F05EB"/>
    <w:rsid w:val="00604354"/>
    <w:rsid w:val="00606CD8"/>
    <w:rsid w:val="006512C2"/>
    <w:rsid w:val="006E437F"/>
    <w:rsid w:val="006F6A60"/>
    <w:rsid w:val="00706A2F"/>
    <w:rsid w:val="00735E86"/>
    <w:rsid w:val="00753E8C"/>
    <w:rsid w:val="007626FD"/>
    <w:rsid w:val="007751A0"/>
    <w:rsid w:val="007876C5"/>
    <w:rsid w:val="007D0444"/>
    <w:rsid w:val="007D738F"/>
    <w:rsid w:val="007F34C5"/>
    <w:rsid w:val="008335C4"/>
    <w:rsid w:val="008352A8"/>
    <w:rsid w:val="0084092B"/>
    <w:rsid w:val="00842042"/>
    <w:rsid w:val="0085119C"/>
    <w:rsid w:val="00860D98"/>
    <w:rsid w:val="0087653A"/>
    <w:rsid w:val="0088033C"/>
    <w:rsid w:val="008875F6"/>
    <w:rsid w:val="008A35BC"/>
    <w:rsid w:val="008E2808"/>
    <w:rsid w:val="008F2F7C"/>
    <w:rsid w:val="00937799"/>
    <w:rsid w:val="00954D0A"/>
    <w:rsid w:val="00974227"/>
    <w:rsid w:val="00987909"/>
    <w:rsid w:val="009C19EE"/>
    <w:rsid w:val="009D04F4"/>
    <w:rsid w:val="009D7C27"/>
    <w:rsid w:val="009E219E"/>
    <w:rsid w:val="009E72CD"/>
    <w:rsid w:val="009F23AE"/>
    <w:rsid w:val="009F66D5"/>
    <w:rsid w:val="00A14C86"/>
    <w:rsid w:val="00A27B47"/>
    <w:rsid w:val="00A335BA"/>
    <w:rsid w:val="00A45AFA"/>
    <w:rsid w:val="00A90760"/>
    <w:rsid w:val="00A91755"/>
    <w:rsid w:val="00A93A80"/>
    <w:rsid w:val="00A947D5"/>
    <w:rsid w:val="00A9675A"/>
    <w:rsid w:val="00AB67B1"/>
    <w:rsid w:val="00B30E0D"/>
    <w:rsid w:val="00B606AE"/>
    <w:rsid w:val="00B64F0B"/>
    <w:rsid w:val="00B72A59"/>
    <w:rsid w:val="00B77BF1"/>
    <w:rsid w:val="00BA5FD3"/>
    <w:rsid w:val="00BB1EF8"/>
    <w:rsid w:val="00BE6D9A"/>
    <w:rsid w:val="00BF3DCD"/>
    <w:rsid w:val="00BF43BD"/>
    <w:rsid w:val="00C05441"/>
    <w:rsid w:val="00C40D00"/>
    <w:rsid w:val="00C45A03"/>
    <w:rsid w:val="00C5204E"/>
    <w:rsid w:val="00C61DBC"/>
    <w:rsid w:val="00C94289"/>
    <w:rsid w:val="00CB6CF7"/>
    <w:rsid w:val="00CC6554"/>
    <w:rsid w:val="00CE1E08"/>
    <w:rsid w:val="00CE493E"/>
    <w:rsid w:val="00D2484E"/>
    <w:rsid w:val="00D24941"/>
    <w:rsid w:val="00D439A3"/>
    <w:rsid w:val="00D60602"/>
    <w:rsid w:val="00E03257"/>
    <w:rsid w:val="00E13577"/>
    <w:rsid w:val="00E252C6"/>
    <w:rsid w:val="00E42D99"/>
    <w:rsid w:val="00E43645"/>
    <w:rsid w:val="00E51A03"/>
    <w:rsid w:val="00E630D7"/>
    <w:rsid w:val="00E647D9"/>
    <w:rsid w:val="00E74EB0"/>
    <w:rsid w:val="00E9440B"/>
    <w:rsid w:val="00F07130"/>
    <w:rsid w:val="00F1611A"/>
    <w:rsid w:val="00F26FD0"/>
    <w:rsid w:val="00F57616"/>
    <w:rsid w:val="00F8249E"/>
    <w:rsid w:val="00F96E95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E3F14"/>
  <w15:docId w15:val="{77A5D11B-2B5A-4C84-AB76-3B539A86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6FD"/>
    <w:rPr>
      <w:sz w:val="24"/>
      <w:szCs w:val="24"/>
    </w:rPr>
  </w:style>
  <w:style w:type="paragraph" w:styleId="Nadpis1">
    <w:name w:val="heading 1"/>
    <w:basedOn w:val="Normln"/>
    <w:next w:val="Normln"/>
    <w:qFormat/>
    <w:rsid w:val="007626F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7626FD"/>
    <w:pPr>
      <w:keepNext/>
      <w:ind w:left="284" w:hanging="284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rsid w:val="007626FD"/>
    <w:pPr>
      <w:keepNext/>
      <w:ind w:left="5103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7626FD"/>
    <w:pPr>
      <w:keepNext/>
      <w:ind w:left="284" w:hanging="284"/>
      <w:jc w:val="center"/>
      <w:outlineLvl w:val="3"/>
    </w:pPr>
    <w:rPr>
      <w:rFonts w:ascii="Arial" w:hAnsi="Arial" w:cs="Arial"/>
      <w:sz w:val="28"/>
    </w:rPr>
  </w:style>
  <w:style w:type="paragraph" w:styleId="Nadpis5">
    <w:name w:val="heading 5"/>
    <w:basedOn w:val="Normln"/>
    <w:next w:val="Normln"/>
    <w:qFormat/>
    <w:rsid w:val="007626FD"/>
    <w:pPr>
      <w:keepNext/>
      <w:jc w:val="both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qFormat/>
    <w:rsid w:val="007626FD"/>
    <w:pPr>
      <w:keepNext/>
      <w:jc w:val="both"/>
      <w:outlineLvl w:val="5"/>
    </w:pPr>
    <w:rPr>
      <w:rFonts w:ascii="Arial" w:hAnsi="Arial" w:cs="Arial"/>
      <w:b/>
      <w:sz w:val="28"/>
      <w:szCs w:val="20"/>
    </w:rPr>
  </w:style>
  <w:style w:type="paragraph" w:styleId="Nadpis7">
    <w:name w:val="heading 7"/>
    <w:basedOn w:val="Normln"/>
    <w:next w:val="Normln"/>
    <w:qFormat/>
    <w:rsid w:val="007626FD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paragraph" w:styleId="Nadpis8">
    <w:name w:val="heading 8"/>
    <w:basedOn w:val="Normln"/>
    <w:next w:val="Normln"/>
    <w:qFormat/>
    <w:rsid w:val="007626FD"/>
    <w:pPr>
      <w:keepNext/>
      <w:ind w:right="-766"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26FD"/>
    <w:pPr>
      <w:jc w:val="both"/>
    </w:pPr>
    <w:rPr>
      <w:snapToGrid w:val="0"/>
      <w:szCs w:val="20"/>
    </w:rPr>
  </w:style>
  <w:style w:type="paragraph" w:styleId="Zhlav">
    <w:name w:val="header"/>
    <w:basedOn w:val="Normln"/>
    <w:rsid w:val="007626F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626FD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rsid w:val="007626FD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rsid w:val="007626F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7626FD"/>
  </w:style>
  <w:style w:type="paragraph" w:styleId="Textvbloku">
    <w:name w:val="Block Text"/>
    <w:basedOn w:val="Normln"/>
    <w:rsid w:val="007626FD"/>
    <w:pPr>
      <w:ind w:left="360" w:right="-24" w:hanging="360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rsid w:val="007626FD"/>
    <w:pPr>
      <w:ind w:left="284" w:hanging="284"/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rsid w:val="007626FD"/>
    <w:pPr>
      <w:keepLines/>
      <w:spacing w:before="120" w:after="120"/>
      <w:ind w:left="680"/>
      <w:jc w:val="both"/>
    </w:pPr>
    <w:rPr>
      <w:rFonts w:ascii="Arial" w:hAnsi="Arial"/>
      <w:szCs w:val="20"/>
      <w:lang w:val="en-GB"/>
    </w:rPr>
  </w:style>
  <w:style w:type="paragraph" w:customStyle="1" w:styleId="Odstavec0">
    <w:name w:val="Odstavec0"/>
    <w:basedOn w:val="Normln"/>
    <w:rsid w:val="007626FD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Zkladntextodsazen2">
    <w:name w:val="Body Text Indent 2"/>
    <w:basedOn w:val="Normln"/>
    <w:rsid w:val="007626FD"/>
    <w:pPr>
      <w:ind w:left="360" w:hanging="36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rsid w:val="007626FD"/>
    <w:pPr>
      <w:ind w:left="360" w:hanging="360"/>
    </w:pPr>
    <w:rPr>
      <w:rFonts w:ascii="Arial" w:hAnsi="Arial" w:cs="Arial"/>
    </w:rPr>
  </w:style>
  <w:style w:type="paragraph" w:customStyle="1" w:styleId="odstavec1">
    <w:name w:val="odstavec1"/>
    <w:basedOn w:val="Normln"/>
    <w:next w:val="Normln"/>
    <w:rsid w:val="007626FD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Cs w:val="20"/>
      <w:lang w:val="en-GB"/>
    </w:rPr>
  </w:style>
  <w:style w:type="paragraph" w:customStyle="1" w:styleId="Odst15">
    <w:name w:val="Odst1.5"/>
    <w:basedOn w:val="Normln"/>
    <w:rsid w:val="007626FD"/>
    <w:pPr>
      <w:spacing w:line="240" w:lineRule="atLeast"/>
      <w:ind w:left="851" w:hanging="851"/>
      <w:jc w:val="both"/>
    </w:pPr>
    <w:rPr>
      <w:rFonts w:ascii="Palton EE" w:hAnsi="Palton EE"/>
      <w:szCs w:val="20"/>
    </w:rPr>
  </w:style>
  <w:style w:type="paragraph" w:customStyle="1" w:styleId="odstavec2">
    <w:name w:val="odstavec2"/>
    <w:basedOn w:val="Normln"/>
    <w:rsid w:val="007626FD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zCs w:val="20"/>
      <w:lang w:val="en-GB"/>
    </w:rPr>
  </w:style>
  <w:style w:type="paragraph" w:styleId="Zkladntext3">
    <w:name w:val="Body Text 3"/>
    <w:basedOn w:val="Normln"/>
    <w:rsid w:val="007626FD"/>
    <w:pPr>
      <w:ind w:right="-24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rsid w:val="007626FD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7626F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0325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C45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4EF089-C526-4E75-BDBF-C608F042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4347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PARDUBICKÉHO KRAJE</vt:lpstr>
    </vt:vector>
  </TitlesOfParts>
  <Company>KrÚ Pardubice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PARDUBICKÉHO KRAJE</dc:title>
  <dc:subject/>
  <dc:creator>Ing. Jiří Kunt, JUDr. Aleš Popelka</dc:creator>
  <cp:keywords/>
  <dc:description/>
  <cp:lastModifiedBy>Zuzana Hrazděrová</cp:lastModifiedBy>
  <cp:revision>2</cp:revision>
  <cp:lastPrinted>2005-08-19T10:47:00Z</cp:lastPrinted>
  <dcterms:created xsi:type="dcterms:W3CDTF">2018-12-06T09:53:00Z</dcterms:created>
  <dcterms:modified xsi:type="dcterms:W3CDTF">2018-12-06T09:53:00Z</dcterms:modified>
</cp:coreProperties>
</file>